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7E461" w14:textId="77777777" w:rsidR="00776B81" w:rsidRPr="0029605F" w:rsidRDefault="00D21E52" w:rsidP="0026790E">
      <w:pPr>
        <w:pStyle w:val="PNadpis3"/>
        <w:numPr>
          <w:ilvl w:val="0"/>
          <w:numId w:val="0"/>
        </w:numPr>
        <w:spacing w:before="0" w:after="280"/>
        <w:ind w:left="680" w:hanging="680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29605F">
        <w:rPr>
          <w:sz w:val="32"/>
          <w:szCs w:val="32"/>
          <w:u w:val="single"/>
        </w:rPr>
        <w:t>POJIŠTĚNÍ MAJETKU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92"/>
        <w:gridCol w:w="3772"/>
        <w:gridCol w:w="3774"/>
      </w:tblGrid>
      <w:tr w:rsidR="00776B81" w:rsidRPr="0037591A" w14:paraId="4C3FE924" w14:textId="77777777" w:rsidTr="00776B81">
        <w:tc>
          <w:tcPr>
            <w:tcW w:w="1085" w:type="pct"/>
          </w:tcPr>
          <w:p w14:paraId="561148E9" w14:textId="77777777" w:rsidR="00776B81" w:rsidRPr="0037591A" w:rsidRDefault="00776B81" w:rsidP="00776B81">
            <w:pPr>
              <w:rPr>
                <w:rFonts w:cs="Arial"/>
              </w:rPr>
            </w:pPr>
            <w:r w:rsidRPr="0037591A">
              <w:rPr>
                <w:rFonts w:cs="Arial"/>
              </w:rPr>
              <w:t>PML:</w:t>
            </w:r>
          </w:p>
        </w:tc>
        <w:tc>
          <w:tcPr>
            <w:tcW w:w="1957" w:type="pct"/>
          </w:tcPr>
          <w:p w14:paraId="7026ED3B" w14:textId="77777777" w:rsidR="00776B81" w:rsidRPr="0037591A" w:rsidRDefault="00776B81" w:rsidP="00776B81">
            <w:pPr>
              <w:rPr>
                <w:rFonts w:cs="Arial"/>
              </w:rPr>
            </w:pPr>
            <w:r w:rsidRPr="0037591A">
              <w:rPr>
                <w:rFonts w:cs="Arial"/>
              </w:rPr>
              <w:t>Škoda na majetku</w:t>
            </w:r>
            <w:r>
              <w:rPr>
                <w:rFonts w:cs="Arial"/>
              </w:rPr>
              <w:t xml:space="preserve"> – Zámek Fryštát + </w:t>
            </w:r>
            <w:proofErr w:type="spellStart"/>
            <w:r>
              <w:rPr>
                <w:rFonts w:cs="Arial"/>
              </w:rPr>
              <w:t>Lottyhaus</w:t>
            </w:r>
            <w:proofErr w:type="spellEnd"/>
            <w:r>
              <w:rPr>
                <w:rFonts w:cs="Arial"/>
              </w:rPr>
              <w:t>, Karviná - Fryštát</w:t>
            </w:r>
          </w:p>
        </w:tc>
        <w:tc>
          <w:tcPr>
            <w:tcW w:w="1958" w:type="pct"/>
            <w:vAlign w:val="center"/>
          </w:tcPr>
          <w:p w14:paraId="2067E16D" w14:textId="77777777" w:rsidR="00776B81" w:rsidRPr="00776B81" w:rsidRDefault="00776D48" w:rsidP="00823684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971 508 400</w:t>
            </w:r>
            <w:r w:rsidR="00823684">
              <w:rPr>
                <w:rFonts w:cs="Arial"/>
              </w:rPr>
              <w:t xml:space="preserve"> </w:t>
            </w:r>
          </w:p>
        </w:tc>
      </w:tr>
      <w:tr w:rsidR="00776B81" w:rsidRPr="0037591A" w14:paraId="3B0061E6" w14:textId="77777777" w:rsidTr="00776B81">
        <w:tc>
          <w:tcPr>
            <w:tcW w:w="1085" w:type="pct"/>
          </w:tcPr>
          <w:p w14:paraId="4ADFDC0D" w14:textId="77777777" w:rsidR="00776B81" w:rsidRPr="0037591A" w:rsidRDefault="00776B81" w:rsidP="00776B81">
            <w:pPr>
              <w:rPr>
                <w:rFonts w:cs="Arial"/>
              </w:rPr>
            </w:pPr>
          </w:p>
        </w:tc>
        <w:tc>
          <w:tcPr>
            <w:tcW w:w="1957" w:type="pct"/>
          </w:tcPr>
          <w:p w14:paraId="0909ADA0" w14:textId="77777777" w:rsidR="00776B81" w:rsidRPr="0037591A" w:rsidRDefault="00776B81" w:rsidP="00776B81">
            <w:pPr>
              <w:rPr>
                <w:rFonts w:cs="Arial"/>
                <w:b/>
              </w:rPr>
            </w:pPr>
            <w:r w:rsidRPr="0037591A">
              <w:rPr>
                <w:rFonts w:cs="Arial"/>
                <w:b/>
              </w:rPr>
              <w:t>Celkem</w:t>
            </w:r>
          </w:p>
        </w:tc>
        <w:tc>
          <w:tcPr>
            <w:tcW w:w="1958" w:type="pct"/>
            <w:tcBorders>
              <w:top w:val="single" w:sz="4" w:space="0" w:color="000000"/>
            </w:tcBorders>
          </w:tcPr>
          <w:p w14:paraId="535690DD" w14:textId="77777777" w:rsidR="00776B81" w:rsidRPr="00776B81" w:rsidRDefault="00776D48" w:rsidP="00823684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971 508 400</w:t>
            </w:r>
            <w:r w:rsidR="00823684">
              <w:rPr>
                <w:rFonts w:cs="Arial"/>
                <w:b/>
              </w:rPr>
              <w:t xml:space="preserve"> </w:t>
            </w:r>
          </w:p>
        </w:tc>
      </w:tr>
    </w:tbl>
    <w:p w14:paraId="18B898D0" w14:textId="77777777" w:rsidR="00CC1902" w:rsidRPr="0029605F" w:rsidRDefault="00CC1902" w:rsidP="00CC1902">
      <w:pPr>
        <w:pStyle w:val="PNadpis3"/>
        <w:numPr>
          <w:ilvl w:val="0"/>
          <w:numId w:val="0"/>
        </w:numPr>
        <w:ind w:left="680" w:hanging="680"/>
        <w:rPr>
          <w:sz w:val="24"/>
          <w:szCs w:val="24"/>
          <w:u w:val="single"/>
        </w:rPr>
      </w:pPr>
      <w:r w:rsidRPr="0029605F">
        <w:rPr>
          <w:sz w:val="24"/>
          <w:szCs w:val="24"/>
          <w:u w:val="single"/>
        </w:rPr>
        <w:t>Živelní pojištění majetku</w:t>
      </w:r>
    </w:p>
    <w:p w14:paraId="7CCB1862" w14:textId="77777777" w:rsidR="00CC1902" w:rsidRPr="004611EC" w:rsidRDefault="00CC1902" w:rsidP="00CC1902">
      <w:pPr>
        <w:pStyle w:val="Nadpis4"/>
      </w:pPr>
      <w:r>
        <w:t>Předměty pojištění, pojistné částky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659"/>
        <w:gridCol w:w="2942"/>
        <w:gridCol w:w="1382"/>
        <w:gridCol w:w="1382"/>
        <w:gridCol w:w="2273"/>
      </w:tblGrid>
      <w:tr w:rsidR="00CC1902" w:rsidRPr="0037591A" w14:paraId="7607EB00" w14:textId="77777777" w:rsidTr="00E70C1D">
        <w:trPr>
          <w:trHeight w:val="255"/>
          <w:tblHeader/>
        </w:trPr>
        <w:tc>
          <w:tcPr>
            <w:tcW w:w="861" w:type="pct"/>
            <w:tcBorders>
              <w:right w:val="single" w:sz="18" w:space="0" w:color="DBDCDD"/>
            </w:tcBorders>
            <w:shd w:val="clear" w:color="auto" w:fill="283164"/>
          </w:tcPr>
          <w:p w14:paraId="167369FB" w14:textId="77777777" w:rsidR="00CC1902" w:rsidRPr="005A4B5A" w:rsidRDefault="00CC1902" w:rsidP="00E228C9">
            <w:pPr>
              <w:pStyle w:val="TabulkaNL"/>
            </w:pPr>
            <w:r w:rsidRPr="005A4B5A">
              <w:t>Předmět pojištění</w:t>
            </w:r>
          </w:p>
        </w:tc>
        <w:tc>
          <w:tcPr>
            <w:tcW w:w="1526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14:paraId="64B577C1" w14:textId="77777777" w:rsidR="00CC1902" w:rsidRPr="005A4B5A" w:rsidRDefault="00CC1902" w:rsidP="00E228C9">
            <w:pPr>
              <w:pStyle w:val="TabulkaNL"/>
            </w:pPr>
          </w:p>
        </w:tc>
        <w:tc>
          <w:tcPr>
            <w:tcW w:w="717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14:paraId="20C02273" w14:textId="77777777" w:rsidR="00CC1902" w:rsidRPr="005A4B5A" w:rsidRDefault="00CC1902" w:rsidP="00E228C9">
            <w:pPr>
              <w:pStyle w:val="TabulkaNR"/>
            </w:pPr>
            <w:r w:rsidRPr="005A4B5A">
              <w:t>Pojistná částka</w:t>
            </w:r>
          </w:p>
        </w:tc>
        <w:tc>
          <w:tcPr>
            <w:tcW w:w="717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14:paraId="05F64882" w14:textId="77777777" w:rsidR="00CC1902" w:rsidRPr="005A4B5A" w:rsidRDefault="00CC1902" w:rsidP="00E228C9">
            <w:pPr>
              <w:pStyle w:val="TabulkaNR"/>
            </w:pPr>
            <w:r>
              <w:t>Agregovaná pojistná částka</w:t>
            </w:r>
          </w:p>
        </w:tc>
        <w:tc>
          <w:tcPr>
            <w:tcW w:w="1179" w:type="pct"/>
            <w:tcBorders>
              <w:left w:val="single" w:sz="18" w:space="0" w:color="DBDCDD"/>
            </w:tcBorders>
            <w:shd w:val="clear" w:color="auto" w:fill="283164"/>
          </w:tcPr>
          <w:p w14:paraId="54485594" w14:textId="77777777" w:rsidR="00CC1902" w:rsidRPr="005A4B5A" w:rsidRDefault="00CC1902" w:rsidP="00E228C9">
            <w:pPr>
              <w:pStyle w:val="TabulkaNL"/>
            </w:pPr>
            <w:r w:rsidRPr="005A4B5A">
              <w:t>Poznámka</w:t>
            </w:r>
          </w:p>
        </w:tc>
      </w:tr>
      <w:tr w:rsidR="00E70C1D" w:rsidRPr="0037591A" w14:paraId="396C7972" w14:textId="77777777" w:rsidTr="00E70C1D">
        <w:trPr>
          <w:trHeight w:val="272"/>
        </w:trPr>
        <w:tc>
          <w:tcPr>
            <w:tcW w:w="861" w:type="pct"/>
            <w:vMerge w:val="restart"/>
            <w:tcBorders>
              <w:right w:val="single" w:sz="18" w:space="0" w:color="DBDCDD"/>
            </w:tcBorders>
            <w:vAlign w:val="center"/>
          </w:tcPr>
          <w:p w14:paraId="28CF4FD8" w14:textId="77777777" w:rsidR="00E70C1D" w:rsidRPr="00867FEE" w:rsidRDefault="00E70C1D" w:rsidP="00E70C1D">
            <w:pPr>
              <w:pStyle w:val="TabulkaTL"/>
            </w:pPr>
            <w:r w:rsidRPr="00867FEE">
              <w:t xml:space="preserve">Soubor vlastních </w:t>
            </w:r>
            <w:r w:rsidRPr="00867FEE">
              <w:br/>
              <w:t>a cizích nemovitostí</w:t>
            </w:r>
          </w:p>
        </w:tc>
        <w:tc>
          <w:tcPr>
            <w:tcW w:w="1526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3436DA3A" w14:textId="77777777" w:rsidR="00E70C1D" w:rsidRPr="00867FEE" w:rsidRDefault="00E70C1D" w:rsidP="00E70C1D">
            <w:pPr>
              <w:pStyle w:val="TabulkaTL"/>
            </w:pPr>
            <w:r w:rsidRPr="00867FEE">
              <w:t>Budovy, stavby a haly včetně technického zhodnocení a stavebních součástí</w:t>
            </w:r>
            <w:r>
              <w:rPr>
                <w:rFonts w:cs="Arial"/>
              </w:rPr>
              <w:t xml:space="preserve"> vnějších i vnitřních, včetně lehkých staveb, dřevostaveb</w:t>
            </w:r>
          </w:p>
        </w:tc>
        <w:tc>
          <w:tcPr>
            <w:tcW w:w="717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375EA4DC" w14:textId="77777777" w:rsidR="00E70C1D" w:rsidRPr="00E228C9" w:rsidRDefault="00E70C1D" w:rsidP="00E70C1D">
            <w:pPr>
              <w:pStyle w:val="TabulkaTR"/>
            </w:pPr>
            <w:r w:rsidRPr="00DA5756">
              <w:t>10 754 216 000</w:t>
            </w:r>
            <w:r>
              <w:t xml:space="preserve"> </w:t>
            </w:r>
          </w:p>
        </w:tc>
        <w:tc>
          <w:tcPr>
            <w:tcW w:w="717" w:type="pct"/>
            <w:vMerge w:val="restart"/>
            <w:tcBorders>
              <w:left w:val="single" w:sz="18" w:space="0" w:color="DBDCDD"/>
              <w:right w:val="single" w:sz="18" w:space="0" w:color="DBDCDD"/>
            </w:tcBorders>
            <w:shd w:val="clear" w:color="auto" w:fill="auto"/>
            <w:vAlign w:val="center"/>
          </w:tcPr>
          <w:p w14:paraId="793B1DE9" w14:textId="3BF5A731" w:rsidR="00E70C1D" w:rsidRPr="009E66E6" w:rsidRDefault="00E70C1D" w:rsidP="00E70C1D">
            <w:pPr>
              <w:pStyle w:val="TabulkaTR"/>
            </w:pPr>
            <w:r>
              <w:t xml:space="preserve">10 959 216 000 </w:t>
            </w:r>
          </w:p>
        </w:tc>
        <w:tc>
          <w:tcPr>
            <w:tcW w:w="1179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14:paraId="6BF76310" w14:textId="77777777" w:rsidR="00E70C1D" w:rsidRPr="0037591A" w:rsidRDefault="00E70C1D" w:rsidP="00E70C1D">
            <w:pPr>
              <w:pStyle w:val="TabulkaTL"/>
              <w:rPr>
                <w:b/>
              </w:rPr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0AA">
              <w:instrText xml:space="preserve"> FORMCHECKBOX </w:instrText>
            </w:r>
            <w:r w:rsidR="0042584C">
              <w:fldChar w:fldCharType="separate"/>
            </w:r>
            <w:r w:rsidRPr="00C450AA">
              <w:fldChar w:fldCharType="end"/>
            </w:r>
            <w:r w:rsidRPr="00C450AA">
              <w:t xml:space="preserve"> první riziko</w:t>
            </w:r>
          </w:p>
          <w:p w14:paraId="0CA03A8D" w14:textId="77777777" w:rsidR="00E70C1D" w:rsidRPr="00C450AA" w:rsidRDefault="00E70C1D" w:rsidP="00E70C1D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Pr="00C450AA">
              <w:t xml:space="preserve"> </w:t>
            </w:r>
            <w:r>
              <w:t>nová (reprodukční) cena</w:t>
            </w:r>
          </w:p>
          <w:p w14:paraId="79F2EFB0" w14:textId="77777777" w:rsidR="00E70C1D" w:rsidRPr="00C450AA" w:rsidRDefault="00E70C1D" w:rsidP="00E70C1D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0AA">
              <w:instrText xml:space="preserve"> FORMCHECKBOX </w:instrText>
            </w:r>
            <w:r w:rsidR="0042584C">
              <w:fldChar w:fldCharType="separate"/>
            </w:r>
            <w:r w:rsidRPr="00C450AA">
              <w:fldChar w:fldCharType="end"/>
            </w:r>
            <w:r w:rsidRPr="00C450AA">
              <w:t xml:space="preserve"> </w:t>
            </w:r>
            <w:r>
              <w:t>časová cena</w:t>
            </w:r>
          </w:p>
          <w:p w14:paraId="77E2232D" w14:textId="77777777" w:rsidR="00E70C1D" w:rsidRPr="00C450AA" w:rsidRDefault="00E70C1D" w:rsidP="00E70C1D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0AA">
              <w:instrText xml:space="preserve"> FORMCHECKBOX </w:instrText>
            </w:r>
            <w:r w:rsidR="0042584C">
              <w:fldChar w:fldCharType="separate"/>
            </w:r>
            <w:r w:rsidRPr="00C450AA">
              <w:fldChar w:fldCharType="end"/>
            </w:r>
            <w:r w:rsidRPr="00C450AA">
              <w:t xml:space="preserve"> </w:t>
            </w:r>
            <w:r>
              <w:t>jiná cena</w:t>
            </w:r>
          </w:p>
        </w:tc>
      </w:tr>
      <w:tr w:rsidR="0026790E" w:rsidRPr="0037591A" w14:paraId="1AB0E10C" w14:textId="77777777" w:rsidTr="00E70C1D">
        <w:trPr>
          <w:trHeight w:val="272"/>
        </w:trPr>
        <w:tc>
          <w:tcPr>
            <w:tcW w:w="861" w:type="pct"/>
            <w:vMerge/>
            <w:tcBorders>
              <w:right w:val="single" w:sz="18" w:space="0" w:color="DBDCDD"/>
            </w:tcBorders>
            <w:vAlign w:val="center"/>
          </w:tcPr>
          <w:p w14:paraId="117BED3F" w14:textId="77777777" w:rsidR="0026790E" w:rsidRPr="00867FEE" w:rsidRDefault="0026790E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5A4953C4" w14:textId="77777777" w:rsidR="0026790E" w:rsidRPr="00867FEE" w:rsidRDefault="0026790E" w:rsidP="007D1938">
            <w:pPr>
              <w:pStyle w:val="TabulkaTL"/>
            </w:pPr>
            <w:r w:rsidRPr="00867FEE">
              <w:t xml:space="preserve">Ostatní </w:t>
            </w:r>
            <w:r>
              <w:t xml:space="preserve">vlastní a cizí věci nemovité na volném prostranství, např. rampy, komíny veřejné osvětlení, zařízení hřišť, apod. </w:t>
            </w:r>
            <w:r w:rsidRPr="00867FEE">
              <w:t xml:space="preserve">– </w:t>
            </w:r>
            <w:r>
              <w:rPr>
                <w:rFonts w:cs="Arial"/>
              </w:rPr>
              <w:t xml:space="preserve">včetně zpevněných ploch, </w:t>
            </w:r>
            <w:r w:rsidR="00FE14DB">
              <w:rPr>
                <w:rFonts w:cs="Arial"/>
              </w:rPr>
              <w:t xml:space="preserve">hřišť s umělým povrchem, </w:t>
            </w:r>
            <w:r>
              <w:rPr>
                <w:rFonts w:cs="Arial"/>
              </w:rPr>
              <w:t>komunikací, pozemkových úprav, kanalizace, inženýrských sítí, včetně odnímatelných částic (jako např. EZS, čidla, kamerové zabezpečovací systémy. Mechanické zábranné systémy, kanalizační a jiné šachtice, poklopy, odpadkové koše, památníky, kaple, sochy, lavičky, parkovací automaty, apod.)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4A1F63CA" w14:textId="77777777" w:rsidR="0026790E" w:rsidRPr="009E66E6" w:rsidRDefault="0026790E" w:rsidP="00E228C9">
            <w:pPr>
              <w:pStyle w:val="TabulkaTR"/>
            </w:pPr>
            <w:r>
              <w:t>20</w:t>
            </w:r>
            <w:r w:rsidRPr="009E66E6">
              <w:t xml:space="preserve">0 000 000 </w:t>
            </w:r>
          </w:p>
        </w:tc>
        <w:tc>
          <w:tcPr>
            <w:tcW w:w="717" w:type="pct"/>
            <w:vMerge/>
            <w:tcBorders>
              <w:left w:val="single" w:sz="18" w:space="0" w:color="DBDCDD"/>
              <w:right w:val="single" w:sz="18" w:space="0" w:color="DBDCDD"/>
            </w:tcBorders>
            <w:shd w:val="clear" w:color="auto" w:fill="auto"/>
            <w:vAlign w:val="center"/>
          </w:tcPr>
          <w:p w14:paraId="31441134" w14:textId="77777777" w:rsidR="0026790E" w:rsidRPr="0037591A" w:rsidRDefault="0026790E" w:rsidP="00E228C9">
            <w:pPr>
              <w:pStyle w:val="TabulkaTR"/>
              <w:rPr>
                <w:highlight w:val="green"/>
              </w:rPr>
            </w:pPr>
          </w:p>
        </w:tc>
        <w:bookmarkStart w:id="1" w:name="Zaškrtávací1"/>
        <w:tc>
          <w:tcPr>
            <w:tcW w:w="1179" w:type="pct"/>
            <w:vMerge w:val="restart"/>
            <w:tcBorders>
              <w:top w:val="single" w:sz="4" w:space="0" w:color="auto"/>
              <w:left w:val="single" w:sz="18" w:space="0" w:color="DBDCDD"/>
            </w:tcBorders>
            <w:vAlign w:val="center"/>
          </w:tcPr>
          <w:p w14:paraId="1B54C30C" w14:textId="77777777" w:rsidR="0026790E" w:rsidRDefault="0026790E" w:rsidP="00E228C9">
            <w:pPr>
              <w:pStyle w:val="TabulkaTL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bookmarkEnd w:id="1"/>
            <w:r w:rsidRPr="00C450AA">
              <w:t xml:space="preserve"> první riziko</w:t>
            </w:r>
          </w:p>
          <w:p w14:paraId="1DCB5DF5" w14:textId="77777777" w:rsidR="0026790E" w:rsidRPr="00C450AA" w:rsidRDefault="0026790E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Pr="00C450AA">
              <w:t xml:space="preserve"> </w:t>
            </w:r>
            <w:r>
              <w:t>nová (reprodukční) cena</w:t>
            </w:r>
          </w:p>
          <w:p w14:paraId="1DE03521" w14:textId="77777777" w:rsidR="0026790E" w:rsidRPr="00C450AA" w:rsidRDefault="0026790E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0AA">
              <w:instrText xml:space="preserve"> FORMCHECKBOX </w:instrText>
            </w:r>
            <w:r w:rsidR="0042584C">
              <w:fldChar w:fldCharType="separate"/>
            </w:r>
            <w:r w:rsidRPr="00C450AA">
              <w:fldChar w:fldCharType="end"/>
            </w:r>
            <w:r w:rsidRPr="00C450AA">
              <w:t xml:space="preserve"> </w:t>
            </w:r>
            <w:r>
              <w:t>časová cena</w:t>
            </w:r>
          </w:p>
          <w:p w14:paraId="3D630483" w14:textId="77777777" w:rsidR="0026790E" w:rsidRPr="00C450AA" w:rsidRDefault="0026790E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0AA">
              <w:instrText xml:space="preserve"> FORMCHECKBOX </w:instrText>
            </w:r>
            <w:r w:rsidR="0042584C">
              <w:fldChar w:fldCharType="separate"/>
            </w:r>
            <w:r w:rsidRPr="00C450AA">
              <w:fldChar w:fldCharType="end"/>
            </w:r>
            <w:r w:rsidRPr="00C450AA">
              <w:t xml:space="preserve"> </w:t>
            </w:r>
            <w:r>
              <w:t>jiná cena</w:t>
            </w:r>
          </w:p>
        </w:tc>
      </w:tr>
      <w:tr w:rsidR="0026790E" w:rsidRPr="0037591A" w14:paraId="4639AC55" w14:textId="77777777" w:rsidTr="00E70C1D">
        <w:trPr>
          <w:trHeight w:val="272"/>
        </w:trPr>
        <w:tc>
          <w:tcPr>
            <w:tcW w:w="861" w:type="pct"/>
            <w:vMerge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14:paraId="0EB63977" w14:textId="77777777" w:rsidR="0026790E" w:rsidRPr="00867FEE" w:rsidRDefault="0026790E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7FC7553B" w14:textId="77777777" w:rsidR="0026790E" w:rsidRPr="00867FEE" w:rsidRDefault="0026790E" w:rsidP="00FE42D4">
            <w:pPr>
              <w:pStyle w:val="TabulkaTL"/>
            </w:pPr>
            <w:r w:rsidRPr="00867FEE">
              <w:t xml:space="preserve">Ostatní </w:t>
            </w:r>
            <w:r>
              <w:t xml:space="preserve">vlastní a cizí věci nemovité na volném prostranství - mosty, </w:t>
            </w:r>
            <w:r w:rsidR="00EF4EB6">
              <w:t>lávky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1D1DB1D2" w14:textId="77777777" w:rsidR="0026790E" w:rsidRPr="009E66E6" w:rsidRDefault="00FE14DB" w:rsidP="00FE42D4">
            <w:pPr>
              <w:pStyle w:val="TabulkaTR"/>
            </w:pPr>
            <w:r>
              <w:t>5</w:t>
            </w:r>
            <w:r w:rsidR="0026790E" w:rsidRPr="009E66E6">
              <w:t xml:space="preserve"> 000 000 </w:t>
            </w:r>
          </w:p>
        </w:tc>
        <w:tc>
          <w:tcPr>
            <w:tcW w:w="717" w:type="pct"/>
            <w:vMerge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173B82A8" w14:textId="77777777" w:rsidR="0026790E" w:rsidRPr="0037591A" w:rsidRDefault="0026790E" w:rsidP="00E228C9">
            <w:pPr>
              <w:pStyle w:val="TabulkaTR"/>
              <w:rPr>
                <w:highlight w:val="green"/>
              </w:rPr>
            </w:pPr>
          </w:p>
        </w:tc>
        <w:tc>
          <w:tcPr>
            <w:tcW w:w="1179" w:type="pct"/>
            <w:vMerge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14:paraId="611037CD" w14:textId="77777777" w:rsidR="0026790E" w:rsidRPr="00C450AA" w:rsidRDefault="0026790E" w:rsidP="00FE42D4">
            <w:pPr>
              <w:pStyle w:val="TabulkaTL"/>
            </w:pPr>
          </w:p>
        </w:tc>
      </w:tr>
      <w:tr w:rsidR="007D1938" w:rsidRPr="0037591A" w14:paraId="4A13085C" w14:textId="77777777" w:rsidTr="00E70C1D">
        <w:trPr>
          <w:trHeight w:val="1191"/>
        </w:trPr>
        <w:tc>
          <w:tcPr>
            <w:tcW w:w="861" w:type="pct"/>
            <w:vMerge w:val="restar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2D951232" w14:textId="77777777" w:rsidR="007D1938" w:rsidRPr="00867FEE" w:rsidRDefault="007D1938" w:rsidP="00E228C9">
            <w:pPr>
              <w:pStyle w:val="TabulkaTL"/>
            </w:pPr>
            <w:bookmarkStart w:id="2" w:name="_Hlk273343851"/>
            <w:r w:rsidRPr="00867FEE">
              <w:t xml:space="preserve">Soubor vlastních </w:t>
            </w:r>
            <w:r w:rsidRPr="00867FEE">
              <w:br/>
              <w:t>a cizích věcí movitých</w:t>
            </w:r>
            <w:r>
              <w:t>, včetně zásob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right w:val="single" w:sz="18" w:space="0" w:color="DBDCDD"/>
            </w:tcBorders>
            <w:vAlign w:val="center"/>
          </w:tcPr>
          <w:p w14:paraId="4AE7CF6C" w14:textId="77777777" w:rsidR="007D1938" w:rsidRPr="00867FEE" w:rsidRDefault="007D1938" w:rsidP="00E228C9">
            <w:pPr>
              <w:pStyle w:val="TabulkaTL"/>
            </w:pPr>
            <w:r w:rsidRPr="00867FEE">
              <w:t xml:space="preserve">Soubor vlastních a cizích věcí movitých </w:t>
            </w:r>
            <w:r>
              <w:t>vč. s</w:t>
            </w:r>
            <w:r w:rsidRPr="00867FEE">
              <w:t>troj</w:t>
            </w:r>
            <w:r>
              <w:t>ů</w:t>
            </w:r>
            <w:r w:rsidRPr="00867FEE">
              <w:t xml:space="preserve"> a strojní</w:t>
            </w:r>
            <w:r>
              <w:t>ch</w:t>
            </w:r>
            <w:r w:rsidRPr="00867FEE">
              <w:t xml:space="preserve"> zařízení</w:t>
            </w:r>
            <w:r w:rsidR="00716DB6">
              <w:t>, e</w:t>
            </w:r>
            <w:r w:rsidRPr="00867FEE">
              <w:t>lektronika</w:t>
            </w:r>
          </w:p>
          <w:p w14:paraId="3A0D321C" w14:textId="77777777" w:rsidR="007D1938" w:rsidRPr="00867FEE" w:rsidRDefault="007D1938" w:rsidP="00E228C9">
            <w:pPr>
              <w:pStyle w:val="TabulkaTL"/>
            </w:pPr>
            <w:r w:rsidRPr="00867FEE">
              <w:t>Ostatní – vybavení kanceláře, drobný majetek apod.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right w:val="single" w:sz="18" w:space="0" w:color="DBDCDD"/>
            </w:tcBorders>
            <w:shd w:val="clear" w:color="auto" w:fill="auto"/>
            <w:vAlign w:val="center"/>
          </w:tcPr>
          <w:p w14:paraId="274827C7" w14:textId="77777777" w:rsidR="007D1938" w:rsidRPr="00783771" w:rsidRDefault="008B210D" w:rsidP="00EF4EB6">
            <w:pPr>
              <w:pStyle w:val="TabulkaTR"/>
            </w:pPr>
            <w:r w:rsidRPr="008B210D">
              <w:t>463 858 200</w:t>
            </w:r>
            <w:r w:rsidR="00EF4EB6">
              <w:t xml:space="preserve"> 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162ABB56" w14:textId="77777777" w:rsidR="007D1938" w:rsidRPr="002E1918" w:rsidRDefault="008B210D" w:rsidP="00EF4EB6">
            <w:pPr>
              <w:pStyle w:val="TabulkaTR"/>
            </w:pPr>
            <w:r w:rsidRPr="008B210D">
              <w:t>465 858 200</w:t>
            </w:r>
            <w:r w:rsidR="00EF4EB6">
              <w:t xml:space="preserve">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</w:tcBorders>
            <w:vAlign w:val="center"/>
          </w:tcPr>
          <w:p w14:paraId="00619502" w14:textId="77777777" w:rsidR="007D1938" w:rsidRDefault="007D1938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0AA">
              <w:instrText xml:space="preserve"> FORMCHECKBOX </w:instrText>
            </w:r>
            <w:r w:rsidR="0042584C">
              <w:fldChar w:fldCharType="separate"/>
            </w:r>
            <w:r w:rsidRPr="00C450AA">
              <w:fldChar w:fldCharType="end"/>
            </w:r>
            <w:r w:rsidRPr="00C450AA">
              <w:t xml:space="preserve"> první riziko</w:t>
            </w:r>
          </w:p>
          <w:p w14:paraId="3A9E1B22" w14:textId="77777777" w:rsidR="007D1938" w:rsidRPr="00C450AA" w:rsidRDefault="007D1938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Pr="00C450AA">
              <w:t xml:space="preserve"> </w:t>
            </w:r>
            <w:r>
              <w:t>nová (reprodukční) cena</w:t>
            </w:r>
          </w:p>
          <w:p w14:paraId="5E83C40A" w14:textId="77777777" w:rsidR="007D1938" w:rsidRPr="00C450AA" w:rsidRDefault="007D1938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0AA">
              <w:instrText xml:space="preserve"> FORMCHECKBOX </w:instrText>
            </w:r>
            <w:r w:rsidR="0042584C">
              <w:fldChar w:fldCharType="separate"/>
            </w:r>
            <w:r w:rsidRPr="00C450AA">
              <w:fldChar w:fldCharType="end"/>
            </w:r>
            <w:r w:rsidRPr="00C450AA">
              <w:t xml:space="preserve"> </w:t>
            </w:r>
            <w:r>
              <w:t>časová cena</w:t>
            </w:r>
          </w:p>
          <w:p w14:paraId="00048FF3" w14:textId="77777777" w:rsidR="007D1938" w:rsidRPr="00C450AA" w:rsidRDefault="007D1938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0AA">
              <w:instrText xml:space="preserve"> FORMCHECKBOX </w:instrText>
            </w:r>
            <w:r w:rsidR="0042584C">
              <w:fldChar w:fldCharType="separate"/>
            </w:r>
            <w:r w:rsidRPr="00C450AA">
              <w:fldChar w:fldCharType="end"/>
            </w:r>
            <w:r w:rsidRPr="00C450AA">
              <w:t xml:space="preserve"> </w:t>
            </w:r>
            <w:r>
              <w:t>jiná cena</w:t>
            </w:r>
          </w:p>
        </w:tc>
      </w:tr>
      <w:tr w:rsidR="00716DB6" w:rsidRPr="0037591A" w14:paraId="7B959C70" w14:textId="77777777" w:rsidTr="00E70C1D">
        <w:trPr>
          <w:trHeight w:val="272"/>
        </w:trPr>
        <w:tc>
          <w:tcPr>
            <w:tcW w:w="861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57349C45" w14:textId="77777777" w:rsidR="00716DB6" w:rsidRPr="00867FEE" w:rsidRDefault="00716DB6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185BEB85" w14:textId="77777777" w:rsidR="00716DB6" w:rsidRPr="00867FEE" w:rsidRDefault="00716DB6" w:rsidP="00E228C9">
            <w:pPr>
              <w:pStyle w:val="TabulkaTL"/>
            </w:pPr>
            <w:r w:rsidRPr="00867FEE">
              <w:t>Soubor věcí vedených v operativní evidenci, na účtu spotřeby materiálu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196708BD" w14:textId="77777777" w:rsidR="00716DB6" w:rsidRPr="00783771" w:rsidRDefault="00716DB6" w:rsidP="00E228C9">
            <w:pPr>
              <w:pStyle w:val="TabulkaTR"/>
            </w:pPr>
            <w:r w:rsidRPr="00783771">
              <w:t xml:space="preserve">1 000 000 </w:t>
            </w: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20C6EFB6" w14:textId="77777777" w:rsidR="00716DB6" w:rsidRPr="0037591A" w:rsidRDefault="00716DB6" w:rsidP="00E228C9">
            <w:pPr>
              <w:pStyle w:val="TabulkaTR"/>
              <w:rPr>
                <w:highlight w:val="green"/>
              </w:rPr>
            </w:pPr>
          </w:p>
        </w:tc>
        <w:tc>
          <w:tcPr>
            <w:tcW w:w="1179" w:type="pct"/>
            <w:vMerge w:val="restart"/>
            <w:tcBorders>
              <w:top w:val="single" w:sz="4" w:space="0" w:color="auto"/>
              <w:left w:val="single" w:sz="18" w:space="0" w:color="DBDCDD"/>
            </w:tcBorders>
            <w:vAlign w:val="center"/>
          </w:tcPr>
          <w:p w14:paraId="0AE6E3AD" w14:textId="77777777" w:rsidR="00716DB6" w:rsidRDefault="00716DB6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Pr="00C450AA">
              <w:t xml:space="preserve"> první riziko</w:t>
            </w:r>
          </w:p>
          <w:p w14:paraId="56B90D0F" w14:textId="77777777" w:rsidR="00716DB6" w:rsidRPr="00C450AA" w:rsidRDefault="00716DB6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Pr="00C450AA">
              <w:t xml:space="preserve"> </w:t>
            </w:r>
            <w:r>
              <w:t>nová (reprodukční) cena</w:t>
            </w:r>
          </w:p>
          <w:p w14:paraId="1436CE8B" w14:textId="77777777" w:rsidR="00716DB6" w:rsidRPr="00C450AA" w:rsidRDefault="00716DB6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0AA">
              <w:instrText xml:space="preserve"> FORMCHECKBOX </w:instrText>
            </w:r>
            <w:r w:rsidR="0042584C">
              <w:fldChar w:fldCharType="separate"/>
            </w:r>
            <w:r w:rsidRPr="00C450AA">
              <w:fldChar w:fldCharType="end"/>
            </w:r>
            <w:r w:rsidRPr="00C450AA">
              <w:t xml:space="preserve"> </w:t>
            </w:r>
            <w:r>
              <w:t>časová cena</w:t>
            </w:r>
          </w:p>
          <w:p w14:paraId="159E7906" w14:textId="77777777" w:rsidR="00716DB6" w:rsidRPr="00C450AA" w:rsidRDefault="00716DB6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0AA">
              <w:instrText xml:space="preserve"> FORMCHECKBOX </w:instrText>
            </w:r>
            <w:r w:rsidR="0042584C">
              <w:fldChar w:fldCharType="separate"/>
            </w:r>
            <w:r w:rsidRPr="00C450AA">
              <w:fldChar w:fldCharType="end"/>
            </w:r>
            <w:r w:rsidRPr="00C450AA">
              <w:t xml:space="preserve"> </w:t>
            </w:r>
            <w:r>
              <w:t>jiná cena</w:t>
            </w:r>
          </w:p>
        </w:tc>
      </w:tr>
      <w:tr w:rsidR="00716DB6" w:rsidRPr="0037591A" w14:paraId="42CD21AE" w14:textId="77777777" w:rsidTr="00E70C1D">
        <w:trPr>
          <w:trHeight w:val="272"/>
        </w:trPr>
        <w:tc>
          <w:tcPr>
            <w:tcW w:w="861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359F7CE8" w14:textId="77777777" w:rsidR="00716DB6" w:rsidRPr="00867FEE" w:rsidRDefault="00716DB6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4287B2D0" w14:textId="77777777" w:rsidR="00716DB6" w:rsidRPr="00867FEE" w:rsidRDefault="00716DB6" w:rsidP="00E228C9">
            <w:pPr>
              <w:pStyle w:val="TabulkaTL"/>
            </w:pPr>
            <w:r w:rsidRPr="00867FEE">
              <w:t>Materiál, zboží, nedokončená výroba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6AE3A9EE" w14:textId="77777777" w:rsidR="00716DB6" w:rsidRPr="009A7ED0" w:rsidRDefault="00716DB6" w:rsidP="009A7ED0">
            <w:pPr>
              <w:pStyle w:val="TabulkaTR"/>
            </w:pPr>
            <w:r w:rsidRPr="009A7ED0">
              <w:t>1 000 000</w:t>
            </w: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3AFAFD88" w14:textId="77777777" w:rsidR="00716DB6" w:rsidRPr="0037591A" w:rsidRDefault="00716DB6" w:rsidP="00E228C9">
            <w:pPr>
              <w:pStyle w:val="TabulkaTR"/>
              <w:rPr>
                <w:highlight w:val="green"/>
              </w:rPr>
            </w:pPr>
          </w:p>
        </w:tc>
        <w:tc>
          <w:tcPr>
            <w:tcW w:w="1179" w:type="pct"/>
            <w:vMerge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14:paraId="49DD1DCD" w14:textId="77777777" w:rsidR="00716DB6" w:rsidRPr="00C450AA" w:rsidRDefault="00716DB6" w:rsidP="00E228C9">
            <w:pPr>
              <w:pStyle w:val="TabulkaTL"/>
            </w:pPr>
          </w:p>
        </w:tc>
      </w:tr>
      <w:bookmarkEnd w:id="2"/>
      <w:tr w:rsidR="007D1938" w:rsidRPr="0037591A" w14:paraId="267F8044" w14:textId="77777777" w:rsidTr="00E70C1D">
        <w:trPr>
          <w:trHeight w:val="272"/>
        </w:trPr>
        <w:tc>
          <w:tcPr>
            <w:tcW w:w="861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5291F2BE" w14:textId="77777777" w:rsidR="007D1938" w:rsidRPr="00867FEE" w:rsidRDefault="007D1938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441A3765" w14:textId="77777777" w:rsidR="007D1938" w:rsidRPr="00867FEE" w:rsidRDefault="007D1938" w:rsidP="00E228C9">
            <w:pPr>
              <w:pStyle w:val="TabulkaTL"/>
            </w:pPr>
            <w:r w:rsidRPr="00867FEE">
              <w:t>Písemnosti, plány, výkresy, nosiče dat a záznamů na nich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3CCBE566" w14:textId="77777777" w:rsidR="007D1938" w:rsidRPr="002E1918" w:rsidRDefault="007D1938" w:rsidP="00E228C9">
            <w:pPr>
              <w:pStyle w:val="TabulkaTR"/>
            </w:pPr>
            <w:r>
              <w:t>2</w:t>
            </w:r>
            <w:r w:rsidRPr="002E1918">
              <w:t>00</w:t>
            </w:r>
            <w:r>
              <w:t> </w:t>
            </w:r>
            <w:r w:rsidRPr="002E1918">
              <w:t>000</w:t>
            </w:r>
            <w:r>
              <w:t xml:space="preserve">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52C4D5F" w14:textId="77777777" w:rsidR="007D1938" w:rsidRPr="002E1918" w:rsidRDefault="007D1938" w:rsidP="00E228C9">
            <w:pPr>
              <w:pStyle w:val="TabulkaTR"/>
            </w:pPr>
            <w:r w:rsidRPr="002E1918">
              <w:t xml:space="preserve">200 000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3FA1351D" w14:textId="77777777" w:rsidR="007D1938" w:rsidRPr="00C450AA" w:rsidRDefault="007D1938" w:rsidP="0026790E">
            <w:pPr>
              <w:pStyle w:val="TabulkaTL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Pr="00C450AA">
              <w:t xml:space="preserve"> první riziko</w:t>
            </w:r>
          </w:p>
        </w:tc>
      </w:tr>
      <w:tr w:rsidR="007D1938" w:rsidRPr="0037591A" w14:paraId="1ED7470F" w14:textId="77777777" w:rsidTr="00E70C1D">
        <w:trPr>
          <w:trHeight w:val="272"/>
        </w:trPr>
        <w:tc>
          <w:tcPr>
            <w:tcW w:w="861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0468654F" w14:textId="77777777" w:rsidR="007D1938" w:rsidRPr="00867FEE" w:rsidRDefault="007D1938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34032872" w14:textId="77777777" w:rsidR="007D1938" w:rsidRPr="00867FEE" w:rsidRDefault="007D1938" w:rsidP="00E228C9">
            <w:pPr>
              <w:pStyle w:val="TabulkaTL"/>
            </w:pPr>
            <w:r>
              <w:t>Věci vnesené a odložené - věci</w:t>
            </w:r>
            <w:r w:rsidRPr="00867FEE">
              <w:t xml:space="preserve"> zaměstnanců, návštěv apod.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8335F59" w14:textId="77777777" w:rsidR="007D1938" w:rsidRPr="002E1918" w:rsidRDefault="007D1938" w:rsidP="002E1918">
            <w:pPr>
              <w:pStyle w:val="TabulkaTR"/>
            </w:pPr>
            <w:r>
              <w:t>2</w:t>
            </w:r>
            <w:r w:rsidRPr="002E1918">
              <w:t>00</w:t>
            </w:r>
            <w:r>
              <w:t> </w:t>
            </w:r>
            <w:r w:rsidRPr="002E1918">
              <w:t>000</w:t>
            </w:r>
            <w:r>
              <w:t xml:space="preserve">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65DDD38A" w14:textId="77777777" w:rsidR="007D1938" w:rsidRPr="002E1918" w:rsidRDefault="007D1938" w:rsidP="002E1918">
            <w:pPr>
              <w:pStyle w:val="TabulkaTR"/>
            </w:pPr>
            <w:r w:rsidRPr="002E1918">
              <w:t xml:space="preserve">200 000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0A0938DE" w14:textId="77777777" w:rsidR="007D1938" w:rsidRPr="00C450AA" w:rsidRDefault="007D1938" w:rsidP="00E228C9">
            <w:pPr>
              <w:pStyle w:val="TabulkaTL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Pr="00C450AA">
              <w:t xml:space="preserve"> první riziko</w:t>
            </w:r>
          </w:p>
        </w:tc>
      </w:tr>
      <w:tr w:rsidR="007D1938" w:rsidRPr="0037591A" w14:paraId="4B4FCEC7" w14:textId="77777777" w:rsidTr="00E70C1D">
        <w:trPr>
          <w:trHeight w:val="423"/>
        </w:trPr>
        <w:tc>
          <w:tcPr>
            <w:tcW w:w="861" w:type="pct"/>
            <w:vMerge w:val="restar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43CDDCF2" w14:textId="77777777" w:rsidR="007D1938" w:rsidRPr="00867FEE" w:rsidRDefault="007D1938" w:rsidP="00E228C9">
            <w:pPr>
              <w:pStyle w:val="TabulkaTL"/>
            </w:pPr>
            <w:r w:rsidRPr="00867FEE">
              <w:t xml:space="preserve">Soubor vlastních </w:t>
            </w:r>
            <w:r w:rsidRPr="00867FEE">
              <w:br/>
              <w:t>a cizích nových investic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4BA2093A" w14:textId="77777777" w:rsidR="007D1938" w:rsidRPr="00867FEE" w:rsidRDefault="007D1938" w:rsidP="00E228C9">
            <w:pPr>
              <w:pStyle w:val="TabulkaTL"/>
            </w:pPr>
            <w:r w:rsidRPr="00867FEE">
              <w:t xml:space="preserve">Nemovitosti 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18" w:space="0" w:color="DBDCDD"/>
              <w:right w:val="single" w:sz="18" w:space="0" w:color="DBDCDD"/>
            </w:tcBorders>
            <w:shd w:val="clear" w:color="auto" w:fill="auto"/>
            <w:vAlign w:val="center"/>
          </w:tcPr>
          <w:p w14:paraId="2248E3B1" w14:textId="77777777" w:rsidR="007D1938" w:rsidRPr="00C97F82" w:rsidRDefault="0026790E" w:rsidP="00E228C9">
            <w:pPr>
              <w:pStyle w:val="TabulkaTR"/>
            </w:pPr>
            <w:r>
              <w:t>1</w:t>
            </w:r>
            <w:r w:rsidR="007D1938">
              <w:t xml:space="preserve">00 000 000 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6153CD2C" w14:textId="77777777" w:rsidR="007D1938" w:rsidRPr="002E1918" w:rsidRDefault="0026790E" w:rsidP="00E228C9">
            <w:pPr>
              <w:pStyle w:val="TabulkaTR"/>
            </w:pPr>
            <w:r>
              <w:t>1</w:t>
            </w:r>
            <w:r w:rsidR="007D1938" w:rsidRPr="002E1918">
              <w:t xml:space="preserve">00 000 000 </w:t>
            </w:r>
          </w:p>
        </w:tc>
        <w:tc>
          <w:tcPr>
            <w:tcW w:w="1179" w:type="pct"/>
            <w:vMerge w:val="restart"/>
            <w:tcBorders>
              <w:top w:val="single" w:sz="4" w:space="0" w:color="auto"/>
              <w:left w:val="single" w:sz="18" w:space="0" w:color="DBDCDD"/>
            </w:tcBorders>
            <w:vAlign w:val="center"/>
          </w:tcPr>
          <w:p w14:paraId="66F302F3" w14:textId="77777777" w:rsidR="007D1938" w:rsidRDefault="007D1938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Pr="00C450AA">
              <w:t xml:space="preserve"> první riziko</w:t>
            </w:r>
          </w:p>
          <w:p w14:paraId="13C508AF" w14:textId="77777777" w:rsidR="007D1938" w:rsidRPr="00C450AA" w:rsidRDefault="007D1938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Pr="00C450AA">
              <w:t xml:space="preserve"> </w:t>
            </w:r>
            <w:r>
              <w:t>nová (reprodukční) cena</w:t>
            </w:r>
          </w:p>
          <w:p w14:paraId="08EAE457" w14:textId="77777777" w:rsidR="007D1938" w:rsidRPr="00C450AA" w:rsidRDefault="007D1938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0AA">
              <w:instrText xml:space="preserve"> FORMCHECKBOX </w:instrText>
            </w:r>
            <w:r w:rsidR="0042584C">
              <w:fldChar w:fldCharType="separate"/>
            </w:r>
            <w:r w:rsidRPr="00C450AA">
              <w:fldChar w:fldCharType="end"/>
            </w:r>
            <w:r w:rsidRPr="00C450AA">
              <w:t xml:space="preserve"> </w:t>
            </w:r>
            <w:r>
              <w:t>časová cena</w:t>
            </w:r>
          </w:p>
          <w:p w14:paraId="36468B03" w14:textId="77777777" w:rsidR="007D1938" w:rsidRPr="00C450AA" w:rsidRDefault="007D1938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0AA">
              <w:instrText xml:space="preserve"> FORMCHECKBOX </w:instrText>
            </w:r>
            <w:r w:rsidR="0042584C">
              <w:fldChar w:fldCharType="separate"/>
            </w:r>
            <w:r w:rsidRPr="00C450AA">
              <w:fldChar w:fldCharType="end"/>
            </w:r>
            <w:r w:rsidRPr="00C450AA">
              <w:t xml:space="preserve"> </w:t>
            </w:r>
            <w:r>
              <w:t>jiná cena</w:t>
            </w:r>
          </w:p>
        </w:tc>
      </w:tr>
      <w:tr w:rsidR="007D1938" w:rsidRPr="0037591A" w14:paraId="3C09D85C" w14:textId="77777777" w:rsidTr="00E70C1D">
        <w:trPr>
          <w:trHeight w:val="272"/>
        </w:trPr>
        <w:tc>
          <w:tcPr>
            <w:tcW w:w="861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4FBC7638" w14:textId="77777777" w:rsidR="007D1938" w:rsidRPr="00867FEE" w:rsidRDefault="007D1938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0C101897" w14:textId="77777777" w:rsidR="007D1938" w:rsidRPr="00867FEE" w:rsidRDefault="007D1938" w:rsidP="00E228C9">
            <w:pPr>
              <w:pStyle w:val="TabulkaTL"/>
            </w:pPr>
            <w:r w:rsidRPr="00867FEE">
              <w:t>Věci movité</w:t>
            </w:r>
          </w:p>
        </w:tc>
        <w:tc>
          <w:tcPr>
            <w:tcW w:w="717" w:type="pct"/>
            <w:vMerge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608C0EF4" w14:textId="77777777" w:rsidR="007D1938" w:rsidRPr="0037591A" w:rsidRDefault="007D1938" w:rsidP="00E228C9">
            <w:pPr>
              <w:pStyle w:val="TabulkaTR"/>
              <w:rPr>
                <w:highlight w:val="green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8268605" w14:textId="77777777" w:rsidR="007D1938" w:rsidRPr="0037591A" w:rsidRDefault="007D1938" w:rsidP="00E228C9">
            <w:pPr>
              <w:pStyle w:val="TabulkaTR"/>
              <w:rPr>
                <w:highlight w:val="green"/>
              </w:rPr>
            </w:pPr>
          </w:p>
        </w:tc>
        <w:tc>
          <w:tcPr>
            <w:tcW w:w="1179" w:type="pct"/>
            <w:vMerge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14:paraId="78F076C8" w14:textId="77777777" w:rsidR="007D1938" w:rsidRPr="00C450AA" w:rsidRDefault="007D1938" w:rsidP="00E228C9">
            <w:pPr>
              <w:pStyle w:val="TabulkaTL"/>
            </w:pPr>
          </w:p>
        </w:tc>
      </w:tr>
      <w:tr w:rsidR="007D1938" w:rsidRPr="0037591A" w14:paraId="4BF3739E" w14:textId="77777777" w:rsidTr="00E70C1D">
        <w:trPr>
          <w:trHeight w:val="272"/>
        </w:trPr>
        <w:tc>
          <w:tcPr>
            <w:tcW w:w="861" w:type="pct"/>
            <w:vMerge w:val="restart"/>
            <w:tcBorders>
              <w:top w:val="single" w:sz="4" w:space="0" w:color="auto"/>
              <w:right w:val="single" w:sz="18" w:space="0" w:color="DBDCDD"/>
            </w:tcBorders>
            <w:vAlign w:val="center"/>
          </w:tcPr>
          <w:p w14:paraId="60BE0515" w14:textId="77777777" w:rsidR="007D1938" w:rsidRPr="00867FEE" w:rsidRDefault="007D1938" w:rsidP="00E228C9">
            <w:pPr>
              <w:pStyle w:val="TabulkaTL"/>
            </w:pPr>
            <w:r w:rsidRPr="00867FEE">
              <w:t xml:space="preserve">Soubor vlastních </w:t>
            </w:r>
            <w:r w:rsidRPr="00867FEE">
              <w:br/>
              <w:t>a cizích cenností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74D5D14A" w14:textId="77777777" w:rsidR="007D1938" w:rsidRPr="00867FEE" w:rsidRDefault="007D1938" w:rsidP="00E228C9">
            <w:pPr>
              <w:pStyle w:val="TabulkaTL"/>
            </w:pPr>
            <w:r w:rsidRPr="00867FEE">
              <w:t xml:space="preserve">Peníze a cennosti uzamčené v pokladnách a trezorech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49CAFBD8" w14:textId="77777777" w:rsidR="007D1938" w:rsidRPr="00722B68" w:rsidRDefault="007D1938" w:rsidP="00F451A9">
            <w:pPr>
              <w:pStyle w:val="TabulkaTR"/>
            </w:pPr>
            <w:r w:rsidRPr="00722B68">
              <w:t>1 </w:t>
            </w:r>
            <w:r>
              <w:t>5</w:t>
            </w:r>
            <w:r w:rsidRPr="00722B68">
              <w:t xml:space="preserve">00 000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0B2C5FF8" w14:textId="77777777" w:rsidR="007D1938" w:rsidRPr="00722B68" w:rsidRDefault="007D1938" w:rsidP="00F451A9">
            <w:pPr>
              <w:pStyle w:val="TabulkaTR"/>
            </w:pPr>
            <w:r w:rsidRPr="00722B68">
              <w:t>1 </w:t>
            </w:r>
            <w:r>
              <w:t>5</w:t>
            </w:r>
            <w:r w:rsidRPr="00722B68">
              <w:t xml:space="preserve">00 000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406A600C" w14:textId="77777777" w:rsidR="007D1938" w:rsidRPr="00C450AA" w:rsidRDefault="007D1938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Pr="00C450AA">
              <w:t xml:space="preserve"> první riziko</w:t>
            </w:r>
          </w:p>
        </w:tc>
      </w:tr>
      <w:tr w:rsidR="007D1938" w:rsidRPr="0037591A" w14:paraId="14096CEC" w14:textId="77777777" w:rsidTr="00E70C1D">
        <w:trPr>
          <w:trHeight w:val="272"/>
        </w:trPr>
        <w:tc>
          <w:tcPr>
            <w:tcW w:w="861" w:type="pct"/>
            <w:vMerge/>
            <w:tcBorders>
              <w:right w:val="single" w:sz="18" w:space="0" w:color="DBDCDD"/>
            </w:tcBorders>
            <w:vAlign w:val="center"/>
          </w:tcPr>
          <w:p w14:paraId="55A74445" w14:textId="77777777" w:rsidR="007D1938" w:rsidRPr="00867FEE" w:rsidRDefault="007D1938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0CF2FD09" w14:textId="77777777" w:rsidR="007D1938" w:rsidRPr="00867FEE" w:rsidRDefault="007D1938" w:rsidP="00E228C9">
            <w:pPr>
              <w:pStyle w:val="TabulkaTL"/>
            </w:pPr>
            <w:r w:rsidRPr="00867FEE">
              <w:t>Přeprava peněz a cenností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60E2004F" w14:textId="77777777" w:rsidR="007D1938" w:rsidRPr="00C97F82" w:rsidRDefault="007D1938" w:rsidP="00E228C9">
            <w:pPr>
              <w:pStyle w:val="TabulkaTR"/>
            </w:pPr>
            <w:r>
              <w:t xml:space="preserve">1 000 000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5932BFD3" w14:textId="77777777" w:rsidR="007D1938" w:rsidRPr="00F451A9" w:rsidRDefault="007D1938" w:rsidP="00E228C9">
            <w:pPr>
              <w:pStyle w:val="TabulkaTR"/>
            </w:pPr>
            <w:r>
              <w:t xml:space="preserve">1 000 000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0AF5D56D" w14:textId="77777777" w:rsidR="007D1938" w:rsidRPr="00C450AA" w:rsidRDefault="007D1938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Pr="00C450AA">
              <w:t xml:space="preserve"> první riziko</w:t>
            </w:r>
          </w:p>
        </w:tc>
      </w:tr>
      <w:tr w:rsidR="007D1938" w:rsidRPr="0037591A" w14:paraId="26AA2BE9" w14:textId="77777777" w:rsidTr="00E70C1D">
        <w:trPr>
          <w:trHeight w:val="272"/>
        </w:trPr>
        <w:tc>
          <w:tcPr>
            <w:tcW w:w="861" w:type="pct"/>
            <w:vMerge/>
            <w:tcBorders>
              <w:right w:val="single" w:sz="18" w:space="0" w:color="DBDCDD"/>
            </w:tcBorders>
            <w:vAlign w:val="center"/>
          </w:tcPr>
          <w:p w14:paraId="48A467A9" w14:textId="77777777" w:rsidR="007D1938" w:rsidRPr="00867FEE" w:rsidRDefault="007D1938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662994A3" w14:textId="77777777" w:rsidR="007D1938" w:rsidRPr="00867FEE" w:rsidRDefault="007D1938" w:rsidP="00722B68">
            <w:pPr>
              <w:pStyle w:val="TabulkaTL"/>
            </w:pPr>
            <w:r w:rsidRPr="00867FEE">
              <w:t xml:space="preserve">Umělecká díla, věci zvláštní kulturní </w:t>
            </w:r>
            <w:r w:rsidRPr="00867FEE">
              <w:br/>
              <w:t>a historické hodnoty, včetně exponátů na výstavách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64380DAD" w14:textId="77777777" w:rsidR="007D1938" w:rsidRPr="00722B68" w:rsidRDefault="007D1938" w:rsidP="00E228C9">
            <w:pPr>
              <w:pStyle w:val="TabulkaTR"/>
            </w:pPr>
            <w:r>
              <w:t>10</w:t>
            </w:r>
            <w:r w:rsidRPr="00722B68">
              <w:t xml:space="preserve">0 000 000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5571853B" w14:textId="77777777" w:rsidR="007D1938" w:rsidRPr="00722B68" w:rsidRDefault="007D1938" w:rsidP="00722B68">
            <w:pPr>
              <w:pStyle w:val="TabulkaTR"/>
            </w:pPr>
            <w:r>
              <w:t>10</w:t>
            </w:r>
            <w:r w:rsidRPr="00722B68">
              <w:t xml:space="preserve">0 000 000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7F110B09" w14:textId="77777777" w:rsidR="007D1938" w:rsidRDefault="007D1938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Pr="00C450AA">
              <w:t xml:space="preserve"> první riziko</w:t>
            </w:r>
          </w:p>
          <w:p w14:paraId="4BE159F8" w14:textId="77777777" w:rsidR="007D1938" w:rsidRPr="00C450AA" w:rsidRDefault="007D1938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Pr="00C450AA">
              <w:t xml:space="preserve"> </w:t>
            </w:r>
            <w:r>
              <w:t>nová (reprodukční) cena</w:t>
            </w:r>
          </w:p>
          <w:p w14:paraId="1F45691F" w14:textId="77777777" w:rsidR="007D1938" w:rsidRPr="00C450AA" w:rsidRDefault="007D1938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0AA">
              <w:instrText xml:space="preserve"> FORMCHECKBOX </w:instrText>
            </w:r>
            <w:r w:rsidR="0042584C">
              <w:fldChar w:fldCharType="separate"/>
            </w:r>
            <w:r w:rsidRPr="00C450AA">
              <w:fldChar w:fldCharType="end"/>
            </w:r>
            <w:r w:rsidRPr="00C450AA">
              <w:t xml:space="preserve"> </w:t>
            </w:r>
            <w:r>
              <w:t>časová cena</w:t>
            </w:r>
          </w:p>
          <w:p w14:paraId="44DE7E90" w14:textId="77777777" w:rsidR="007D1938" w:rsidRPr="00C450AA" w:rsidRDefault="007D1938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Pr="00C450AA">
              <w:t xml:space="preserve"> </w:t>
            </w:r>
            <w:r>
              <w:t>jiná cena</w:t>
            </w:r>
          </w:p>
        </w:tc>
      </w:tr>
      <w:tr w:rsidR="007D1938" w:rsidRPr="0037591A" w14:paraId="41070B65" w14:textId="77777777" w:rsidTr="00E70C1D">
        <w:trPr>
          <w:trHeight w:val="272"/>
        </w:trPr>
        <w:tc>
          <w:tcPr>
            <w:tcW w:w="861" w:type="pct"/>
            <w:vMerge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14:paraId="69635C10" w14:textId="77777777" w:rsidR="007D1938" w:rsidRPr="00867FEE" w:rsidRDefault="007D1938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23CFCA86" w14:textId="77777777" w:rsidR="007D1938" w:rsidRPr="00722B68" w:rsidRDefault="007D1938" w:rsidP="00722B68">
            <w:pPr>
              <w:pStyle w:val="TabulkaTL"/>
            </w:pPr>
            <w:r w:rsidRPr="00722B68">
              <w:t xml:space="preserve">Náklady na opravu nebo znovupořízení uměleckého či </w:t>
            </w:r>
            <w:r>
              <w:t xml:space="preserve">jiného </w:t>
            </w:r>
            <w:r>
              <w:lastRenderedPageBreak/>
              <w:t>díla, které je stavební</w:t>
            </w:r>
            <w:r w:rsidRPr="00722B68">
              <w:t xml:space="preserve"> součástí pojištěných budov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599420E" w14:textId="77777777" w:rsidR="007D1938" w:rsidRPr="005C2DCE" w:rsidRDefault="007D1938" w:rsidP="00E228C9">
            <w:pPr>
              <w:pStyle w:val="TabulkaTR"/>
            </w:pPr>
            <w:r>
              <w:lastRenderedPageBreak/>
              <w:t xml:space="preserve">5 000 000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138808F4" w14:textId="77777777" w:rsidR="007D1938" w:rsidRPr="005C2DCE" w:rsidRDefault="007D1938" w:rsidP="005C2DCE">
            <w:pPr>
              <w:pStyle w:val="TabulkaTR"/>
            </w:pPr>
            <w:r>
              <w:t xml:space="preserve">5 000 000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64CC217A" w14:textId="77777777" w:rsidR="007D1938" w:rsidRPr="0037591A" w:rsidRDefault="007D1938" w:rsidP="005C2DCE">
            <w:pPr>
              <w:pStyle w:val="TabulkaTL"/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Pr="00C450AA">
              <w:t xml:space="preserve"> první riziko</w:t>
            </w:r>
          </w:p>
          <w:p w14:paraId="062D1EF0" w14:textId="77777777" w:rsidR="007D1938" w:rsidRPr="00C450AA" w:rsidRDefault="0026790E" w:rsidP="005C2DCE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="007D1938" w:rsidRPr="00C450AA">
              <w:t xml:space="preserve"> </w:t>
            </w:r>
            <w:r w:rsidR="007D1938">
              <w:t>nová (reprodukční) cena</w:t>
            </w:r>
          </w:p>
          <w:p w14:paraId="0C0899F5" w14:textId="77777777" w:rsidR="007D1938" w:rsidRPr="00C450AA" w:rsidRDefault="007D1938" w:rsidP="005C2DCE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0AA">
              <w:instrText xml:space="preserve"> FORMCHECKBOX </w:instrText>
            </w:r>
            <w:r w:rsidR="0042584C">
              <w:fldChar w:fldCharType="separate"/>
            </w:r>
            <w:r w:rsidRPr="00C450AA">
              <w:fldChar w:fldCharType="end"/>
            </w:r>
            <w:r w:rsidRPr="00C450AA">
              <w:t xml:space="preserve"> </w:t>
            </w:r>
            <w:r>
              <w:t>časová cena</w:t>
            </w:r>
          </w:p>
        </w:tc>
      </w:tr>
      <w:tr w:rsidR="007D1938" w:rsidRPr="0037591A" w14:paraId="6288CA10" w14:textId="77777777" w:rsidTr="00E70C1D">
        <w:trPr>
          <w:trHeight w:val="272"/>
        </w:trPr>
        <w:tc>
          <w:tcPr>
            <w:tcW w:w="861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464CEECB" w14:textId="77777777" w:rsidR="007D1938" w:rsidRPr="00867FEE" w:rsidRDefault="007D1938" w:rsidP="00E228C9">
            <w:pPr>
              <w:pStyle w:val="TabulkaTL"/>
            </w:pPr>
            <w:r w:rsidRPr="00867FEE">
              <w:t xml:space="preserve">Soubor vlastního </w:t>
            </w:r>
            <w:r w:rsidRPr="00867FEE">
              <w:br/>
              <w:t>a cizího nehmotného majetku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1071B811" w14:textId="77777777" w:rsidR="007D1938" w:rsidRPr="00867FEE" w:rsidRDefault="007D1938" w:rsidP="00E228C9">
            <w:pPr>
              <w:pStyle w:val="TabulkaTL"/>
            </w:pPr>
            <w:r w:rsidRPr="00867FEE">
              <w:t>Nehmotný majetek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5AF213D" w14:textId="77777777" w:rsidR="007D1938" w:rsidRPr="005C2DCE" w:rsidRDefault="007D1938" w:rsidP="00E228C9">
            <w:pPr>
              <w:pStyle w:val="TabulkaTR"/>
            </w:pPr>
            <w:r w:rsidRPr="005C2DCE">
              <w:t xml:space="preserve">100 000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5A9B22C9" w14:textId="77777777" w:rsidR="007D1938" w:rsidRPr="005C2DCE" w:rsidRDefault="007D1938" w:rsidP="005C2DCE">
            <w:pPr>
              <w:pStyle w:val="TabulkaTR"/>
            </w:pPr>
            <w:r w:rsidRPr="005C2DCE">
              <w:t xml:space="preserve">100 000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0C925C27" w14:textId="77777777" w:rsidR="007D1938" w:rsidRPr="0037591A" w:rsidRDefault="007D1938" w:rsidP="00E228C9">
            <w:pPr>
              <w:pStyle w:val="TabulkaTL"/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Pr="00C450AA">
              <w:t xml:space="preserve"> první riziko</w:t>
            </w:r>
          </w:p>
          <w:p w14:paraId="65E6038E" w14:textId="77777777" w:rsidR="007D1938" w:rsidRPr="00C450AA" w:rsidRDefault="0026790E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2584C">
              <w:fldChar w:fldCharType="separate"/>
            </w:r>
            <w:r>
              <w:fldChar w:fldCharType="end"/>
            </w:r>
            <w:r w:rsidR="007D1938" w:rsidRPr="00C450AA">
              <w:t xml:space="preserve"> </w:t>
            </w:r>
            <w:r w:rsidR="007D1938">
              <w:t>nová (reprodukční) cena</w:t>
            </w:r>
          </w:p>
          <w:p w14:paraId="4423520D" w14:textId="77777777" w:rsidR="007D1938" w:rsidRPr="00C450AA" w:rsidRDefault="007D1938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0AA">
              <w:instrText xml:space="preserve"> FORMCHECKBOX </w:instrText>
            </w:r>
            <w:r w:rsidR="0042584C">
              <w:fldChar w:fldCharType="separate"/>
            </w:r>
            <w:r w:rsidRPr="00C450AA">
              <w:fldChar w:fldCharType="end"/>
            </w:r>
            <w:r w:rsidRPr="00C450AA">
              <w:t xml:space="preserve"> </w:t>
            </w:r>
            <w:r>
              <w:t>časová cena</w:t>
            </w:r>
          </w:p>
          <w:p w14:paraId="1A0F930B" w14:textId="77777777" w:rsidR="007D1938" w:rsidRPr="00C450AA" w:rsidRDefault="007D1938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0AA">
              <w:instrText xml:space="preserve"> FORMCHECKBOX </w:instrText>
            </w:r>
            <w:r w:rsidR="0042584C">
              <w:fldChar w:fldCharType="separate"/>
            </w:r>
            <w:r w:rsidRPr="00C450AA">
              <w:fldChar w:fldCharType="end"/>
            </w:r>
            <w:r w:rsidRPr="00C450AA">
              <w:t xml:space="preserve"> </w:t>
            </w:r>
            <w:r>
              <w:t>jiná cena</w:t>
            </w:r>
          </w:p>
        </w:tc>
      </w:tr>
    </w:tbl>
    <w:p w14:paraId="34BCA314" w14:textId="77777777" w:rsidR="009A7ED0" w:rsidRPr="00905EBF" w:rsidRDefault="009A7ED0" w:rsidP="009A7ED0">
      <w:pPr>
        <w:pStyle w:val="Nadpis4"/>
        <w:spacing w:before="0" w:after="0"/>
        <w:rPr>
          <w:b w:val="0"/>
          <w:i/>
          <w:color w:val="auto"/>
        </w:rPr>
      </w:pPr>
      <w:r w:rsidRPr="009A7ED0">
        <w:rPr>
          <w:b w:val="0"/>
          <w:color w:val="auto"/>
        </w:rPr>
        <w:t xml:space="preserve">Pozn: </w:t>
      </w:r>
      <w:r w:rsidRPr="00905EBF">
        <w:rPr>
          <w:b w:val="0"/>
          <w:i/>
          <w:color w:val="auto"/>
        </w:rPr>
        <w:t xml:space="preserve">v PS bude ujednána textace k pojištění investic v tomto znění: </w:t>
      </w:r>
    </w:p>
    <w:p w14:paraId="43C8F2E2" w14:textId="77777777" w:rsidR="009A7ED0" w:rsidRPr="00905EBF" w:rsidRDefault="009A7ED0" w:rsidP="009A7ED0">
      <w:pPr>
        <w:rPr>
          <w:i/>
          <w:color w:val="auto"/>
        </w:rPr>
      </w:pPr>
      <w:r w:rsidRPr="00905EBF">
        <w:rPr>
          <w:i/>
          <w:color w:val="auto"/>
        </w:rPr>
        <w:t xml:space="preserve">Pojištění souboru investic – pojištění se rovněž vztahuje na projekty spolufinancované z ROP </w:t>
      </w:r>
      <w:proofErr w:type="spellStart"/>
      <w:r w:rsidRPr="00905EBF">
        <w:rPr>
          <w:i/>
          <w:color w:val="auto"/>
        </w:rPr>
        <w:t>Moravskoslezsko</w:t>
      </w:r>
      <w:proofErr w:type="spellEnd"/>
      <w:r w:rsidR="00905EBF">
        <w:rPr>
          <w:i/>
          <w:color w:val="auto"/>
        </w:rPr>
        <w:t>.</w:t>
      </w:r>
    </w:p>
    <w:p w14:paraId="0F1A9FEC" w14:textId="77777777" w:rsidR="00CC1902" w:rsidRDefault="00CC1902" w:rsidP="00812297">
      <w:pPr>
        <w:pStyle w:val="Nadpis4"/>
        <w:spacing w:before="180"/>
      </w:pPr>
      <w:r>
        <w:t>Místa pojištění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39"/>
        <w:gridCol w:w="1899"/>
      </w:tblGrid>
      <w:tr w:rsidR="00BC4B83" w:rsidRPr="005C2DCE" w14:paraId="5CCD37D5" w14:textId="77777777" w:rsidTr="00BC4B83">
        <w:trPr>
          <w:trHeight w:val="255"/>
        </w:trPr>
        <w:tc>
          <w:tcPr>
            <w:tcW w:w="4015" w:type="pct"/>
            <w:tcBorders>
              <w:right w:val="single" w:sz="18" w:space="0" w:color="DBDCDD"/>
            </w:tcBorders>
            <w:shd w:val="clear" w:color="auto" w:fill="283164"/>
            <w:vAlign w:val="center"/>
          </w:tcPr>
          <w:p w14:paraId="0B75CFB8" w14:textId="77777777" w:rsidR="00BC4B83" w:rsidRPr="005C2DCE" w:rsidRDefault="00BC4B83" w:rsidP="00BC4B83">
            <w:pPr>
              <w:pStyle w:val="TabulkaNR"/>
              <w:jc w:val="left"/>
            </w:pPr>
            <w:r w:rsidRPr="00C67C56">
              <w:br w:type="page"/>
            </w:r>
            <w:r w:rsidRPr="0016643B">
              <w:t> </w:t>
            </w:r>
            <w:r w:rsidRPr="005C2DCE">
              <w:t>Adresa</w:t>
            </w:r>
          </w:p>
        </w:tc>
        <w:tc>
          <w:tcPr>
            <w:tcW w:w="985" w:type="pct"/>
            <w:tcBorders>
              <w:left w:val="single" w:sz="18" w:space="0" w:color="DBDCDD"/>
            </w:tcBorders>
            <w:shd w:val="clear" w:color="auto" w:fill="283164"/>
          </w:tcPr>
          <w:p w14:paraId="41AE750C" w14:textId="77777777" w:rsidR="00BC4B83" w:rsidRPr="005C2DCE" w:rsidRDefault="00BC4B83" w:rsidP="00E228C9">
            <w:pPr>
              <w:pStyle w:val="TabulkaNR"/>
            </w:pPr>
            <w:r w:rsidRPr="005C2DCE">
              <w:t xml:space="preserve">Limit plnění </w:t>
            </w:r>
          </w:p>
        </w:tc>
      </w:tr>
      <w:tr w:rsidR="00BC4B83" w:rsidRPr="005C2DCE" w14:paraId="7C05649B" w14:textId="77777777" w:rsidTr="00BC4B83">
        <w:trPr>
          <w:trHeight w:val="255"/>
        </w:trPr>
        <w:tc>
          <w:tcPr>
            <w:tcW w:w="4015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47E3C47D" w14:textId="77777777" w:rsidR="00BC4B83" w:rsidRPr="005C2DCE" w:rsidRDefault="00BC4B83" w:rsidP="00BC4B83">
            <w:pPr>
              <w:pStyle w:val="TabulkaTR"/>
              <w:jc w:val="left"/>
            </w:pPr>
            <w:r w:rsidRPr="005C2DCE">
              <w:t>Katastrální území statutárního města Karviná</w:t>
            </w:r>
          </w:p>
        </w:tc>
        <w:tc>
          <w:tcPr>
            <w:tcW w:w="985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07F5CEA6" w14:textId="77777777" w:rsidR="00BC4B83" w:rsidRPr="005C2DCE" w:rsidRDefault="00BC4B83" w:rsidP="00E228C9">
            <w:pPr>
              <w:pStyle w:val="TabulkaTR"/>
            </w:pPr>
            <w:r w:rsidRPr="005C2DCE">
              <w:t>-</w:t>
            </w:r>
          </w:p>
        </w:tc>
      </w:tr>
      <w:tr w:rsidR="00BC4B83" w:rsidRPr="005C2DCE" w14:paraId="2935CE76" w14:textId="77777777" w:rsidTr="00BC4B83">
        <w:trPr>
          <w:trHeight w:val="255"/>
        </w:trPr>
        <w:tc>
          <w:tcPr>
            <w:tcW w:w="4015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5F19840" w14:textId="77777777" w:rsidR="00BC4B83" w:rsidRPr="005C2DCE" w:rsidRDefault="00BC4B83" w:rsidP="00BC4B83">
            <w:pPr>
              <w:pStyle w:val="TabulkaTR"/>
              <w:jc w:val="left"/>
            </w:pPr>
            <w:r w:rsidRPr="005C2DCE">
              <w:t xml:space="preserve">Místa na území ČR, která </w:t>
            </w:r>
            <w:r>
              <w:t>pojištěný a spolupojištěné organizace oprávněně užívají nebo se na nich nachází jejich majetek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506AB886" w14:textId="77777777" w:rsidR="00BC4B83" w:rsidRPr="005C2DCE" w:rsidRDefault="00C97F82" w:rsidP="00BC4B83">
            <w:pPr>
              <w:pStyle w:val="TabulkaTR"/>
            </w:pPr>
            <w:r>
              <w:t>3</w:t>
            </w:r>
            <w:r w:rsidR="00BC4B83">
              <w:t xml:space="preserve"> 000 000 </w:t>
            </w:r>
          </w:p>
        </w:tc>
      </w:tr>
    </w:tbl>
    <w:p w14:paraId="103E6048" w14:textId="77777777" w:rsidR="00CC1902" w:rsidRDefault="00CC1902" w:rsidP="00812297">
      <w:pPr>
        <w:pStyle w:val="Nadpis4"/>
        <w:tabs>
          <w:tab w:val="left" w:pos="5355"/>
        </w:tabs>
        <w:spacing w:before="180"/>
      </w:pPr>
      <w:r>
        <w:t>Pojištěná nebezpečí, limity pojistného plnění, spoluúčasti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5"/>
        <w:gridCol w:w="4088"/>
        <w:gridCol w:w="3105"/>
      </w:tblGrid>
      <w:tr w:rsidR="00716DB6" w:rsidRPr="00BC4B83" w14:paraId="2FAC1E38" w14:textId="77777777" w:rsidTr="00812297">
        <w:trPr>
          <w:trHeight w:val="255"/>
        </w:trPr>
        <w:tc>
          <w:tcPr>
            <w:tcW w:w="1268" w:type="pct"/>
            <w:tcBorders>
              <w:right w:val="single" w:sz="18" w:space="0" w:color="DBDCDD"/>
            </w:tcBorders>
            <w:shd w:val="clear" w:color="auto" w:fill="283164"/>
          </w:tcPr>
          <w:p w14:paraId="440074B6" w14:textId="77777777" w:rsidR="00716DB6" w:rsidRPr="00C67C56" w:rsidRDefault="00716DB6" w:rsidP="00716DB6">
            <w:pPr>
              <w:pStyle w:val="TabulkaNL"/>
            </w:pPr>
            <w:r w:rsidRPr="00C67C56">
              <w:br w:type="page"/>
              <w:t> </w:t>
            </w:r>
          </w:p>
        </w:tc>
        <w:tc>
          <w:tcPr>
            <w:tcW w:w="2121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14:paraId="608A39B0" w14:textId="77777777" w:rsidR="00716DB6" w:rsidRPr="00C67C56" w:rsidRDefault="00716DB6" w:rsidP="00716DB6">
            <w:pPr>
              <w:pStyle w:val="TabulkaNL"/>
            </w:pPr>
          </w:p>
        </w:tc>
        <w:tc>
          <w:tcPr>
            <w:tcW w:w="1611" w:type="pct"/>
            <w:tcBorders>
              <w:left w:val="single" w:sz="18" w:space="0" w:color="DBDCDD"/>
            </w:tcBorders>
            <w:shd w:val="clear" w:color="auto" w:fill="283164"/>
          </w:tcPr>
          <w:p w14:paraId="31D41165" w14:textId="77777777" w:rsidR="00716DB6" w:rsidRPr="00BC4B83" w:rsidRDefault="00716DB6" w:rsidP="00716DB6">
            <w:pPr>
              <w:pStyle w:val="TabulkaNL"/>
            </w:pPr>
          </w:p>
        </w:tc>
      </w:tr>
      <w:tr w:rsidR="00716DB6" w:rsidRPr="00BC4B83" w14:paraId="1CBEA5D4" w14:textId="77777777" w:rsidTr="00812297">
        <w:trPr>
          <w:trHeight w:val="255"/>
        </w:trPr>
        <w:tc>
          <w:tcPr>
            <w:tcW w:w="1268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14:paraId="79100B9A" w14:textId="77777777" w:rsidR="00716DB6" w:rsidRPr="00BC4B83" w:rsidRDefault="00716DB6" w:rsidP="00716DB6">
            <w:pPr>
              <w:pStyle w:val="TabulkaTL"/>
            </w:pPr>
            <w:r w:rsidRPr="00BC4B83">
              <w:t xml:space="preserve">Živelní pojištění </w:t>
            </w:r>
          </w:p>
        </w:tc>
        <w:tc>
          <w:tcPr>
            <w:tcW w:w="2121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14:paraId="779A1B29" w14:textId="77777777" w:rsidR="00716DB6" w:rsidRPr="00BC4B83" w:rsidRDefault="00716DB6" w:rsidP="00716DB6">
            <w:pPr>
              <w:pStyle w:val="TabulkaTL"/>
            </w:pPr>
          </w:p>
        </w:tc>
        <w:tc>
          <w:tcPr>
            <w:tcW w:w="1611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14:paraId="6E10FCC9" w14:textId="77777777" w:rsidR="00716DB6" w:rsidRPr="00BC4B83" w:rsidRDefault="00716DB6" w:rsidP="00716DB6">
            <w:pPr>
              <w:pStyle w:val="TabulkaTL"/>
            </w:pPr>
          </w:p>
        </w:tc>
      </w:tr>
      <w:tr w:rsidR="00716DB6" w:rsidRPr="00BC4B83" w14:paraId="5091C4DE" w14:textId="77777777" w:rsidTr="00812297">
        <w:trPr>
          <w:trHeight w:val="255"/>
        </w:trPr>
        <w:tc>
          <w:tcPr>
            <w:tcW w:w="1268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58EC84C4" w14:textId="77777777" w:rsidR="00716DB6" w:rsidRPr="00BC4B83" w:rsidRDefault="00716DB6" w:rsidP="00716DB6">
            <w:pPr>
              <w:pStyle w:val="TabulkaTL"/>
            </w:pPr>
            <w:r w:rsidRPr="00BC4B83">
              <w:t>Pojištěná nebezpečí</w:t>
            </w:r>
          </w:p>
        </w:tc>
        <w:tc>
          <w:tcPr>
            <w:tcW w:w="2121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04AE2960" w14:textId="77777777" w:rsidR="00716DB6" w:rsidRPr="00BC4B83" w:rsidRDefault="00716DB6" w:rsidP="00716DB6">
            <w:pPr>
              <w:pStyle w:val="TabulkaTL"/>
            </w:pPr>
          </w:p>
        </w:tc>
        <w:tc>
          <w:tcPr>
            <w:tcW w:w="1611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2875F702" w14:textId="77777777" w:rsidR="00716DB6" w:rsidRPr="00BC4B83" w:rsidRDefault="00716DB6" w:rsidP="00716DB6">
            <w:pPr>
              <w:pStyle w:val="TabulkaTL"/>
            </w:pPr>
            <w:r w:rsidRPr="00BC4B83">
              <w:t>Kompletní živel</w:t>
            </w:r>
          </w:p>
        </w:tc>
      </w:tr>
      <w:tr w:rsidR="00716DB6" w:rsidRPr="00BC4B83" w14:paraId="412CADC1" w14:textId="77777777" w:rsidTr="00812297">
        <w:trPr>
          <w:trHeight w:val="255"/>
        </w:trPr>
        <w:tc>
          <w:tcPr>
            <w:tcW w:w="1268" w:type="pct"/>
            <w:vMerge w:val="restart"/>
            <w:tcBorders>
              <w:top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033A5AE2" w14:textId="77777777" w:rsidR="00716DB6" w:rsidRPr="00BC4B83" w:rsidRDefault="00716DB6" w:rsidP="00716DB6">
            <w:pPr>
              <w:pStyle w:val="TabulkaTL"/>
            </w:pPr>
            <w:r w:rsidRPr="00BC4B83">
              <w:t>Limity plnění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0BD4898" w14:textId="77777777" w:rsidR="00716DB6" w:rsidRPr="00BC4B83" w:rsidRDefault="00716DB6" w:rsidP="00716DB6">
            <w:pPr>
              <w:pStyle w:val="TabulkaTL"/>
            </w:pPr>
            <w:r w:rsidRPr="00BC4B83">
              <w:t>FLEXA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2896EDC7" w14:textId="77777777" w:rsidR="00716DB6" w:rsidRPr="00BC4B83" w:rsidRDefault="00716DB6" w:rsidP="00716DB6">
            <w:pPr>
              <w:pStyle w:val="TabulkaTR"/>
            </w:pPr>
            <w:r w:rsidRPr="00BC4B83">
              <w:t>Bez limitu</w:t>
            </w:r>
          </w:p>
        </w:tc>
      </w:tr>
      <w:tr w:rsidR="00716DB6" w:rsidRPr="00BC4B83" w14:paraId="2A6B7255" w14:textId="77777777" w:rsidTr="00812297">
        <w:trPr>
          <w:trHeight w:val="255"/>
        </w:trPr>
        <w:tc>
          <w:tcPr>
            <w:tcW w:w="1268" w:type="pct"/>
            <w:vMerge/>
            <w:tcBorders>
              <w:right w:val="single" w:sz="18" w:space="0" w:color="DBDCDD"/>
            </w:tcBorders>
            <w:shd w:val="clear" w:color="auto" w:fill="auto"/>
            <w:vAlign w:val="center"/>
          </w:tcPr>
          <w:p w14:paraId="6A12A35F" w14:textId="77777777" w:rsidR="00716DB6" w:rsidRPr="00BC4B83" w:rsidRDefault="00716DB6" w:rsidP="00716DB6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681260AE" w14:textId="77777777" w:rsidR="00716DB6" w:rsidRPr="00BC4B83" w:rsidRDefault="00716DB6" w:rsidP="00716DB6">
            <w:pPr>
              <w:pStyle w:val="TabulkaTL"/>
            </w:pPr>
            <w:r w:rsidRPr="00BC4B83">
              <w:t>Záplava, povodeň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2413E601" w14:textId="77777777" w:rsidR="00716DB6" w:rsidRPr="00BC4B83" w:rsidRDefault="00716DB6" w:rsidP="00716DB6">
            <w:pPr>
              <w:pStyle w:val="TabulkaTR"/>
            </w:pPr>
            <w:r w:rsidRPr="00BC4B83">
              <w:t xml:space="preserve">100 000 000 </w:t>
            </w:r>
          </w:p>
        </w:tc>
      </w:tr>
      <w:tr w:rsidR="00716DB6" w:rsidRPr="00BC4B83" w14:paraId="27243DC2" w14:textId="77777777" w:rsidTr="00812297">
        <w:trPr>
          <w:trHeight w:val="255"/>
        </w:trPr>
        <w:tc>
          <w:tcPr>
            <w:tcW w:w="1268" w:type="pct"/>
            <w:vMerge/>
            <w:tcBorders>
              <w:right w:val="single" w:sz="18" w:space="0" w:color="DBDCDD"/>
            </w:tcBorders>
            <w:vAlign w:val="center"/>
          </w:tcPr>
          <w:p w14:paraId="770DE2AB" w14:textId="77777777" w:rsidR="00716DB6" w:rsidRPr="00BC4B83" w:rsidRDefault="00716DB6" w:rsidP="00716DB6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6ABDB85F" w14:textId="77777777" w:rsidR="00716DB6" w:rsidRPr="00BC4B83" w:rsidRDefault="00716DB6" w:rsidP="00716DB6">
            <w:pPr>
              <w:pStyle w:val="TabulkaTL"/>
            </w:pPr>
            <w:r>
              <w:t xml:space="preserve">Zemětřesení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0B571744" w14:textId="77777777" w:rsidR="00716DB6" w:rsidRPr="00BC4B83" w:rsidRDefault="00716DB6" w:rsidP="00716DB6">
            <w:pPr>
              <w:pStyle w:val="TabulkaTR"/>
            </w:pPr>
            <w:r>
              <w:t xml:space="preserve">500 000 000 </w:t>
            </w:r>
          </w:p>
        </w:tc>
      </w:tr>
      <w:tr w:rsidR="00716DB6" w:rsidRPr="00BC4B83" w14:paraId="7927693D" w14:textId="77777777" w:rsidTr="00812297">
        <w:trPr>
          <w:trHeight w:val="255"/>
        </w:trPr>
        <w:tc>
          <w:tcPr>
            <w:tcW w:w="1268" w:type="pct"/>
            <w:vMerge/>
            <w:tcBorders>
              <w:right w:val="single" w:sz="18" w:space="0" w:color="DBDCDD"/>
            </w:tcBorders>
            <w:vAlign w:val="center"/>
          </w:tcPr>
          <w:p w14:paraId="3461FBD7" w14:textId="77777777" w:rsidR="00716DB6" w:rsidRPr="00BC4B83" w:rsidRDefault="00716DB6" w:rsidP="00716DB6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2E074212" w14:textId="77777777" w:rsidR="00716DB6" w:rsidRPr="00594CCB" w:rsidRDefault="00716DB6" w:rsidP="00716DB6">
            <w:pPr>
              <w:pStyle w:val="TabulkaTL"/>
              <w:rPr>
                <w:szCs w:val="16"/>
              </w:rPr>
            </w:pPr>
            <w:r w:rsidRPr="00594CCB">
              <w:rPr>
                <w:rFonts w:cs="Arial"/>
                <w:szCs w:val="16"/>
              </w:rPr>
              <w:t>Sesuv půdy, zřícení skal nebo zemin, sesouvání nebo zřícení lavin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677E73A5" w14:textId="77777777" w:rsidR="00716DB6" w:rsidRPr="00BC4B83" w:rsidRDefault="00716DB6" w:rsidP="00716DB6">
            <w:pPr>
              <w:pStyle w:val="TabulkaTR"/>
            </w:pPr>
            <w:r>
              <w:t xml:space="preserve">200 000 000 </w:t>
            </w:r>
          </w:p>
        </w:tc>
      </w:tr>
      <w:tr w:rsidR="00716DB6" w:rsidRPr="00BC4B83" w14:paraId="49878BF5" w14:textId="77777777" w:rsidTr="00812297">
        <w:trPr>
          <w:trHeight w:val="255"/>
        </w:trPr>
        <w:tc>
          <w:tcPr>
            <w:tcW w:w="1268" w:type="pct"/>
            <w:vMerge/>
            <w:tcBorders>
              <w:right w:val="single" w:sz="18" w:space="0" w:color="DBDCDD"/>
            </w:tcBorders>
            <w:vAlign w:val="center"/>
          </w:tcPr>
          <w:p w14:paraId="77FD435D" w14:textId="77777777" w:rsidR="00716DB6" w:rsidRPr="00BC4B83" w:rsidRDefault="00716DB6" w:rsidP="00716DB6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4A0E50E1" w14:textId="77777777" w:rsidR="00716DB6" w:rsidRPr="00BC4B83" w:rsidRDefault="00716DB6" w:rsidP="00716DB6">
            <w:pPr>
              <w:pStyle w:val="TabulkaTL"/>
            </w:pPr>
            <w:r w:rsidRPr="00BC4B83">
              <w:t>Vichřice, krupobití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22419897" w14:textId="77777777" w:rsidR="00716DB6" w:rsidRPr="00BC4B83" w:rsidRDefault="00716DB6" w:rsidP="00716DB6">
            <w:pPr>
              <w:pStyle w:val="TabulkaTR"/>
            </w:pPr>
            <w:r>
              <w:t xml:space="preserve">200 000 000 </w:t>
            </w:r>
          </w:p>
        </w:tc>
      </w:tr>
      <w:tr w:rsidR="00716DB6" w:rsidRPr="00BC4B83" w14:paraId="3D6FDE3F" w14:textId="77777777" w:rsidTr="00812297">
        <w:trPr>
          <w:trHeight w:val="255"/>
        </w:trPr>
        <w:tc>
          <w:tcPr>
            <w:tcW w:w="1268" w:type="pct"/>
            <w:vMerge/>
            <w:tcBorders>
              <w:right w:val="single" w:sz="18" w:space="0" w:color="DBDCDD"/>
            </w:tcBorders>
            <w:vAlign w:val="center"/>
          </w:tcPr>
          <w:p w14:paraId="70110B32" w14:textId="77777777" w:rsidR="00716DB6" w:rsidRPr="00BC4B83" w:rsidRDefault="00716DB6" w:rsidP="00716DB6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58E76B28" w14:textId="77777777" w:rsidR="00716DB6" w:rsidRPr="00BC4B83" w:rsidRDefault="00716DB6" w:rsidP="00716DB6">
            <w:pPr>
              <w:pStyle w:val="TabulkaTL"/>
            </w:pPr>
            <w:r w:rsidRPr="00BC4B83">
              <w:t>Tíha sněhu, námrazy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4106D03F" w14:textId="77777777" w:rsidR="00716DB6" w:rsidRPr="00BC4B83" w:rsidRDefault="00716DB6" w:rsidP="00716DB6">
            <w:pPr>
              <w:pStyle w:val="TabulkaTR"/>
            </w:pPr>
            <w:r>
              <w:t xml:space="preserve">200 000 000 </w:t>
            </w:r>
          </w:p>
        </w:tc>
      </w:tr>
      <w:tr w:rsidR="00716DB6" w:rsidRPr="00BC4B83" w14:paraId="256E40E5" w14:textId="77777777" w:rsidTr="00812297">
        <w:trPr>
          <w:trHeight w:val="255"/>
        </w:trPr>
        <w:tc>
          <w:tcPr>
            <w:tcW w:w="1268" w:type="pct"/>
            <w:vMerge/>
            <w:tcBorders>
              <w:right w:val="single" w:sz="18" w:space="0" w:color="DBDCDD"/>
            </w:tcBorders>
            <w:vAlign w:val="center"/>
          </w:tcPr>
          <w:p w14:paraId="07ADFD2B" w14:textId="77777777" w:rsidR="00716DB6" w:rsidRPr="00BC4B83" w:rsidRDefault="00716DB6" w:rsidP="00716DB6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38D60BC6" w14:textId="77777777" w:rsidR="00716DB6" w:rsidRPr="00BC4B83" w:rsidRDefault="00716DB6" w:rsidP="00716DB6">
            <w:pPr>
              <w:pStyle w:val="TabulkaTL"/>
            </w:pPr>
            <w:r w:rsidRPr="00B439C1">
              <w:t>Pád stromů, stožárů nebo jiných předmětů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068E8AC4" w14:textId="77777777" w:rsidR="00716DB6" w:rsidRPr="00BC4B83" w:rsidRDefault="00716DB6" w:rsidP="00716DB6">
            <w:pPr>
              <w:pStyle w:val="TabulkaTR"/>
            </w:pPr>
            <w:r>
              <w:t xml:space="preserve">200 000 000 </w:t>
            </w:r>
          </w:p>
        </w:tc>
      </w:tr>
      <w:tr w:rsidR="00716DB6" w:rsidRPr="00BC4B83" w14:paraId="7BA873E6" w14:textId="77777777" w:rsidTr="00812297">
        <w:trPr>
          <w:trHeight w:val="255"/>
        </w:trPr>
        <w:tc>
          <w:tcPr>
            <w:tcW w:w="1268" w:type="pct"/>
            <w:vMerge/>
            <w:tcBorders>
              <w:right w:val="single" w:sz="18" w:space="0" w:color="DBDCDD"/>
            </w:tcBorders>
            <w:vAlign w:val="center"/>
          </w:tcPr>
          <w:p w14:paraId="11BC53CE" w14:textId="77777777" w:rsidR="00716DB6" w:rsidRPr="00BC4B83" w:rsidRDefault="00716DB6" w:rsidP="00716DB6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00E7CBAC" w14:textId="77777777" w:rsidR="00716DB6" w:rsidRPr="00BC4B83" w:rsidRDefault="00716DB6" w:rsidP="00716DB6">
            <w:pPr>
              <w:pStyle w:val="TabulkaTL"/>
            </w:pPr>
            <w:r w:rsidRPr="00BC4B83">
              <w:t>Vodovodní škody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577D440C" w14:textId="77777777" w:rsidR="00716DB6" w:rsidRPr="00BC4B83" w:rsidRDefault="00EF4EB6" w:rsidP="00716DB6">
            <w:pPr>
              <w:pStyle w:val="TabulkaTR"/>
            </w:pPr>
            <w:r>
              <w:t xml:space="preserve">100 000 000 </w:t>
            </w:r>
          </w:p>
        </w:tc>
      </w:tr>
      <w:tr w:rsidR="00716DB6" w:rsidRPr="00BC4B83" w14:paraId="2F99C9B5" w14:textId="77777777" w:rsidTr="00812297">
        <w:trPr>
          <w:trHeight w:val="255"/>
        </w:trPr>
        <w:tc>
          <w:tcPr>
            <w:tcW w:w="1268" w:type="pct"/>
            <w:vMerge/>
            <w:tcBorders>
              <w:right w:val="single" w:sz="18" w:space="0" w:color="DBDCDD"/>
            </w:tcBorders>
            <w:vAlign w:val="center"/>
          </w:tcPr>
          <w:p w14:paraId="0873274F" w14:textId="77777777" w:rsidR="00716DB6" w:rsidRPr="00BC4B83" w:rsidRDefault="00716DB6" w:rsidP="00716DB6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44B7B2C7" w14:textId="77777777" w:rsidR="00716DB6" w:rsidRPr="00BC4B83" w:rsidRDefault="00716DB6" w:rsidP="00716DB6">
            <w:pPr>
              <w:pStyle w:val="TabulkaTL"/>
            </w:pPr>
            <w:r w:rsidRPr="00B439C1">
              <w:t>Náraz dopravního prostředku</w:t>
            </w:r>
          </w:p>
        </w:tc>
        <w:tc>
          <w:tcPr>
            <w:tcW w:w="1611" w:type="pct"/>
            <w:vMerge w:val="restart"/>
            <w:tcBorders>
              <w:top w:val="single" w:sz="4" w:space="0" w:color="auto"/>
              <w:left w:val="single" w:sz="18" w:space="0" w:color="DBDCDD"/>
            </w:tcBorders>
            <w:shd w:val="clear" w:color="auto" w:fill="auto"/>
            <w:vAlign w:val="center"/>
          </w:tcPr>
          <w:p w14:paraId="56525528" w14:textId="77777777" w:rsidR="00716DB6" w:rsidRPr="00BC4B83" w:rsidRDefault="00EF4EB6" w:rsidP="00716DB6">
            <w:pPr>
              <w:pStyle w:val="TabulkaTR"/>
            </w:pPr>
            <w:r>
              <w:t xml:space="preserve">100 000 000 </w:t>
            </w:r>
          </w:p>
        </w:tc>
      </w:tr>
      <w:tr w:rsidR="00716DB6" w:rsidRPr="00BC4B83" w14:paraId="3EC144B3" w14:textId="77777777" w:rsidTr="00812297">
        <w:trPr>
          <w:trHeight w:val="255"/>
        </w:trPr>
        <w:tc>
          <w:tcPr>
            <w:tcW w:w="1268" w:type="pct"/>
            <w:vMerge/>
            <w:tcBorders>
              <w:right w:val="single" w:sz="18" w:space="0" w:color="DBDCDD"/>
            </w:tcBorders>
            <w:vAlign w:val="center"/>
          </w:tcPr>
          <w:p w14:paraId="39DBE6FE" w14:textId="77777777" w:rsidR="00716DB6" w:rsidRPr="00BC4B83" w:rsidRDefault="00716DB6" w:rsidP="00716DB6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443967A1" w14:textId="77777777" w:rsidR="00716DB6" w:rsidRPr="00BC4B83" w:rsidRDefault="00716DB6" w:rsidP="00716DB6">
            <w:pPr>
              <w:pStyle w:val="TabulkaTL"/>
            </w:pPr>
            <w:r w:rsidRPr="00B439C1">
              <w:t>Aerodynamický třesk</w:t>
            </w:r>
          </w:p>
        </w:tc>
        <w:tc>
          <w:tcPr>
            <w:tcW w:w="1611" w:type="pct"/>
            <w:vMerge/>
            <w:tcBorders>
              <w:left w:val="single" w:sz="18" w:space="0" w:color="DBDCDD"/>
            </w:tcBorders>
            <w:shd w:val="clear" w:color="auto" w:fill="auto"/>
            <w:vAlign w:val="center"/>
          </w:tcPr>
          <w:p w14:paraId="69495EA8" w14:textId="77777777" w:rsidR="00716DB6" w:rsidRDefault="00716DB6" w:rsidP="00716DB6">
            <w:pPr>
              <w:pStyle w:val="TabulkaTR"/>
            </w:pPr>
          </w:p>
        </w:tc>
      </w:tr>
      <w:tr w:rsidR="00716DB6" w:rsidRPr="00BC4B83" w14:paraId="44433119" w14:textId="77777777" w:rsidTr="00812297">
        <w:trPr>
          <w:trHeight w:val="255"/>
        </w:trPr>
        <w:tc>
          <w:tcPr>
            <w:tcW w:w="1268" w:type="pct"/>
            <w:vMerge/>
            <w:tcBorders>
              <w:right w:val="single" w:sz="18" w:space="0" w:color="DBDCDD"/>
            </w:tcBorders>
            <w:vAlign w:val="center"/>
          </w:tcPr>
          <w:p w14:paraId="17754F90" w14:textId="77777777" w:rsidR="00716DB6" w:rsidRPr="00BC4B83" w:rsidRDefault="00716DB6" w:rsidP="00716DB6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0A79F433" w14:textId="77777777" w:rsidR="00716DB6" w:rsidRPr="00BC4B83" w:rsidRDefault="00716DB6" w:rsidP="00716DB6">
            <w:pPr>
              <w:pStyle w:val="TabulkaTL"/>
            </w:pPr>
            <w:r>
              <w:t>Kouř</w:t>
            </w:r>
          </w:p>
        </w:tc>
        <w:tc>
          <w:tcPr>
            <w:tcW w:w="1611" w:type="pct"/>
            <w:vMerge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0399F470" w14:textId="77777777" w:rsidR="00716DB6" w:rsidRDefault="00716DB6" w:rsidP="00716DB6">
            <w:pPr>
              <w:pStyle w:val="TabulkaTR"/>
            </w:pPr>
          </w:p>
        </w:tc>
      </w:tr>
      <w:tr w:rsidR="00716DB6" w:rsidRPr="00BC4B83" w14:paraId="41509861" w14:textId="77777777" w:rsidTr="00812297">
        <w:trPr>
          <w:trHeight w:val="255"/>
        </w:trPr>
        <w:tc>
          <w:tcPr>
            <w:tcW w:w="1268" w:type="pct"/>
            <w:vMerge/>
            <w:tcBorders>
              <w:right w:val="single" w:sz="18" w:space="0" w:color="DBDCDD"/>
            </w:tcBorders>
            <w:vAlign w:val="center"/>
          </w:tcPr>
          <w:p w14:paraId="60BF5FB3" w14:textId="77777777" w:rsidR="00716DB6" w:rsidRPr="00BC4B83" w:rsidRDefault="00716DB6" w:rsidP="00716DB6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28C74B24" w14:textId="77777777" w:rsidR="00716DB6" w:rsidRDefault="00716DB6" w:rsidP="00716DB6">
            <w:pPr>
              <w:pStyle w:val="TabulkaTL"/>
            </w:pPr>
            <w:r>
              <w:t>Atmosférické srážky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009A7A40" w14:textId="77777777" w:rsidR="00716DB6" w:rsidRDefault="00716DB6" w:rsidP="00716DB6">
            <w:pPr>
              <w:pStyle w:val="TabulkaTR"/>
            </w:pPr>
            <w:r>
              <w:t xml:space="preserve">1 000 000 </w:t>
            </w:r>
          </w:p>
        </w:tc>
      </w:tr>
      <w:tr w:rsidR="005B265E" w:rsidRPr="00BC4B83" w14:paraId="2E17966C" w14:textId="77777777" w:rsidTr="00812297">
        <w:trPr>
          <w:trHeight w:val="255"/>
        </w:trPr>
        <w:tc>
          <w:tcPr>
            <w:tcW w:w="1268" w:type="pct"/>
            <w:vMerge/>
            <w:tcBorders>
              <w:right w:val="single" w:sz="18" w:space="0" w:color="DBDCDD"/>
            </w:tcBorders>
            <w:vAlign w:val="center"/>
          </w:tcPr>
          <w:p w14:paraId="4BF2A4BE" w14:textId="77777777" w:rsidR="005B265E" w:rsidRPr="00BC4B83" w:rsidRDefault="005B265E" w:rsidP="005B265E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36A6FAB8" w14:textId="77777777" w:rsidR="005B265E" w:rsidRPr="00BC4B83" w:rsidRDefault="005B265E" w:rsidP="005B265E">
            <w:pPr>
              <w:pStyle w:val="TabulkaTL"/>
            </w:pPr>
            <w:r>
              <w:t>Nepřímý úder blesku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3EED3BB0" w14:textId="0D078271" w:rsidR="005B265E" w:rsidRPr="00BC4B83" w:rsidRDefault="005B265E" w:rsidP="005B265E">
            <w:pPr>
              <w:pStyle w:val="TabulkaTR"/>
            </w:pPr>
            <w:r>
              <w:t xml:space="preserve">1 000 000 </w:t>
            </w:r>
          </w:p>
        </w:tc>
      </w:tr>
      <w:tr w:rsidR="005B265E" w:rsidRPr="00BC4B83" w14:paraId="12FF0CC3" w14:textId="77777777" w:rsidTr="00812297">
        <w:trPr>
          <w:trHeight w:val="255"/>
        </w:trPr>
        <w:tc>
          <w:tcPr>
            <w:tcW w:w="1268" w:type="pct"/>
            <w:vMerge/>
            <w:tcBorders>
              <w:right w:val="single" w:sz="18" w:space="0" w:color="DBDCDD"/>
            </w:tcBorders>
            <w:vAlign w:val="center"/>
          </w:tcPr>
          <w:p w14:paraId="59F26BA6" w14:textId="77777777" w:rsidR="005B265E" w:rsidRPr="00BC4B83" w:rsidRDefault="005B265E" w:rsidP="005B265E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4418A4E8" w14:textId="77777777" w:rsidR="005B265E" w:rsidRPr="00BC4B83" w:rsidRDefault="005B265E" w:rsidP="005B265E">
            <w:pPr>
              <w:pStyle w:val="TabulkaTL"/>
            </w:pPr>
            <w:r>
              <w:t>Únik vody z odpadního potrubí a kanalizace v důsledku zvýšené hladiny spodních vod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007B3DD0" w14:textId="77777777" w:rsidR="005B265E" w:rsidRPr="00BC4B83" w:rsidRDefault="005B265E" w:rsidP="005B265E">
            <w:pPr>
              <w:pStyle w:val="TabulkaTR"/>
            </w:pPr>
            <w:r>
              <w:t xml:space="preserve">50 000 000 </w:t>
            </w:r>
          </w:p>
        </w:tc>
      </w:tr>
      <w:tr w:rsidR="005B265E" w:rsidRPr="00BC4B83" w14:paraId="75D1F363" w14:textId="77777777" w:rsidTr="00812297">
        <w:trPr>
          <w:trHeight w:val="255"/>
        </w:trPr>
        <w:tc>
          <w:tcPr>
            <w:tcW w:w="1268" w:type="pct"/>
            <w:vMerge/>
            <w:tcBorders>
              <w:right w:val="single" w:sz="18" w:space="0" w:color="DBDCDD"/>
            </w:tcBorders>
            <w:vAlign w:val="center"/>
          </w:tcPr>
          <w:p w14:paraId="5D995128" w14:textId="77777777" w:rsidR="005B265E" w:rsidRPr="00BC4B83" w:rsidRDefault="005B265E" w:rsidP="005B265E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5DCB5956" w14:textId="77777777" w:rsidR="005B265E" w:rsidRPr="00BC4B83" w:rsidRDefault="005B265E" w:rsidP="005B265E">
            <w:pPr>
              <w:pStyle w:val="TabulkaTL"/>
            </w:pPr>
            <w:r w:rsidRPr="00BC4B83">
              <w:t>Náklady na demolici, odvoz suti (apod.)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5D2F2CAE" w14:textId="201A48DC" w:rsidR="005B265E" w:rsidRPr="00BC4B83" w:rsidRDefault="005B265E" w:rsidP="005B265E">
            <w:pPr>
              <w:pStyle w:val="TabulkaTR"/>
            </w:pPr>
            <w:r>
              <w:t xml:space="preserve">100 000 000 </w:t>
            </w:r>
          </w:p>
        </w:tc>
      </w:tr>
      <w:tr w:rsidR="005B265E" w:rsidRPr="00BC4B83" w14:paraId="52CC5321" w14:textId="77777777" w:rsidTr="00812297">
        <w:trPr>
          <w:trHeight w:val="255"/>
        </w:trPr>
        <w:tc>
          <w:tcPr>
            <w:tcW w:w="1268" w:type="pct"/>
            <w:vMerge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14:paraId="1273178D" w14:textId="77777777" w:rsidR="005B265E" w:rsidRPr="00BC4B83" w:rsidRDefault="005B265E" w:rsidP="005B265E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645B35FE" w14:textId="77777777" w:rsidR="005B265E" w:rsidRDefault="005B265E" w:rsidP="005B265E">
            <w:pPr>
              <w:pStyle w:val="TabulkaTL"/>
            </w:pPr>
            <w:r>
              <w:t>Náklady na náhradní ubytování členů domácností pojištěné nemovitosti v souvislosti s pojistnou událostí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1A332CD7" w14:textId="77777777" w:rsidR="005B265E" w:rsidRDefault="005B265E" w:rsidP="005B265E">
            <w:pPr>
              <w:pStyle w:val="TabulkaTL"/>
              <w:jc w:val="right"/>
            </w:pPr>
            <w:r>
              <w:t>2% z pojistné částky, nejvýše však</w:t>
            </w:r>
          </w:p>
          <w:p w14:paraId="384BE63C" w14:textId="77777777" w:rsidR="005B265E" w:rsidRDefault="005B265E" w:rsidP="005B265E">
            <w:pPr>
              <w:pStyle w:val="TabulkaTL"/>
              <w:jc w:val="right"/>
            </w:pPr>
            <w:r>
              <w:t>30 000 Kč / bytová jednotka</w:t>
            </w:r>
          </w:p>
        </w:tc>
      </w:tr>
      <w:tr w:rsidR="005B265E" w:rsidRPr="00BC4B83" w14:paraId="5EC811A1" w14:textId="77777777" w:rsidTr="00812297">
        <w:trPr>
          <w:trHeight w:val="283"/>
        </w:trPr>
        <w:tc>
          <w:tcPr>
            <w:tcW w:w="1268" w:type="pct"/>
            <w:vMerge w:val="restart"/>
            <w:tcBorders>
              <w:top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039DEFD6" w14:textId="77777777" w:rsidR="005B265E" w:rsidRPr="00BC4B83" w:rsidRDefault="005B265E" w:rsidP="005B265E">
            <w:pPr>
              <w:pStyle w:val="TabulkaTL"/>
            </w:pPr>
            <w:r w:rsidRPr="00BC4B83">
              <w:t>Spoluúčasti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right w:val="single" w:sz="18" w:space="0" w:color="DBDCDD"/>
            </w:tcBorders>
            <w:shd w:val="clear" w:color="auto" w:fill="auto"/>
            <w:vAlign w:val="center"/>
          </w:tcPr>
          <w:p w14:paraId="5D0685DC" w14:textId="77777777" w:rsidR="005B265E" w:rsidRPr="00BC4B83" w:rsidRDefault="005B265E" w:rsidP="005B265E">
            <w:pPr>
              <w:pStyle w:val="TabulkaTL"/>
            </w:pPr>
            <w:r w:rsidRPr="00BC4B83">
              <w:t>FLEXA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</w:tcBorders>
            <w:shd w:val="clear" w:color="auto" w:fill="auto"/>
            <w:vAlign w:val="center"/>
          </w:tcPr>
          <w:p w14:paraId="5E4A2DB3" w14:textId="77777777" w:rsidR="005B265E" w:rsidRPr="00BC4B83" w:rsidRDefault="005B265E" w:rsidP="005B265E">
            <w:pPr>
              <w:pStyle w:val="TabulkaTR"/>
            </w:pPr>
            <w:r>
              <w:t xml:space="preserve">5 000 </w:t>
            </w:r>
          </w:p>
        </w:tc>
      </w:tr>
      <w:tr w:rsidR="005B265E" w:rsidRPr="00BC4B83" w14:paraId="07617FE0" w14:textId="77777777" w:rsidTr="00812297">
        <w:trPr>
          <w:trHeight w:val="283"/>
        </w:trPr>
        <w:tc>
          <w:tcPr>
            <w:tcW w:w="1268" w:type="pct"/>
            <w:vMerge/>
            <w:tcBorders>
              <w:right w:val="single" w:sz="18" w:space="0" w:color="DBDCDD"/>
            </w:tcBorders>
            <w:vAlign w:val="center"/>
          </w:tcPr>
          <w:p w14:paraId="3C593304" w14:textId="77777777" w:rsidR="005B265E" w:rsidRPr="00BC4B83" w:rsidRDefault="005B265E" w:rsidP="005B265E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4506FF03" w14:textId="77777777" w:rsidR="005B265E" w:rsidRPr="00BC4B83" w:rsidRDefault="005B265E" w:rsidP="005B265E">
            <w:pPr>
              <w:pStyle w:val="TabulkaTL"/>
            </w:pPr>
            <w:r w:rsidRPr="00BC4B83">
              <w:t>Záplava, povodeň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3871F8C5" w14:textId="77777777" w:rsidR="005B265E" w:rsidRPr="00BC4B83" w:rsidRDefault="005B265E" w:rsidP="005B265E">
            <w:pPr>
              <w:pStyle w:val="TabulkaTR"/>
            </w:pPr>
            <w:r>
              <w:t xml:space="preserve">20 000 </w:t>
            </w:r>
          </w:p>
        </w:tc>
      </w:tr>
      <w:tr w:rsidR="005B265E" w:rsidRPr="00BC4B83" w14:paraId="2BF0B34D" w14:textId="77777777" w:rsidTr="00812297">
        <w:trPr>
          <w:trHeight w:val="283"/>
        </w:trPr>
        <w:tc>
          <w:tcPr>
            <w:tcW w:w="1268" w:type="pct"/>
            <w:vMerge/>
            <w:tcBorders>
              <w:right w:val="single" w:sz="18" w:space="0" w:color="DBDCDD"/>
            </w:tcBorders>
            <w:vAlign w:val="center"/>
          </w:tcPr>
          <w:p w14:paraId="427373D7" w14:textId="77777777" w:rsidR="005B265E" w:rsidRPr="00BC4B83" w:rsidRDefault="005B265E" w:rsidP="005B265E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622FD32C" w14:textId="77777777" w:rsidR="005B265E" w:rsidRPr="00BC4B83" w:rsidRDefault="005B265E" w:rsidP="005B265E">
            <w:pPr>
              <w:pStyle w:val="TabulkaTL"/>
            </w:pPr>
            <w:r>
              <w:t xml:space="preserve">Zemětřesení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5FC5378B" w14:textId="77777777" w:rsidR="005B265E" w:rsidRDefault="005B265E" w:rsidP="005B265E">
            <w:pPr>
              <w:pStyle w:val="TabulkaTR"/>
            </w:pPr>
            <w:r>
              <w:t xml:space="preserve">20 000 </w:t>
            </w:r>
          </w:p>
        </w:tc>
      </w:tr>
      <w:tr w:rsidR="005B265E" w:rsidRPr="00BC4B83" w14:paraId="2B400BFD" w14:textId="77777777" w:rsidTr="00812297">
        <w:trPr>
          <w:trHeight w:val="283"/>
        </w:trPr>
        <w:tc>
          <w:tcPr>
            <w:tcW w:w="1268" w:type="pct"/>
            <w:vMerge/>
            <w:tcBorders>
              <w:right w:val="single" w:sz="18" w:space="0" w:color="DBDCDD"/>
            </w:tcBorders>
            <w:vAlign w:val="center"/>
          </w:tcPr>
          <w:p w14:paraId="4C1B68B7" w14:textId="77777777" w:rsidR="005B265E" w:rsidRPr="00BC4B83" w:rsidRDefault="005B265E" w:rsidP="005B265E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528D02DB" w14:textId="77777777" w:rsidR="005B265E" w:rsidRPr="00BC4B83" w:rsidRDefault="005B265E" w:rsidP="005B265E">
            <w:pPr>
              <w:pStyle w:val="TabulkaTL"/>
            </w:pPr>
            <w:r w:rsidRPr="00BC4B83">
              <w:t>Vodovodní škody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06B36540" w14:textId="77777777" w:rsidR="005B265E" w:rsidRPr="00BC4B83" w:rsidRDefault="005B265E" w:rsidP="005B265E">
            <w:pPr>
              <w:pStyle w:val="TabulkaTR"/>
            </w:pPr>
            <w:r>
              <w:t xml:space="preserve">1 000 </w:t>
            </w:r>
          </w:p>
        </w:tc>
      </w:tr>
      <w:tr w:rsidR="005B265E" w:rsidRPr="00BC4B83" w14:paraId="106F36B3" w14:textId="77777777" w:rsidTr="00812297">
        <w:trPr>
          <w:trHeight w:val="283"/>
        </w:trPr>
        <w:tc>
          <w:tcPr>
            <w:tcW w:w="1268" w:type="pct"/>
            <w:vMerge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14:paraId="5318A42D" w14:textId="77777777" w:rsidR="005B265E" w:rsidRPr="00BC4B83" w:rsidRDefault="005B265E" w:rsidP="005B265E">
            <w:pPr>
              <w:pStyle w:val="TabulkaTL"/>
            </w:pPr>
          </w:p>
        </w:tc>
        <w:tc>
          <w:tcPr>
            <w:tcW w:w="212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35F462F" w14:textId="77777777" w:rsidR="005B265E" w:rsidRPr="00BC4B83" w:rsidRDefault="005B265E" w:rsidP="005B265E">
            <w:pPr>
              <w:pStyle w:val="TabulkaTL"/>
            </w:pPr>
            <w:r w:rsidRPr="00BC4B83">
              <w:t>Ostatní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2914723C" w14:textId="77777777" w:rsidR="005B265E" w:rsidRPr="00BC4B83" w:rsidRDefault="005B265E" w:rsidP="005B265E">
            <w:pPr>
              <w:pStyle w:val="TabulkaTR"/>
            </w:pPr>
            <w:r>
              <w:t xml:space="preserve">1 000 </w:t>
            </w:r>
          </w:p>
        </w:tc>
      </w:tr>
    </w:tbl>
    <w:p w14:paraId="15922EC5" w14:textId="77777777" w:rsidR="008524B9" w:rsidRDefault="009A00E8" w:rsidP="00812297">
      <w:pPr>
        <w:spacing w:line="260" w:lineRule="atLeast"/>
        <w:rPr>
          <w:i/>
          <w:sz w:val="16"/>
          <w:szCs w:val="16"/>
        </w:rPr>
      </w:pPr>
      <w:r w:rsidRPr="009A00E8">
        <w:rPr>
          <w:b/>
          <w:sz w:val="16"/>
          <w:szCs w:val="16"/>
        </w:rPr>
        <w:t>Poznámka:</w:t>
      </w:r>
      <w:r>
        <w:rPr>
          <w:i/>
          <w:sz w:val="16"/>
          <w:szCs w:val="16"/>
        </w:rPr>
        <w:t xml:space="preserve"> U pojistného nebezpečí „tíha sněhu nebo námrazy“ jsou </w:t>
      </w:r>
      <w:r w:rsidR="00D21E52">
        <w:rPr>
          <w:i/>
          <w:sz w:val="16"/>
          <w:szCs w:val="16"/>
        </w:rPr>
        <w:t xml:space="preserve">předmětem pojištění také škody </w:t>
      </w:r>
      <w:r>
        <w:rPr>
          <w:i/>
          <w:sz w:val="16"/>
          <w:szCs w:val="16"/>
        </w:rPr>
        <w:t>na stavebních součástech např. poškození žlabů, dešťových svodů vč. jejich upevňovacích konstrukcí nebo střešní krytiny nebo dalších příslušenství budov (antény, reklamy apod.), i když sou</w:t>
      </w:r>
      <w:r w:rsidR="00D21E52">
        <w:rPr>
          <w:i/>
          <w:sz w:val="16"/>
          <w:szCs w:val="16"/>
        </w:rPr>
        <w:t>časně ze stejné příčiny nedošlo</w:t>
      </w:r>
      <w:r>
        <w:rPr>
          <w:i/>
          <w:sz w:val="16"/>
          <w:szCs w:val="16"/>
        </w:rPr>
        <w:t xml:space="preserve"> </w:t>
      </w:r>
      <w:proofErr w:type="gramStart"/>
      <w:r>
        <w:rPr>
          <w:i/>
          <w:sz w:val="16"/>
          <w:szCs w:val="16"/>
        </w:rPr>
        <w:t>k  poškození</w:t>
      </w:r>
      <w:proofErr w:type="gramEnd"/>
      <w:r>
        <w:rPr>
          <w:i/>
          <w:sz w:val="16"/>
          <w:szCs w:val="16"/>
        </w:rPr>
        <w:t xml:space="preserve"> nosné konstrukce střech budov.</w:t>
      </w:r>
    </w:p>
    <w:p w14:paraId="241908D2" w14:textId="77777777" w:rsidR="00B94A58" w:rsidRDefault="00B94A58" w:rsidP="00812297">
      <w:pPr>
        <w:pStyle w:val="Nadpis4"/>
        <w:spacing w:before="180"/>
      </w:pPr>
      <w:r>
        <w:t>Použité pojmy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7830"/>
      </w:tblGrid>
      <w:tr w:rsidR="00B94A58" w:rsidRPr="00DB47FE" w14:paraId="7E0744A3" w14:textId="77777777" w:rsidTr="00812297">
        <w:tc>
          <w:tcPr>
            <w:tcW w:w="938" w:type="pct"/>
          </w:tcPr>
          <w:p w14:paraId="6F741E2D" w14:textId="77777777" w:rsidR="00B94A58" w:rsidRPr="00346D88" w:rsidRDefault="00B94A58" w:rsidP="00812297">
            <w:pPr>
              <w:rPr>
                <w:b/>
              </w:rPr>
            </w:pPr>
            <w:r w:rsidRPr="00346D88">
              <w:rPr>
                <w:b/>
              </w:rPr>
              <w:t>Kompletní živel</w:t>
            </w:r>
          </w:p>
        </w:tc>
        <w:tc>
          <w:tcPr>
            <w:tcW w:w="4063" w:type="pct"/>
          </w:tcPr>
          <w:p w14:paraId="54B6A5E6" w14:textId="77777777" w:rsidR="00B94A58" w:rsidRPr="00346D88" w:rsidRDefault="00B94A58" w:rsidP="00812297">
            <w:r w:rsidRPr="00B439C1">
              <w:t xml:space="preserve">FLEXA (požár, úder blesku, výbuch, pád letadla nebo jeho nákladu); povodeň, záplava; vichřice nebo krupobití; pád stromů, stožárů nebo jiných předmětů; náraz dopravního prostředku; tíha sněhu </w:t>
            </w:r>
            <w:r w:rsidRPr="00B439C1">
              <w:lastRenderedPageBreak/>
              <w:t>nebo námrazy; sesuv půdy, zřícení skal nebo zemin, sesouvání nebo zřícení lavin; zemětřesení; aerodynamický třesk; vodovodní škody; kouř; nepřímý úder blesku.</w:t>
            </w:r>
          </w:p>
        </w:tc>
      </w:tr>
    </w:tbl>
    <w:p w14:paraId="77E12A7B" w14:textId="77777777" w:rsidR="00B94A58" w:rsidRDefault="00B94A58" w:rsidP="00812297"/>
    <w:sectPr w:rsidR="00B94A58" w:rsidSect="00FE14DB">
      <w:headerReference w:type="default" r:id="rId8"/>
      <w:footerReference w:type="default" r:id="rId9"/>
      <w:pgSz w:w="11906" w:h="16838"/>
      <w:pgMar w:top="170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C8844" w14:textId="77777777" w:rsidR="00D14A68" w:rsidRDefault="00D14A68" w:rsidP="004F5014">
      <w:pPr>
        <w:spacing w:line="240" w:lineRule="auto"/>
      </w:pPr>
      <w:r>
        <w:separator/>
      </w:r>
    </w:p>
  </w:endnote>
  <w:endnote w:type="continuationSeparator" w:id="0">
    <w:p w14:paraId="6F7A27F6" w14:textId="77777777" w:rsidR="00D14A68" w:rsidRDefault="00D14A68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3929786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14:paraId="3A4C5B9A" w14:textId="77777777" w:rsidR="00716DB6" w:rsidRPr="00FE14DB" w:rsidRDefault="00716DB6" w:rsidP="00FE14DB">
            <w:pPr>
              <w:pStyle w:val="Zpat"/>
              <w:pBdr>
                <w:top w:val="single" w:sz="4" w:space="1" w:color="auto"/>
              </w:pBdr>
              <w:jc w:val="center"/>
              <w:rPr>
                <w:sz w:val="20"/>
              </w:rPr>
            </w:pPr>
            <w:r w:rsidRPr="00FE14DB">
              <w:rPr>
                <w:sz w:val="20"/>
              </w:rPr>
              <w:t xml:space="preserve">Stránka </w:t>
            </w:r>
            <w:r w:rsidRPr="00FE14DB">
              <w:rPr>
                <w:b/>
                <w:sz w:val="20"/>
              </w:rPr>
              <w:fldChar w:fldCharType="begin"/>
            </w:r>
            <w:r w:rsidRPr="00FE14DB">
              <w:rPr>
                <w:b/>
                <w:sz w:val="20"/>
              </w:rPr>
              <w:instrText>PAGE</w:instrText>
            </w:r>
            <w:r w:rsidRPr="00FE14DB">
              <w:rPr>
                <w:b/>
                <w:sz w:val="20"/>
              </w:rPr>
              <w:fldChar w:fldCharType="separate"/>
            </w:r>
            <w:r w:rsidR="001D51BD">
              <w:rPr>
                <w:b/>
                <w:noProof/>
                <w:sz w:val="20"/>
              </w:rPr>
              <w:t>2</w:t>
            </w:r>
            <w:r w:rsidRPr="00FE14DB">
              <w:rPr>
                <w:b/>
                <w:sz w:val="20"/>
              </w:rPr>
              <w:fldChar w:fldCharType="end"/>
            </w:r>
            <w:r w:rsidRPr="00FE14DB">
              <w:rPr>
                <w:sz w:val="20"/>
              </w:rPr>
              <w:t xml:space="preserve"> z </w:t>
            </w:r>
            <w:r w:rsidRPr="00FE14DB">
              <w:rPr>
                <w:b/>
                <w:sz w:val="20"/>
              </w:rPr>
              <w:fldChar w:fldCharType="begin"/>
            </w:r>
            <w:r w:rsidRPr="00FE14DB">
              <w:rPr>
                <w:b/>
                <w:sz w:val="20"/>
              </w:rPr>
              <w:instrText>NUMPAGES</w:instrText>
            </w:r>
            <w:r w:rsidRPr="00FE14DB">
              <w:rPr>
                <w:b/>
                <w:sz w:val="20"/>
              </w:rPr>
              <w:fldChar w:fldCharType="separate"/>
            </w:r>
            <w:r w:rsidR="001D51BD">
              <w:rPr>
                <w:b/>
                <w:noProof/>
                <w:sz w:val="20"/>
              </w:rPr>
              <w:t>3</w:t>
            </w:r>
            <w:r w:rsidRPr="00FE14DB">
              <w:rPr>
                <w:b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CE5C1" w14:textId="77777777" w:rsidR="00D14A68" w:rsidRDefault="00D14A68" w:rsidP="004F5014">
      <w:pPr>
        <w:spacing w:line="240" w:lineRule="auto"/>
      </w:pPr>
      <w:r>
        <w:separator/>
      </w:r>
    </w:p>
  </w:footnote>
  <w:footnote w:type="continuationSeparator" w:id="0">
    <w:p w14:paraId="59036E68" w14:textId="77777777" w:rsidR="00D14A68" w:rsidRDefault="00D14A68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76B15" w14:textId="77777777" w:rsidR="00716DB6" w:rsidRDefault="00716DB6" w:rsidP="004F5014">
    <w:pPr>
      <w:pStyle w:val="Zhlav"/>
      <w:jc w:val="right"/>
      <w:rPr>
        <w:sz w:val="20"/>
      </w:rPr>
    </w:pPr>
    <w:r w:rsidRPr="00FE14DB">
      <w:rPr>
        <w:sz w:val="20"/>
      </w:rPr>
      <w:t>Příloha č.1</w:t>
    </w:r>
  </w:p>
  <w:p w14:paraId="24B3D328" w14:textId="77777777" w:rsidR="00FE14DB" w:rsidRPr="00FE14DB" w:rsidRDefault="00FE14DB" w:rsidP="00FE14DB">
    <w:pPr>
      <w:pStyle w:val="Zhlav"/>
      <w:pBdr>
        <w:bottom w:val="single" w:sz="4" w:space="1" w:color="auto"/>
      </w:pBdr>
      <w:jc w:val="right"/>
      <w:rPr>
        <w:sz w:val="20"/>
      </w:rPr>
    </w:pPr>
    <w:r>
      <w:rPr>
        <w:sz w:val="20"/>
      </w:rPr>
      <w:t>Živelní pojištění majetku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014"/>
    <w:rsid w:val="00003285"/>
    <w:rsid w:val="000E365F"/>
    <w:rsid w:val="000F6949"/>
    <w:rsid w:val="00127BE9"/>
    <w:rsid w:val="0015110A"/>
    <w:rsid w:val="001A6F0E"/>
    <w:rsid w:val="001D51BD"/>
    <w:rsid w:val="0025110D"/>
    <w:rsid w:val="00256F10"/>
    <w:rsid w:val="0026790E"/>
    <w:rsid w:val="002776E5"/>
    <w:rsid w:val="0029605F"/>
    <w:rsid w:val="002A5DBA"/>
    <w:rsid w:val="002E1918"/>
    <w:rsid w:val="00317016"/>
    <w:rsid w:val="003239D5"/>
    <w:rsid w:val="003507BA"/>
    <w:rsid w:val="00387640"/>
    <w:rsid w:val="003B17E5"/>
    <w:rsid w:val="003D4888"/>
    <w:rsid w:val="0042584C"/>
    <w:rsid w:val="004340BD"/>
    <w:rsid w:val="00497D94"/>
    <w:rsid w:val="004A5503"/>
    <w:rsid w:val="004C7D83"/>
    <w:rsid w:val="004F5014"/>
    <w:rsid w:val="00531461"/>
    <w:rsid w:val="005B265E"/>
    <w:rsid w:val="005C2DCE"/>
    <w:rsid w:val="005D54E4"/>
    <w:rsid w:val="005F74B3"/>
    <w:rsid w:val="00673C14"/>
    <w:rsid w:val="006B399C"/>
    <w:rsid w:val="006E55E7"/>
    <w:rsid w:val="00716DB6"/>
    <w:rsid w:val="00716DF9"/>
    <w:rsid w:val="00722B68"/>
    <w:rsid w:val="007428B0"/>
    <w:rsid w:val="00776B81"/>
    <w:rsid w:val="00776D48"/>
    <w:rsid w:val="00783771"/>
    <w:rsid w:val="00785F8A"/>
    <w:rsid w:val="0078707E"/>
    <w:rsid w:val="007A5B0F"/>
    <w:rsid w:val="007B2482"/>
    <w:rsid w:val="007C2176"/>
    <w:rsid w:val="007D1938"/>
    <w:rsid w:val="007D4C11"/>
    <w:rsid w:val="007F6C3F"/>
    <w:rsid w:val="00812297"/>
    <w:rsid w:val="00823684"/>
    <w:rsid w:val="0084377A"/>
    <w:rsid w:val="008524B9"/>
    <w:rsid w:val="008B210D"/>
    <w:rsid w:val="008F57E7"/>
    <w:rsid w:val="008F61AF"/>
    <w:rsid w:val="008F79D1"/>
    <w:rsid w:val="00905EBF"/>
    <w:rsid w:val="009508CF"/>
    <w:rsid w:val="009A00E8"/>
    <w:rsid w:val="009A7ED0"/>
    <w:rsid w:val="009E66E6"/>
    <w:rsid w:val="00A3678A"/>
    <w:rsid w:val="00A43AD8"/>
    <w:rsid w:val="00AC09D9"/>
    <w:rsid w:val="00AE02FA"/>
    <w:rsid w:val="00B04E70"/>
    <w:rsid w:val="00B538D3"/>
    <w:rsid w:val="00B83650"/>
    <w:rsid w:val="00B94A58"/>
    <w:rsid w:val="00BC3F1E"/>
    <w:rsid w:val="00BC4B83"/>
    <w:rsid w:val="00BD4D31"/>
    <w:rsid w:val="00C97F82"/>
    <w:rsid w:val="00CC1902"/>
    <w:rsid w:val="00D05845"/>
    <w:rsid w:val="00D14A68"/>
    <w:rsid w:val="00D21E52"/>
    <w:rsid w:val="00D22B8F"/>
    <w:rsid w:val="00D523F3"/>
    <w:rsid w:val="00D7148D"/>
    <w:rsid w:val="00DA5756"/>
    <w:rsid w:val="00DD609B"/>
    <w:rsid w:val="00DF4ED5"/>
    <w:rsid w:val="00E228C9"/>
    <w:rsid w:val="00E70C1D"/>
    <w:rsid w:val="00E736A3"/>
    <w:rsid w:val="00EC626A"/>
    <w:rsid w:val="00EF4EB6"/>
    <w:rsid w:val="00F200B0"/>
    <w:rsid w:val="00F451A9"/>
    <w:rsid w:val="00F46B2F"/>
    <w:rsid w:val="00F845C2"/>
    <w:rsid w:val="00FD2B40"/>
    <w:rsid w:val="00FE14DB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3FEAA5"/>
  <w15:docId w15:val="{2E16B25F-570B-4019-A6B0-46D486C1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  <w:style w:type="character" w:styleId="Odkaznakoment">
    <w:name w:val="annotation reference"/>
    <w:basedOn w:val="Standardnpsmoodstavce"/>
    <w:semiHidden/>
    <w:unhideWhenUsed/>
    <w:rsid w:val="007C217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C2176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C2176"/>
    <w:rPr>
      <w:rFonts w:ascii="Arial" w:eastAsia="Calibri" w:hAnsi="Arial"/>
      <w:color w:val="00000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C21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C2176"/>
    <w:rPr>
      <w:rFonts w:ascii="Arial" w:eastAsia="Calibri" w:hAnsi="Arial"/>
      <w:b/>
      <w:bCs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7C2176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7C2176"/>
    <w:rPr>
      <w:rFonts w:ascii="Segoe UI" w:eastAsia="Calibri" w:hAnsi="Segoe UI" w:cs="Segoe UI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5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3C741-76D3-4AF7-8748-B53BE9A71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734</Words>
  <Characters>4754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Urbánek Dušan</cp:lastModifiedBy>
  <cp:revision>9</cp:revision>
  <dcterms:created xsi:type="dcterms:W3CDTF">2019-04-26T08:59:00Z</dcterms:created>
  <dcterms:modified xsi:type="dcterms:W3CDTF">2019-05-09T04:49:00Z</dcterms:modified>
</cp:coreProperties>
</file>