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3269" w14:textId="2501550C" w:rsidR="0049069D" w:rsidRPr="009F6963" w:rsidRDefault="0049069D" w:rsidP="00B33A64">
      <w:pPr>
        <w:pStyle w:val="Zkladntext3"/>
        <w:spacing w:line="200" w:lineRule="atLeast"/>
        <w:ind w:right="50"/>
        <w:jc w:val="center"/>
        <w:rPr>
          <w:rFonts w:asciiTheme="minorHAnsi" w:hAnsiTheme="minorHAnsi"/>
          <w:b/>
          <w:sz w:val="22"/>
          <w:szCs w:val="22"/>
        </w:rPr>
      </w:pPr>
      <w:r w:rsidRPr="009F6963">
        <w:rPr>
          <w:rFonts w:asciiTheme="minorHAnsi" w:hAnsiTheme="minorHAnsi"/>
          <w:b/>
          <w:sz w:val="22"/>
          <w:szCs w:val="22"/>
        </w:rPr>
        <w:t>K U P N Í   S M L O U V</w:t>
      </w:r>
      <w:r w:rsidR="00257C2E">
        <w:rPr>
          <w:rFonts w:asciiTheme="minorHAnsi" w:hAnsiTheme="minorHAnsi"/>
          <w:b/>
          <w:sz w:val="22"/>
          <w:szCs w:val="22"/>
        </w:rPr>
        <w:t> </w:t>
      </w:r>
      <w:r w:rsidRPr="009F6963">
        <w:rPr>
          <w:rFonts w:asciiTheme="minorHAnsi" w:hAnsiTheme="minorHAnsi"/>
          <w:b/>
          <w:sz w:val="22"/>
          <w:szCs w:val="22"/>
        </w:rPr>
        <w:t>A</w:t>
      </w:r>
    </w:p>
    <w:p w14:paraId="01EC8ED6" w14:textId="02FEF2BC" w:rsidR="00837FB9" w:rsidRPr="009F6963" w:rsidRDefault="00996744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9F6963">
        <w:rPr>
          <w:rFonts w:asciiTheme="minorHAnsi" w:hAnsiTheme="minorHAnsi"/>
          <w:b/>
          <w:sz w:val="22"/>
          <w:szCs w:val="22"/>
        </w:rPr>
        <w:t>MMK/SML/</w:t>
      </w:r>
      <w:r w:rsidR="00462B44" w:rsidRPr="009F6963">
        <w:rPr>
          <w:rFonts w:asciiTheme="minorHAnsi" w:hAnsiTheme="minorHAnsi"/>
          <w:b/>
          <w:sz w:val="22"/>
          <w:szCs w:val="22"/>
        </w:rPr>
        <w:t xml:space="preserve"> </w:t>
      </w:r>
      <w:r w:rsidR="00496C1D">
        <w:rPr>
          <w:rFonts w:asciiTheme="minorHAnsi" w:hAnsiTheme="minorHAnsi"/>
          <w:b/>
          <w:sz w:val="22"/>
          <w:szCs w:val="22"/>
        </w:rPr>
        <w:t xml:space="preserve">      </w:t>
      </w:r>
      <w:r w:rsidR="00462B44" w:rsidRPr="009F6963">
        <w:rPr>
          <w:rFonts w:asciiTheme="minorHAnsi" w:hAnsiTheme="minorHAnsi"/>
          <w:b/>
          <w:sz w:val="22"/>
          <w:szCs w:val="22"/>
        </w:rPr>
        <w:t>/</w:t>
      </w:r>
      <w:r w:rsidRPr="009F6963">
        <w:rPr>
          <w:rFonts w:asciiTheme="minorHAnsi" w:hAnsiTheme="minorHAnsi"/>
          <w:b/>
          <w:sz w:val="22"/>
          <w:szCs w:val="22"/>
        </w:rPr>
        <w:t>201</w:t>
      </w:r>
      <w:r w:rsidR="00970AFC">
        <w:rPr>
          <w:rFonts w:asciiTheme="minorHAnsi" w:hAnsiTheme="minorHAnsi"/>
          <w:b/>
          <w:sz w:val="22"/>
          <w:szCs w:val="22"/>
        </w:rPr>
        <w:t>8</w:t>
      </w:r>
    </w:p>
    <w:p w14:paraId="6B304D0E" w14:textId="77777777" w:rsidR="00B33A64" w:rsidRPr="009F6963" w:rsidRDefault="00B33A64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708FD76" w14:textId="77777777" w:rsidR="0049069D" w:rsidRPr="009F6963" w:rsidRDefault="0049069D" w:rsidP="0049069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>1.</w:t>
      </w:r>
      <w:r w:rsidRPr="009F6963">
        <w:rPr>
          <w:rFonts w:asciiTheme="minorHAnsi" w:hAnsiTheme="minorHAnsi"/>
          <w:sz w:val="22"/>
          <w:szCs w:val="22"/>
        </w:rPr>
        <w:tab/>
      </w:r>
      <w:r w:rsidRPr="009F6963">
        <w:rPr>
          <w:rFonts w:asciiTheme="minorHAnsi" w:hAnsiTheme="minorHAnsi"/>
          <w:b/>
          <w:bCs/>
          <w:sz w:val="22"/>
          <w:szCs w:val="22"/>
        </w:rPr>
        <w:t>statutární město Karviná</w:t>
      </w:r>
    </w:p>
    <w:p w14:paraId="5359FAAD" w14:textId="77777777" w:rsidR="004C7763" w:rsidRPr="009F6963" w:rsidRDefault="0049069D" w:rsidP="004C7763">
      <w:pPr>
        <w:pStyle w:val="Zkladntext3"/>
        <w:tabs>
          <w:tab w:val="left" w:pos="284"/>
          <w:tab w:val="left" w:pos="3119"/>
        </w:tabs>
        <w:spacing w:after="0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b/>
          <w:bCs/>
          <w:sz w:val="22"/>
          <w:szCs w:val="22"/>
        </w:rPr>
        <w:tab/>
      </w:r>
      <w:r w:rsidR="004C7763" w:rsidRPr="009F6963">
        <w:rPr>
          <w:rFonts w:asciiTheme="minorHAnsi" w:hAnsiTheme="minorHAnsi"/>
          <w:b/>
          <w:bCs/>
          <w:sz w:val="22"/>
          <w:szCs w:val="22"/>
        </w:rPr>
        <w:t>adresa:</w:t>
      </w:r>
      <w:r w:rsidR="004C7763" w:rsidRPr="009F6963">
        <w:rPr>
          <w:rFonts w:asciiTheme="minorHAnsi" w:hAnsiTheme="minorHAnsi"/>
          <w:b/>
          <w:bCs/>
          <w:sz w:val="22"/>
          <w:szCs w:val="22"/>
        </w:rPr>
        <w:tab/>
      </w:r>
      <w:r w:rsidR="004C7763" w:rsidRPr="009F6963">
        <w:rPr>
          <w:rFonts w:asciiTheme="minorHAnsi" w:hAnsiTheme="minorHAnsi"/>
          <w:sz w:val="22"/>
          <w:szCs w:val="22"/>
        </w:rPr>
        <w:t>Fryštátská 72/1, Karviná - Fryštát, PSČ 733 24</w:t>
      </w:r>
    </w:p>
    <w:p w14:paraId="3DF2A1C1" w14:textId="77777777" w:rsidR="004C7763" w:rsidRPr="009F6963" w:rsidRDefault="004C7763" w:rsidP="004C7763">
      <w:pPr>
        <w:pStyle w:val="Zkladntext3"/>
        <w:tabs>
          <w:tab w:val="left" w:pos="284"/>
          <w:tab w:val="left" w:pos="3119"/>
        </w:tabs>
        <w:spacing w:after="0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b/>
          <w:bCs/>
          <w:sz w:val="22"/>
          <w:szCs w:val="22"/>
        </w:rPr>
        <w:tab/>
        <w:t>zastoupené:</w:t>
      </w:r>
      <w:r w:rsidRPr="009F6963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Ing. Janem Wolfem</w:t>
      </w:r>
      <w:r w:rsidRPr="009F6963">
        <w:rPr>
          <w:rFonts w:asciiTheme="minorHAnsi" w:hAnsiTheme="minorHAnsi"/>
          <w:bCs/>
          <w:sz w:val="22"/>
          <w:szCs w:val="22"/>
        </w:rPr>
        <w:t xml:space="preserve">, </w:t>
      </w:r>
      <w:r w:rsidRPr="009F6963">
        <w:rPr>
          <w:rFonts w:asciiTheme="minorHAnsi" w:hAnsiTheme="minorHAnsi"/>
          <w:sz w:val="22"/>
          <w:szCs w:val="22"/>
        </w:rPr>
        <w:t>primátorem města</w:t>
      </w:r>
    </w:p>
    <w:p w14:paraId="203439F7" w14:textId="77777777" w:rsidR="004C7763" w:rsidRPr="009F6963" w:rsidRDefault="004C7763" w:rsidP="004C7763">
      <w:pPr>
        <w:pStyle w:val="Normln4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F6963">
        <w:rPr>
          <w:rFonts w:asciiTheme="minorHAnsi" w:hAnsiTheme="minorHAnsi"/>
          <w:b/>
          <w:bCs/>
          <w:sz w:val="22"/>
          <w:szCs w:val="22"/>
        </w:rPr>
        <w:tab/>
      </w:r>
      <w:r w:rsidRPr="009F6963">
        <w:rPr>
          <w:rFonts w:asciiTheme="minorHAnsi" w:hAnsiTheme="minorHAnsi" w:cs="Arial"/>
          <w:sz w:val="22"/>
          <w:szCs w:val="22"/>
        </w:rPr>
        <w:t>k podpisu smlouvy oprávn</w:t>
      </w:r>
      <w:r>
        <w:rPr>
          <w:rFonts w:asciiTheme="minorHAnsi" w:hAnsiTheme="minorHAnsi" w:cs="Arial"/>
          <w:sz w:val="22"/>
          <w:szCs w:val="22"/>
        </w:rPr>
        <w:t xml:space="preserve">ěna na základě pověření ze dne </w:t>
      </w:r>
      <w:proofErr w:type="gramStart"/>
      <w:r>
        <w:rPr>
          <w:rFonts w:asciiTheme="minorHAnsi" w:hAnsiTheme="minorHAnsi" w:cs="Arial"/>
          <w:sz w:val="22"/>
          <w:szCs w:val="22"/>
        </w:rPr>
        <w:t>02</w:t>
      </w:r>
      <w:r w:rsidRPr="009F6963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0</w:t>
      </w:r>
      <w:r w:rsidRPr="009F6963">
        <w:rPr>
          <w:rFonts w:asciiTheme="minorHAnsi" w:hAnsiTheme="minorHAnsi" w:cs="Arial"/>
          <w:sz w:val="22"/>
          <w:szCs w:val="22"/>
        </w:rPr>
        <w:t>1.201</w:t>
      </w:r>
      <w:r>
        <w:rPr>
          <w:rFonts w:asciiTheme="minorHAnsi" w:hAnsiTheme="minorHAnsi" w:cs="Arial"/>
          <w:sz w:val="22"/>
          <w:szCs w:val="22"/>
        </w:rPr>
        <w:t>8</w:t>
      </w:r>
      <w:proofErr w:type="gramEnd"/>
      <w:r w:rsidRPr="009F6963">
        <w:rPr>
          <w:rFonts w:asciiTheme="minorHAnsi" w:hAnsiTheme="minorHAnsi" w:cs="Arial"/>
          <w:sz w:val="22"/>
          <w:szCs w:val="22"/>
        </w:rPr>
        <w:t>:</w:t>
      </w:r>
    </w:p>
    <w:p w14:paraId="0EA06BD6" w14:textId="77777777" w:rsidR="004C7763" w:rsidRPr="009F6963" w:rsidRDefault="004C7763" w:rsidP="004C7763">
      <w:pPr>
        <w:pStyle w:val="Normln4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F6963">
        <w:rPr>
          <w:rFonts w:asciiTheme="minorHAnsi" w:hAnsiTheme="minorHAnsi" w:cs="Arial"/>
          <w:sz w:val="22"/>
          <w:szCs w:val="22"/>
        </w:rPr>
        <w:tab/>
      </w:r>
      <w:r w:rsidRPr="009F6963">
        <w:rPr>
          <w:rFonts w:asciiTheme="minorHAnsi" w:hAnsiTheme="minorHAnsi" w:cs="Arial"/>
          <w:sz w:val="22"/>
          <w:szCs w:val="22"/>
        </w:rPr>
        <w:tab/>
        <w:t>Ing. Helena Bogoczová, MPA</w:t>
      </w:r>
      <w:r>
        <w:rPr>
          <w:rFonts w:asciiTheme="minorHAnsi" w:hAnsiTheme="minorHAnsi" w:cs="Arial"/>
          <w:sz w:val="22"/>
          <w:szCs w:val="22"/>
        </w:rPr>
        <w:t>, vedoucí Odboru majetkového</w:t>
      </w:r>
    </w:p>
    <w:p w14:paraId="3B559F93" w14:textId="77777777" w:rsidR="004C7763" w:rsidRPr="009F6963" w:rsidRDefault="004C7763" w:rsidP="004C77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6963">
        <w:rPr>
          <w:rFonts w:asciiTheme="minorHAnsi" w:hAnsiTheme="minorHAnsi" w:cs="Arial"/>
          <w:sz w:val="22"/>
          <w:szCs w:val="22"/>
        </w:rPr>
        <w:tab/>
        <w:t>jednání ve věcech:</w:t>
      </w:r>
    </w:p>
    <w:p w14:paraId="5ED79208" w14:textId="77777777" w:rsidR="004C7763" w:rsidRPr="009F6963" w:rsidRDefault="004C7763" w:rsidP="004C7763">
      <w:pPr>
        <w:pStyle w:val="Normln4"/>
        <w:numPr>
          <w:ilvl w:val="0"/>
          <w:numId w:val="1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9F6963">
        <w:rPr>
          <w:rFonts w:asciiTheme="minorHAnsi" w:hAnsiTheme="minorHAnsi" w:cs="Arial"/>
          <w:sz w:val="22"/>
          <w:szCs w:val="22"/>
        </w:rPr>
        <w:t xml:space="preserve">smluvních: </w:t>
      </w:r>
      <w:r w:rsidRPr="009F6963">
        <w:rPr>
          <w:rFonts w:asciiTheme="minorHAnsi" w:hAnsiTheme="minorHAnsi" w:cs="Arial"/>
          <w:sz w:val="22"/>
          <w:szCs w:val="22"/>
        </w:rPr>
        <w:tab/>
      </w:r>
      <w:r w:rsidRPr="009F6963">
        <w:rPr>
          <w:rFonts w:asciiTheme="minorHAnsi" w:hAnsiTheme="minorHAnsi" w:cs="Arial"/>
          <w:sz w:val="22"/>
          <w:szCs w:val="22"/>
        </w:rPr>
        <w:tab/>
        <w:t>Ing. Helena Bogoczová, MPA, vedoucí Odboru majetkového technických:</w:t>
      </w:r>
      <w:r w:rsidRPr="009F6963">
        <w:rPr>
          <w:rFonts w:asciiTheme="minorHAnsi" w:hAnsiTheme="minorHAnsi" w:cs="Arial"/>
          <w:sz w:val="22"/>
          <w:szCs w:val="22"/>
        </w:rPr>
        <w:tab/>
      </w:r>
      <w:r w:rsidRPr="009F6963">
        <w:rPr>
          <w:rFonts w:asciiTheme="minorHAnsi" w:hAnsiTheme="minorHAnsi" w:cs="Arial"/>
          <w:sz w:val="22"/>
          <w:szCs w:val="22"/>
        </w:rPr>
        <w:tab/>
        <w:t xml:space="preserve">Ing. Jana Salamonová, vedoucí odd. </w:t>
      </w:r>
      <w:proofErr w:type="gramStart"/>
      <w:r w:rsidRPr="009F6963">
        <w:rPr>
          <w:rFonts w:asciiTheme="minorHAnsi" w:hAnsiTheme="minorHAnsi" w:cs="Arial"/>
          <w:sz w:val="22"/>
          <w:szCs w:val="22"/>
        </w:rPr>
        <w:t>provozu</w:t>
      </w:r>
      <w:proofErr w:type="gramEnd"/>
      <w:r w:rsidRPr="009F6963">
        <w:rPr>
          <w:rFonts w:asciiTheme="minorHAnsi" w:hAnsiTheme="minorHAnsi" w:cs="Arial"/>
          <w:sz w:val="22"/>
          <w:szCs w:val="22"/>
        </w:rPr>
        <w:t xml:space="preserve"> a údržby majetku</w:t>
      </w:r>
    </w:p>
    <w:p w14:paraId="0F0A2FA0" w14:textId="77777777" w:rsidR="004C7763" w:rsidRDefault="004C7763" w:rsidP="004C7763">
      <w:pPr>
        <w:pStyle w:val="Normln4"/>
        <w:tabs>
          <w:tab w:val="left" w:pos="1985"/>
          <w:tab w:val="left" w:pos="3119"/>
        </w:tabs>
        <w:spacing w:line="240" w:lineRule="auto"/>
        <w:ind w:left="2793"/>
        <w:jc w:val="both"/>
        <w:rPr>
          <w:rFonts w:asciiTheme="minorHAnsi" w:hAnsiTheme="minorHAnsi" w:cs="Arial"/>
          <w:sz w:val="22"/>
          <w:szCs w:val="22"/>
        </w:rPr>
      </w:pPr>
      <w:r w:rsidRPr="009F6963">
        <w:rPr>
          <w:rFonts w:asciiTheme="minorHAnsi" w:hAnsiTheme="minorHAnsi" w:cs="Arial"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 xml:space="preserve"> Bc. Martina Štěpáníková</w:t>
      </w:r>
      <w:r w:rsidRPr="009F6963">
        <w:rPr>
          <w:rFonts w:asciiTheme="minorHAnsi" w:hAnsiTheme="minorHAnsi" w:cs="Arial"/>
          <w:sz w:val="22"/>
          <w:szCs w:val="22"/>
        </w:rPr>
        <w:t>, zaměstnanec Odboru majetkového</w:t>
      </w:r>
    </w:p>
    <w:p w14:paraId="14D1C420" w14:textId="77777777" w:rsidR="004C7763" w:rsidRPr="009F6963" w:rsidRDefault="004C7763" w:rsidP="004C7763">
      <w:pPr>
        <w:pStyle w:val="Normln4"/>
        <w:tabs>
          <w:tab w:val="left" w:pos="1985"/>
          <w:tab w:val="left" w:pos="3119"/>
        </w:tabs>
        <w:spacing w:line="240" w:lineRule="auto"/>
        <w:ind w:left="27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Mgr. Radek Vojkůvka, zaměstnanec Odboru organizačního</w:t>
      </w:r>
    </w:p>
    <w:p w14:paraId="4E5DBF8A" w14:textId="77777777" w:rsidR="004C7763" w:rsidRPr="009F6963" w:rsidRDefault="004C7763" w:rsidP="004C7763">
      <w:pPr>
        <w:pStyle w:val="Normln4"/>
        <w:numPr>
          <w:ilvl w:val="0"/>
          <w:numId w:val="16"/>
        </w:numPr>
        <w:tabs>
          <w:tab w:val="left" w:pos="3119"/>
        </w:tabs>
        <w:spacing w:line="240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9F6963">
        <w:rPr>
          <w:rFonts w:asciiTheme="minorHAnsi" w:hAnsiTheme="minorHAnsi" w:cs="Arial"/>
          <w:sz w:val="22"/>
          <w:szCs w:val="22"/>
        </w:rPr>
        <w:t xml:space="preserve">dotací: </w:t>
      </w:r>
      <w:r w:rsidRPr="009F6963">
        <w:rPr>
          <w:rFonts w:asciiTheme="minorHAnsi" w:hAnsiTheme="minorHAnsi" w:cs="Arial"/>
          <w:sz w:val="22"/>
          <w:szCs w:val="22"/>
        </w:rPr>
        <w:tab/>
        <w:t xml:space="preserve">Ing. </w:t>
      </w:r>
      <w:r>
        <w:rPr>
          <w:rFonts w:asciiTheme="minorHAnsi" w:hAnsiTheme="minorHAnsi" w:cs="Arial"/>
          <w:sz w:val="22"/>
          <w:szCs w:val="22"/>
        </w:rPr>
        <w:t xml:space="preserve">Lenka Hanusková, </w:t>
      </w:r>
      <w:r w:rsidRPr="009F6963">
        <w:rPr>
          <w:rFonts w:asciiTheme="minorHAnsi" w:hAnsiTheme="minorHAnsi" w:cs="Arial"/>
          <w:sz w:val="22"/>
          <w:szCs w:val="22"/>
        </w:rPr>
        <w:t>projektový manažer Odboru rozvoje</w:t>
      </w:r>
    </w:p>
    <w:p w14:paraId="7D89E8A5" w14:textId="3D64EBBD" w:rsidR="004C7763" w:rsidRPr="00970AFC" w:rsidRDefault="004C7763" w:rsidP="004C77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eastAsia="Times New Roman" w:hAnsiTheme="minorHAnsi" w:cs="Arial"/>
          <w:sz w:val="22"/>
          <w:szCs w:val="22"/>
        </w:rPr>
      </w:pPr>
      <w:r w:rsidRPr="00970AFC">
        <w:rPr>
          <w:rFonts w:asciiTheme="minorHAnsi" w:eastAsia="Times New Roman" w:hAnsiTheme="minorHAnsi" w:cs="Arial"/>
          <w:sz w:val="22"/>
          <w:szCs w:val="22"/>
        </w:rPr>
        <w:tab/>
        <w:t>telefon:</w:t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  <w:t xml:space="preserve"> </w:t>
      </w:r>
      <w:r w:rsidR="00A96828">
        <w:rPr>
          <w:rFonts w:asciiTheme="minorHAnsi" w:eastAsia="Times New Roman" w:hAnsiTheme="minorHAnsi" w:cs="Arial"/>
          <w:sz w:val="22"/>
          <w:szCs w:val="22"/>
        </w:rPr>
        <w:t xml:space="preserve">    596 387 2</w:t>
      </w:r>
      <w:r w:rsidRPr="00970AFC">
        <w:rPr>
          <w:rFonts w:asciiTheme="minorHAnsi" w:eastAsia="Times New Roman" w:hAnsiTheme="minorHAnsi" w:cs="Arial"/>
          <w:sz w:val="22"/>
          <w:szCs w:val="22"/>
        </w:rPr>
        <w:t>1</w:t>
      </w:r>
      <w:r w:rsidR="00A96828">
        <w:rPr>
          <w:rFonts w:asciiTheme="minorHAnsi" w:eastAsia="Times New Roman" w:hAnsiTheme="minorHAnsi" w:cs="Arial"/>
          <w:sz w:val="22"/>
          <w:szCs w:val="22"/>
        </w:rPr>
        <w:t>0</w:t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</w:r>
    </w:p>
    <w:p w14:paraId="2EAF0824" w14:textId="77777777" w:rsidR="004C7763" w:rsidRPr="00970AFC" w:rsidRDefault="004C7763" w:rsidP="004C77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eastAsia="Times New Roman" w:hAnsiTheme="minorHAnsi" w:cs="Arial"/>
          <w:sz w:val="22"/>
          <w:szCs w:val="22"/>
        </w:rPr>
      </w:pPr>
      <w:r w:rsidRPr="00970AFC">
        <w:rPr>
          <w:rFonts w:asciiTheme="minorHAnsi" w:eastAsia="Times New Roman" w:hAnsiTheme="minorHAnsi" w:cs="Arial"/>
          <w:sz w:val="22"/>
          <w:szCs w:val="22"/>
        </w:rPr>
        <w:tab/>
        <w:t>e-mail:</w:t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  <w:t xml:space="preserve">     jana.salamonova@karviná.cz</w:t>
      </w:r>
    </w:p>
    <w:p w14:paraId="0BD80CD8" w14:textId="77777777" w:rsidR="004C7763" w:rsidRDefault="004C7763" w:rsidP="004C77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eastAsia="Times New Roman" w:hAnsiTheme="minorHAnsi" w:cs="Arial"/>
          <w:sz w:val="22"/>
          <w:szCs w:val="22"/>
        </w:rPr>
      </w:pP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  <w:t xml:space="preserve">     </w:t>
      </w:r>
      <w:r w:rsidRPr="00907E97">
        <w:rPr>
          <w:rFonts w:asciiTheme="minorHAnsi" w:eastAsia="Times New Roman" w:hAnsiTheme="minorHAnsi" w:cs="Arial"/>
          <w:sz w:val="22"/>
          <w:szCs w:val="22"/>
        </w:rPr>
        <w:t>martina.stepanikova@karvina.cz</w:t>
      </w:r>
    </w:p>
    <w:p w14:paraId="7A71840C" w14:textId="77777777" w:rsidR="004C7763" w:rsidRPr="00970AFC" w:rsidRDefault="004C7763" w:rsidP="004C7763">
      <w:pPr>
        <w:pStyle w:val="Zkladntext3"/>
        <w:tabs>
          <w:tab w:val="left" w:pos="0"/>
          <w:tab w:val="num" w:pos="567"/>
          <w:tab w:val="left" w:pos="3136"/>
        </w:tabs>
        <w:spacing w:after="0"/>
        <w:ind w:left="567" w:hanging="567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ab/>
      </w:r>
      <w:r>
        <w:rPr>
          <w:rFonts w:asciiTheme="minorHAnsi" w:eastAsia="Times New Roman" w:hAnsiTheme="minorHAnsi" w:cs="Arial"/>
          <w:sz w:val="22"/>
          <w:szCs w:val="22"/>
        </w:rPr>
        <w:tab/>
        <w:t>radek.vojkuvka@karvina.cz</w:t>
      </w:r>
    </w:p>
    <w:p w14:paraId="6FE3A86F" w14:textId="77777777" w:rsidR="004C7763" w:rsidRPr="00970AFC" w:rsidRDefault="004C7763" w:rsidP="004C77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eastAsia="Times New Roman" w:hAnsiTheme="minorHAnsi" w:cs="Arial"/>
          <w:sz w:val="22"/>
          <w:szCs w:val="22"/>
        </w:rPr>
      </w:pP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</w:r>
      <w:r w:rsidRPr="00970AFC">
        <w:rPr>
          <w:rFonts w:asciiTheme="minorHAnsi" w:eastAsia="Times New Roman" w:hAnsiTheme="minorHAnsi" w:cs="Arial"/>
          <w:sz w:val="22"/>
          <w:szCs w:val="22"/>
        </w:rPr>
        <w:tab/>
        <w:t xml:space="preserve">                    lenka.hanuskova@karvina.cz</w:t>
      </w:r>
    </w:p>
    <w:p w14:paraId="0BC18FB5" w14:textId="77777777" w:rsidR="004C7763" w:rsidRPr="009F6963" w:rsidRDefault="004C7763" w:rsidP="004C7763">
      <w:pPr>
        <w:pStyle w:val="Zkladntext3"/>
        <w:tabs>
          <w:tab w:val="left" w:pos="0"/>
          <w:tab w:val="num" w:pos="567"/>
          <w:tab w:val="left" w:pos="315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IČ:</w:t>
      </w:r>
      <w:r>
        <w:rPr>
          <w:rFonts w:asciiTheme="minorHAnsi" w:hAnsiTheme="minorHAnsi" w:cs="Arial"/>
          <w:sz w:val="22"/>
          <w:szCs w:val="22"/>
        </w:rPr>
        <w:tab/>
      </w:r>
      <w:r w:rsidRPr="009F6963">
        <w:rPr>
          <w:rFonts w:asciiTheme="minorHAnsi" w:hAnsiTheme="minorHAnsi" w:cs="Arial"/>
          <w:sz w:val="22"/>
          <w:szCs w:val="22"/>
        </w:rPr>
        <w:t>00297534</w:t>
      </w:r>
    </w:p>
    <w:p w14:paraId="1BB2BD17" w14:textId="77777777" w:rsidR="004C7763" w:rsidRPr="009F6963" w:rsidRDefault="004C7763" w:rsidP="004C7763">
      <w:pPr>
        <w:pStyle w:val="Zkladntext3"/>
        <w:tabs>
          <w:tab w:val="left" w:pos="0"/>
          <w:tab w:val="num" w:pos="567"/>
          <w:tab w:val="left" w:pos="3136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DIČ:</w:t>
      </w:r>
      <w:r>
        <w:rPr>
          <w:rFonts w:asciiTheme="minorHAnsi" w:hAnsiTheme="minorHAnsi" w:cs="Arial"/>
          <w:sz w:val="22"/>
          <w:szCs w:val="22"/>
        </w:rPr>
        <w:tab/>
      </w:r>
      <w:r w:rsidRPr="009F6963">
        <w:rPr>
          <w:rFonts w:asciiTheme="minorHAnsi" w:hAnsiTheme="minorHAnsi" w:cs="Arial"/>
          <w:sz w:val="22"/>
          <w:szCs w:val="22"/>
        </w:rPr>
        <w:t>CZ00297534</w:t>
      </w:r>
    </w:p>
    <w:p w14:paraId="330CE6E2" w14:textId="77777777" w:rsidR="004C7763" w:rsidRPr="009F6963" w:rsidRDefault="004C7763" w:rsidP="004C7763">
      <w:pPr>
        <w:pStyle w:val="Zkladntext3"/>
        <w:tabs>
          <w:tab w:val="left" w:pos="0"/>
          <w:tab w:val="num" w:pos="567"/>
          <w:tab w:val="left" w:pos="3136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bankovní spojení:</w:t>
      </w:r>
      <w:r>
        <w:rPr>
          <w:rFonts w:asciiTheme="minorHAnsi" w:hAnsiTheme="minorHAnsi" w:cs="Arial"/>
          <w:sz w:val="22"/>
          <w:szCs w:val="22"/>
        </w:rPr>
        <w:tab/>
        <w:t>Česká spořitelna, a.s.</w:t>
      </w:r>
      <w:r w:rsidRPr="009F6963">
        <w:rPr>
          <w:rFonts w:asciiTheme="minorHAnsi" w:hAnsiTheme="minorHAnsi" w:cs="Arial"/>
          <w:sz w:val="22"/>
          <w:szCs w:val="22"/>
        </w:rPr>
        <w:tab/>
      </w:r>
    </w:p>
    <w:p w14:paraId="1102498A" w14:textId="77777777" w:rsidR="004C7763" w:rsidRPr="009F6963" w:rsidRDefault="004C7763" w:rsidP="004C7763">
      <w:pPr>
        <w:pStyle w:val="Zkladntext3"/>
        <w:tabs>
          <w:tab w:val="left" w:pos="0"/>
          <w:tab w:val="num" w:pos="567"/>
          <w:tab w:val="left" w:pos="315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číslo účtu:</w:t>
      </w:r>
      <w:r>
        <w:rPr>
          <w:rFonts w:asciiTheme="minorHAnsi" w:hAnsiTheme="minorHAnsi" w:cs="Arial"/>
          <w:sz w:val="22"/>
          <w:szCs w:val="22"/>
        </w:rPr>
        <w:tab/>
      </w:r>
      <w:r w:rsidRPr="009F6963">
        <w:rPr>
          <w:rFonts w:asciiTheme="minorHAnsi" w:hAnsiTheme="minorHAnsi" w:cs="Arial"/>
          <w:sz w:val="22"/>
          <w:szCs w:val="22"/>
        </w:rPr>
        <w:t>5331212/0800</w:t>
      </w:r>
      <w:r w:rsidRPr="009F6963">
        <w:rPr>
          <w:rFonts w:asciiTheme="minorHAnsi" w:hAnsiTheme="minorHAnsi" w:cs="Arial"/>
          <w:sz w:val="22"/>
          <w:szCs w:val="22"/>
        </w:rPr>
        <w:tab/>
      </w:r>
    </w:p>
    <w:p w14:paraId="5CB71817" w14:textId="4CEDA183" w:rsidR="0049069D" w:rsidRPr="009F6963" w:rsidRDefault="0049069D" w:rsidP="004C7763">
      <w:pPr>
        <w:pStyle w:val="Zkladntext3"/>
        <w:tabs>
          <w:tab w:val="left" w:pos="284"/>
          <w:tab w:val="left" w:pos="3119"/>
        </w:tabs>
        <w:spacing w:after="0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> </w:t>
      </w:r>
    </w:p>
    <w:p w14:paraId="772409BC" w14:textId="77777777" w:rsidR="0049069D" w:rsidRPr="009F6963" w:rsidRDefault="00304163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/>
          <w:bCs/>
          <w:sz w:val="22"/>
          <w:szCs w:val="22"/>
        </w:rPr>
      </w:pPr>
      <w:r w:rsidRPr="009F6963">
        <w:rPr>
          <w:rFonts w:asciiTheme="minorHAnsi" w:hAnsiTheme="minorHAnsi"/>
          <w:b/>
          <w:bCs/>
          <w:sz w:val="22"/>
          <w:szCs w:val="22"/>
        </w:rPr>
        <w:tab/>
      </w:r>
      <w:r w:rsidR="0049069D" w:rsidRPr="009F6963">
        <w:rPr>
          <w:rFonts w:asciiTheme="minorHAnsi" w:hAnsiTheme="minorHAnsi"/>
          <w:b/>
          <w:bCs/>
          <w:sz w:val="22"/>
          <w:szCs w:val="22"/>
        </w:rPr>
        <w:t xml:space="preserve">(dále jen kupující) </w:t>
      </w:r>
    </w:p>
    <w:p w14:paraId="3C967A44" w14:textId="77777777" w:rsidR="0049069D" w:rsidRPr="009F6963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> </w:t>
      </w:r>
    </w:p>
    <w:p w14:paraId="73DD5E0A" w14:textId="77777777" w:rsidR="0049069D" w:rsidRPr="009F6963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>a</w:t>
      </w:r>
    </w:p>
    <w:p w14:paraId="0E6D8F96" w14:textId="77777777" w:rsidR="0049069D" w:rsidRPr="009F6963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> </w:t>
      </w:r>
    </w:p>
    <w:p w14:paraId="1C2A1AFA" w14:textId="77777777" w:rsidR="001140BC" w:rsidRPr="00970AFC" w:rsidRDefault="00B279FA" w:rsidP="001140BC">
      <w:pPr>
        <w:pStyle w:val="Nadpis1"/>
        <w:numPr>
          <w:ilvl w:val="0"/>
          <w:numId w:val="0"/>
        </w:numPr>
        <w:spacing w:before="40" w:after="40"/>
        <w:ind w:left="567" w:hanging="567"/>
        <w:rPr>
          <w:rFonts w:asciiTheme="minorHAnsi" w:hAnsiTheme="minorHAnsi"/>
          <w:b w:val="0"/>
          <w:sz w:val="22"/>
          <w:szCs w:val="22"/>
          <w:highlight w:val="yellow"/>
        </w:rPr>
      </w:pPr>
      <w:r w:rsidRPr="009F6963">
        <w:rPr>
          <w:rFonts w:asciiTheme="minorHAnsi" w:hAnsiTheme="minorHAnsi"/>
          <w:sz w:val="22"/>
          <w:szCs w:val="22"/>
        </w:rPr>
        <w:t>2.</w:t>
      </w:r>
      <w:r w:rsidRPr="009F6963">
        <w:rPr>
          <w:rFonts w:asciiTheme="minorHAnsi" w:hAnsiTheme="minorHAnsi"/>
          <w:sz w:val="22"/>
          <w:szCs w:val="22"/>
        </w:rPr>
        <w:tab/>
      </w:r>
      <w:r w:rsidR="001140BC" w:rsidRPr="00970AFC">
        <w:rPr>
          <w:rFonts w:asciiTheme="minorHAnsi" w:hAnsiTheme="minorHAnsi"/>
          <w:sz w:val="22"/>
          <w:szCs w:val="22"/>
          <w:highlight w:val="yellow"/>
        </w:rPr>
        <w:t>Obchodní firma / Jméno / Název:</w:t>
      </w:r>
      <w:r w:rsidR="001140BC" w:rsidRPr="00970AFC">
        <w:rPr>
          <w:rFonts w:asciiTheme="minorHAnsi" w:hAnsiTheme="minorHAnsi"/>
          <w:sz w:val="22"/>
          <w:szCs w:val="22"/>
          <w:highlight w:val="yellow"/>
        </w:rPr>
        <w:tab/>
      </w:r>
      <w:r w:rsidR="001140BC" w:rsidRPr="00970AFC">
        <w:rPr>
          <w:rFonts w:asciiTheme="minorHAnsi" w:hAnsiTheme="minorHAnsi"/>
          <w:sz w:val="22"/>
          <w:szCs w:val="22"/>
          <w:highlight w:val="yellow"/>
        </w:rPr>
        <w:tab/>
      </w:r>
      <w:r w:rsidR="001140BC" w:rsidRPr="00970AFC">
        <w:rPr>
          <w:rFonts w:asciiTheme="minorHAnsi" w:hAnsiTheme="minorHAnsi"/>
          <w:sz w:val="22"/>
          <w:szCs w:val="22"/>
          <w:highlight w:val="yellow"/>
        </w:rPr>
        <w:tab/>
      </w:r>
      <w:r w:rsidR="001140BC" w:rsidRPr="00970AFC">
        <w:rPr>
          <w:rFonts w:asciiTheme="minorHAnsi" w:hAnsiTheme="minorHAnsi"/>
          <w:sz w:val="22"/>
          <w:szCs w:val="22"/>
          <w:highlight w:val="yellow"/>
        </w:rPr>
        <w:tab/>
      </w:r>
    </w:p>
    <w:p w14:paraId="1659A61D" w14:textId="77777777" w:rsidR="001140BC" w:rsidRPr="00970AFC" w:rsidRDefault="001140BC" w:rsidP="009F6963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 xml:space="preserve">zapsána v …… </w:t>
      </w:r>
      <w:r w:rsidRPr="00970AFC">
        <w:rPr>
          <w:rFonts w:asciiTheme="minorHAnsi" w:hAnsiTheme="minorHAnsi" w:cs="Arial"/>
          <w:i/>
          <w:sz w:val="22"/>
          <w:szCs w:val="22"/>
          <w:highlight w:val="yellow"/>
        </w:rPr>
        <w:t xml:space="preserve">(např. obchodním rejstříku vedeném ……. </w:t>
      </w:r>
      <w:proofErr w:type="gramStart"/>
      <w:r w:rsidRPr="00970AFC">
        <w:rPr>
          <w:rFonts w:asciiTheme="minorHAnsi" w:hAnsiTheme="minorHAnsi" w:cs="Arial"/>
          <w:i/>
          <w:sz w:val="22"/>
          <w:szCs w:val="22"/>
          <w:highlight w:val="yellow"/>
        </w:rPr>
        <w:t>soudem</w:t>
      </w:r>
      <w:proofErr w:type="gramEnd"/>
      <w:r w:rsidRPr="00970AFC">
        <w:rPr>
          <w:rFonts w:asciiTheme="minorHAnsi" w:hAnsiTheme="minorHAnsi" w:cs="Arial"/>
          <w:i/>
          <w:sz w:val="22"/>
          <w:szCs w:val="22"/>
          <w:highlight w:val="yellow"/>
        </w:rPr>
        <w:t xml:space="preserve"> v ……., oddíl ….,  vložka ……. / živnostenském rejstříku / nebo uvést jinou evidenci)  </w:t>
      </w:r>
    </w:p>
    <w:p w14:paraId="08467058" w14:textId="77777777" w:rsidR="001140BC" w:rsidRPr="00970AFC" w:rsidRDefault="001140BC" w:rsidP="009F6963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>zastoupena: (</w:t>
      </w:r>
      <w:r w:rsidRPr="00970AFC">
        <w:rPr>
          <w:rFonts w:asciiTheme="minorHAnsi" w:hAnsiTheme="minorHAnsi" w:cs="Arial"/>
          <w:i/>
          <w:sz w:val="22"/>
          <w:szCs w:val="22"/>
          <w:highlight w:val="yellow"/>
        </w:rPr>
        <w:t>uvést u právnické osoby: doplnit statutární orgán, jméno, příjmení, funkci)</w:t>
      </w:r>
    </w:p>
    <w:p w14:paraId="1150903A" w14:textId="77777777" w:rsidR="001140BC" w:rsidRPr="00970AFC" w:rsidRDefault="001140BC" w:rsidP="009F6963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>k podpisu oprávněn na základě …</w:t>
      </w:r>
      <w:proofErr w:type="gramStart"/>
      <w:r w:rsidRPr="00970AFC">
        <w:rPr>
          <w:rFonts w:asciiTheme="minorHAnsi" w:hAnsiTheme="minorHAnsi" w:cs="Arial"/>
          <w:sz w:val="22"/>
          <w:szCs w:val="22"/>
          <w:highlight w:val="yellow"/>
        </w:rPr>
        <w:t>….. ze</w:t>
      </w:r>
      <w:proofErr w:type="gramEnd"/>
      <w:r w:rsidRPr="00970AFC">
        <w:rPr>
          <w:rFonts w:asciiTheme="minorHAnsi" w:hAnsiTheme="minorHAnsi" w:cs="Arial"/>
          <w:sz w:val="22"/>
          <w:szCs w:val="22"/>
          <w:highlight w:val="yellow"/>
        </w:rPr>
        <w:t xml:space="preserve"> dne …..: </w:t>
      </w:r>
      <w:r w:rsidRPr="00970AFC">
        <w:rPr>
          <w:rFonts w:asciiTheme="minorHAnsi" w:hAnsiTheme="minorHAnsi" w:cs="Arial"/>
          <w:i/>
          <w:sz w:val="22"/>
          <w:szCs w:val="22"/>
          <w:highlight w:val="yellow"/>
        </w:rPr>
        <w:t>(uvést u právnické osoby: pokud nepodepisuje statutární orgán nebo uvést u fyzické osoby podnikatele, je-li zastoupena např. na základě plné moci) (doplnit jméno, příjmení a funkci)</w:t>
      </w:r>
    </w:p>
    <w:p w14:paraId="5AB9B3A5" w14:textId="77777777" w:rsidR="001140BC" w:rsidRPr="00970AFC" w:rsidRDefault="001140BC" w:rsidP="009F6963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 xml:space="preserve">jednání ve věcech technických – stavbyvedoucí: </w:t>
      </w:r>
      <w:r w:rsidRPr="00970AFC">
        <w:rPr>
          <w:rFonts w:asciiTheme="minorHAnsi" w:hAnsiTheme="minorHAnsi" w:cs="Arial"/>
          <w:i/>
          <w:sz w:val="22"/>
          <w:szCs w:val="22"/>
          <w:highlight w:val="yellow"/>
        </w:rPr>
        <w:t>(doplnit jméno, příjmení a funkci)</w:t>
      </w:r>
    </w:p>
    <w:p w14:paraId="212DB216" w14:textId="77777777" w:rsidR="001140BC" w:rsidRPr="00970AFC" w:rsidRDefault="001140BC" w:rsidP="009F6963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>se sídlem:</w:t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7115B41B" w14:textId="77777777" w:rsidR="001140BC" w:rsidRPr="00970AFC" w:rsidRDefault="001140BC" w:rsidP="009F6963">
      <w:pPr>
        <w:pStyle w:val="Normln3"/>
        <w:tabs>
          <w:tab w:val="left" w:pos="3119"/>
        </w:tabs>
        <w:spacing w:after="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  <w:highlight w:val="yellow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>IČ:</w:t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68AB5FE6" w14:textId="77777777" w:rsidR="001140BC" w:rsidRPr="00970AFC" w:rsidRDefault="001140BC" w:rsidP="009F6963">
      <w:pPr>
        <w:pStyle w:val="NormlnIMP0"/>
        <w:tabs>
          <w:tab w:val="left" w:pos="3119"/>
        </w:tabs>
        <w:spacing w:after="0" w:line="240" w:lineRule="auto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>DIČ:</w:t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118AF092" w14:textId="77777777" w:rsidR="001140BC" w:rsidRPr="00970AFC" w:rsidRDefault="001140BC" w:rsidP="009F6963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>telefon:</w:t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1A3BC7BD" w14:textId="77777777" w:rsidR="001140BC" w:rsidRPr="00970AFC" w:rsidRDefault="001140BC" w:rsidP="009F6963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 xml:space="preserve">fax: </w:t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026A6811" w14:textId="77777777" w:rsidR="001140BC" w:rsidRPr="00970AFC" w:rsidRDefault="001140BC" w:rsidP="009F6963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 xml:space="preserve">e-mail: </w:t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472715D0" w14:textId="77777777" w:rsidR="001140BC" w:rsidRPr="00970AFC" w:rsidRDefault="001140BC" w:rsidP="009F6963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 xml:space="preserve">bankovní spojení: </w:t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  <w:r w:rsidRPr="00970AFC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31E9BA7C" w14:textId="77777777" w:rsidR="004C7763" w:rsidRDefault="001140BC" w:rsidP="009F6963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70AFC">
        <w:rPr>
          <w:rFonts w:asciiTheme="minorHAnsi" w:hAnsiTheme="minorHAnsi" w:cs="Arial"/>
          <w:sz w:val="22"/>
          <w:szCs w:val="22"/>
          <w:highlight w:val="yellow"/>
        </w:rPr>
        <w:tab/>
        <w:t>č. účtu:</w:t>
      </w:r>
      <w:r w:rsidRPr="009F6963">
        <w:rPr>
          <w:rFonts w:asciiTheme="minorHAnsi" w:hAnsiTheme="minorHAnsi" w:cs="Arial"/>
          <w:sz w:val="22"/>
          <w:szCs w:val="22"/>
        </w:rPr>
        <w:t xml:space="preserve">   </w:t>
      </w:r>
      <w:r w:rsidRPr="009F6963">
        <w:rPr>
          <w:rFonts w:asciiTheme="minorHAnsi" w:hAnsiTheme="minorHAnsi" w:cs="Arial"/>
          <w:sz w:val="22"/>
          <w:szCs w:val="22"/>
        </w:rPr>
        <w:tab/>
      </w:r>
    </w:p>
    <w:p w14:paraId="417CAAE6" w14:textId="48BDBC33" w:rsidR="001140BC" w:rsidRPr="009F6963" w:rsidRDefault="001140BC" w:rsidP="009F6963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6963">
        <w:rPr>
          <w:rFonts w:asciiTheme="minorHAnsi" w:hAnsiTheme="minorHAnsi" w:cs="Arial"/>
          <w:sz w:val="22"/>
          <w:szCs w:val="22"/>
        </w:rPr>
        <w:tab/>
      </w:r>
      <w:r w:rsidRPr="009F6963">
        <w:rPr>
          <w:rFonts w:asciiTheme="minorHAnsi" w:hAnsiTheme="minorHAnsi" w:cs="Arial"/>
          <w:sz w:val="22"/>
          <w:szCs w:val="22"/>
        </w:rPr>
        <w:tab/>
      </w:r>
      <w:r w:rsidRPr="009F6963">
        <w:rPr>
          <w:rFonts w:asciiTheme="minorHAnsi" w:hAnsiTheme="minorHAnsi" w:cs="Arial"/>
          <w:sz w:val="22"/>
          <w:szCs w:val="22"/>
        </w:rPr>
        <w:tab/>
      </w:r>
    </w:p>
    <w:p w14:paraId="66B51E55" w14:textId="77777777" w:rsidR="006A1966" w:rsidRPr="009F6963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9F696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1966" w:rsidRPr="009F6963">
        <w:rPr>
          <w:rFonts w:asciiTheme="minorHAnsi" w:hAnsiTheme="minorHAnsi"/>
          <w:b/>
          <w:bCs/>
          <w:sz w:val="22"/>
          <w:szCs w:val="22"/>
        </w:rPr>
        <w:t>(dále jen prodávající)</w:t>
      </w:r>
    </w:p>
    <w:p w14:paraId="4D59887B" w14:textId="77777777" w:rsidR="00C27259" w:rsidRPr="009F6963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Cs/>
          <w:sz w:val="22"/>
          <w:szCs w:val="22"/>
        </w:rPr>
      </w:pPr>
    </w:p>
    <w:p w14:paraId="68A2422D" w14:textId="1BA92B15" w:rsidR="00BB3E37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>uzavřeli níže uvede</w:t>
      </w:r>
      <w:r w:rsidR="0085546A" w:rsidRPr="009F6963">
        <w:rPr>
          <w:rFonts w:asciiTheme="minorHAnsi" w:hAnsiTheme="minorHAnsi"/>
          <w:sz w:val="22"/>
          <w:szCs w:val="22"/>
        </w:rPr>
        <w:t xml:space="preserve">ného </w:t>
      </w:r>
      <w:r w:rsidR="0085546A" w:rsidRPr="000B7ACD">
        <w:rPr>
          <w:rFonts w:asciiTheme="minorHAnsi" w:hAnsiTheme="minorHAnsi"/>
          <w:sz w:val="22"/>
          <w:szCs w:val="22"/>
        </w:rPr>
        <w:t>dne  podle ustanovení § 2079</w:t>
      </w:r>
      <w:r w:rsidR="008D1DE4" w:rsidRPr="000B7ACD">
        <w:rPr>
          <w:rFonts w:asciiTheme="minorHAnsi" w:hAnsiTheme="minorHAnsi"/>
          <w:sz w:val="22"/>
          <w:szCs w:val="22"/>
        </w:rPr>
        <w:t xml:space="preserve"> a následujících Občanského </w:t>
      </w:r>
      <w:r w:rsidRPr="000B7ACD">
        <w:rPr>
          <w:rFonts w:asciiTheme="minorHAnsi" w:hAnsiTheme="minorHAnsi"/>
          <w:sz w:val="22"/>
          <w:szCs w:val="22"/>
        </w:rPr>
        <w:t>zákoníku v platném znění (dále jen občanský zákoník) kupní smlouvu, která má tento obsah:</w:t>
      </w:r>
    </w:p>
    <w:p w14:paraId="72EFCCC0" w14:textId="3B94F13D" w:rsidR="000B7ACD" w:rsidRPr="009F6963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33D19B2E" w14:textId="77777777" w:rsidR="00BB3E37" w:rsidRPr="004C7763" w:rsidRDefault="00BF5035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4C7763">
        <w:rPr>
          <w:rFonts w:asciiTheme="minorHAnsi" w:hAnsiTheme="minorHAnsi"/>
          <w:sz w:val="22"/>
          <w:szCs w:val="22"/>
        </w:rPr>
        <w:lastRenderedPageBreak/>
        <w:t>I. Předmět a míst</w:t>
      </w:r>
      <w:r w:rsidR="0037446B" w:rsidRPr="004C7763">
        <w:rPr>
          <w:rFonts w:asciiTheme="minorHAnsi" w:hAnsiTheme="minorHAnsi"/>
          <w:sz w:val="22"/>
          <w:szCs w:val="22"/>
        </w:rPr>
        <w:t>o</w:t>
      </w:r>
      <w:r w:rsidR="00BB3E37" w:rsidRPr="004C7763">
        <w:rPr>
          <w:rFonts w:asciiTheme="minorHAnsi" w:hAnsiTheme="minorHAnsi"/>
          <w:sz w:val="22"/>
          <w:szCs w:val="22"/>
        </w:rPr>
        <w:t xml:space="preserve"> plnění</w:t>
      </w:r>
    </w:p>
    <w:p w14:paraId="24AA8171" w14:textId="25EFEE24" w:rsidR="001E12C4" w:rsidRPr="00C144A0" w:rsidRDefault="006622D7" w:rsidP="00540CBC">
      <w:pPr>
        <w:pStyle w:val="Zkladntext3"/>
        <w:ind w:left="284" w:hanging="284"/>
        <w:jc w:val="both"/>
        <w:rPr>
          <w:rFonts w:asciiTheme="minorHAnsi" w:hAnsiTheme="minorHAnsi"/>
          <w:i/>
          <w:strike/>
          <w:color w:val="FF0000"/>
          <w:sz w:val="22"/>
          <w:szCs w:val="22"/>
        </w:rPr>
      </w:pPr>
      <w:r w:rsidRPr="004C7763">
        <w:rPr>
          <w:rFonts w:asciiTheme="minorHAnsi" w:hAnsiTheme="minorHAnsi"/>
          <w:sz w:val="22"/>
          <w:szCs w:val="22"/>
        </w:rPr>
        <w:t>1.</w:t>
      </w:r>
      <w:r w:rsidR="001140BC" w:rsidRPr="004C7763">
        <w:rPr>
          <w:rFonts w:asciiTheme="minorHAnsi" w:hAnsiTheme="minorHAnsi" w:cs="Arial"/>
          <w:sz w:val="22"/>
          <w:szCs w:val="22"/>
        </w:rPr>
        <w:t xml:space="preserve"> </w:t>
      </w:r>
      <w:r w:rsidR="00496C1D" w:rsidRPr="004C7763">
        <w:rPr>
          <w:rFonts w:asciiTheme="minorHAnsi" w:hAnsiTheme="minorHAnsi" w:cs="Arial"/>
          <w:sz w:val="22"/>
          <w:szCs w:val="22"/>
        </w:rPr>
        <w:t xml:space="preserve"> </w:t>
      </w:r>
      <w:r w:rsidR="001140BC" w:rsidRPr="004C7763">
        <w:rPr>
          <w:rFonts w:asciiTheme="minorHAnsi" w:hAnsiTheme="minorHAnsi" w:cs="Arial"/>
          <w:sz w:val="22"/>
          <w:szCs w:val="22"/>
        </w:rPr>
        <w:t xml:space="preserve">Předmětem této smlouvy </w:t>
      </w:r>
      <w:r w:rsidR="00A96828">
        <w:rPr>
          <w:rFonts w:asciiTheme="minorHAnsi" w:hAnsiTheme="minorHAnsi"/>
          <w:b/>
          <w:sz w:val="22"/>
          <w:szCs w:val="22"/>
        </w:rPr>
        <w:t>je dodávka,</w:t>
      </w:r>
      <w:r w:rsidR="00031198" w:rsidRPr="004C7763">
        <w:rPr>
          <w:rFonts w:asciiTheme="minorHAnsi" w:hAnsiTheme="minorHAnsi"/>
          <w:b/>
          <w:sz w:val="22"/>
          <w:szCs w:val="22"/>
        </w:rPr>
        <w:t xml:space="preserve"> montáž </w:t>
      </w:r>
      <w:r w:rsidR="00A96828">
        <w:rPr>
          <w:rFonts w:asciiTheme="minorHAnsi" w:hAnsiTheme="minorHAnsi"/>
          <w:b/>
          <w:sz w:val="22"/>
          <w:szCs w:val="22"/>
        </w:rPr>
        <w:t xml:space="preserve">a konfigurace </w:t>
      </w:r>
      <w:r w:rsidR="004C7763" w:rsidRPr="004C7763">
        <w:rPr>
          <w:rFonts w:asciiTheme="minorHAnsi" w:hAnsiTheme="minorHAnsi"/>
          <w:b/>
          <w:sz w:val="22"/>
          <w:szCs w:val="22"/>
        </w:rPr>
        <w:t>IT vybavení</w:t>
      </w:r>
      <w:r w:rsidR="004C7763" w:rsidRPr="004C7763">
        <w:rPr>
          <w:rFonts w:asciiTheme="minorHAnsi" w:hAnsiTheme="minorHAnsi"/>
          <w:sz w:val="22"/>
          <w:szCs w:val="22"/>
        </w:rPr>
        <w:t xml:space="preserve"> </w:t>
      </w:r>
      <w:r w:rsidR="00031198" w:rsidRPr="004C7763">
        <w:rPr>
          <w:rFonts w:asciiTheme="minorHAnsi" w:hAnsiTheme="minorHAnsi"/>
          <w:sz w:val="22"/>
          <w:szCs w:val="22"/>
        </w:rPr>
        <w:t>a pořízení dalšího zboží v rozsahu uvedeném v položkovém rozpočtu, který je přílohou této smlouvy (dále též zboží), v rámci veřejné zakázky</w:t>
      </w:r>
      <w:r w:rsidR="001140BC" w:rsidRPr="004C7763">
        <w:rPr>
          <w:rFonts w:asciiTheme="minorHAnsi" w:hAnsiTheme="minorHAnsi" w:cs="Arial"/>
          <w:sz w:val="22"/>
          <w:szCs w:val="22"/>
        </w:rPr>
        <w:t xml:space="preserve"> </w:t>
      </w:r>
      <w:r w:rsidR="001140BC" w:rsidRPr="004C7763">
        <w:rPr>
          <w:rFonts w:asciiTheme="minorHAnsi" w:hAnsiTheme="minorHAnsi" w:cs="Arial"/>
          <w:b/>
          <w:sz w:val="22"/>
          <w:szCs w:val="22"/>
        </w:rPr>
        <w:t>„</w:t>
      </w:r>
      <w:r w:rsidR="00970AFC" w:rsidRPr="004C7763">
        <w:rPr>
          <w:rFonts w:asciiTheme="minorHAnsi" w:hAnsiTheme="minorHAnsi"/>
          <w:b/>
          <w:sz w:val="22"/>
          <w:szCs w:val="22"/>
        </w:rPr>
        <w:t>INTERIÉR - Nástavba učeben a stavební úpravy objektu školní družiny a jídelny ZŠ a MŠ Dělnická, Karviná</w:t>
      </w:r>
      <w:r w:rsidR="001140BC" w:rsidRPr="004C7763">
        <w:rPr>
          <w:rFonts w:asciiTheme="minorHAnsi" w:hAnsiTheme="minorHAnsi"/>
          <w:b/>
          <w:sz w:val="22"/>
          <w:szCs w:val="22"/>
        </w:rPr>
        <w:t>“</w:t>
      </w:r>
      <w:r w:rsidR="00031198" w:rsidRPr="004C7763">
        <w:rPr>
          <w:rFonts w:asciiTheme="minorHAnsi" w:hAnsiTheme="minorHAnsi" w:cs="Arial"/>
          <w:sz w:val="22"/>
          <w:szCs w:val="22"/>
        </w:rPr>
        <w:t>. Při plnění této smlouvy je prodávající povinen vycházet z</w:t>
      </w:r>
      <w:r w:rsidR="001140BC" w:rsidRPr="004C7763">
        <w:rPr>
          <w:rFonts w:asciiTheme="minorHAnsi" w:hAnsiTheme="minorHAnsi" w:cs="Arial"/>
          <w:sz w:val="22"/>
          <w:szCs w:val="22"/>
        </w:rPr>
        <w:t xml:space="preserve"> dokumentace zpracované </w:t>
      </w:r>
      <w:r w:rsidR="00A54C37" w:rsidRPr="004C7763">
        <w:rPr>
          <w:rFonts w:asciiTheme="minorHAnsi" w:hAnsiTheme="minorHAnsi" w:cs="Arial"/>
          <w:sz w:val="22"/>
          <w:szCs w:val="22"/>
        </w:rPr>
        <w:t xml:space="preserve">společností </w:t>
      </w:r>
      <w:r w:rsidR="004C7763" w:rsidRPr="004C7763">
        <w:rPr>
          <w:rFonts w:asciiTheme="minorHAnsi" w:hAnsiTheme="minorHAnsi" w:cs="Arial"/>
          <w:sz w:val="22"/>
          <w:szCs w:val="22"/>
        </w:rPr>
        <w:t>COMFOR STORES a.s.</w:t>
      </w:r>
      <w:r w:rsidR="00E76082" w:rsidRPr="004C7763">
        <w:rPr>
          <w:rFonts w:asciiTheme="minorHAnsi" w:hAnsiTheme="minorHAnsi" w:cs="Arial"/>
          <w:sz w:val="22"/>
          <w:szCs w:val="22"/>
        </w:rPr>
        <w:t xml:space="preserve">, IČ </w:t>
      </w:r>
      <w:r w:rsidR="004C7763" w:rsidRPr="004C7763">
        <w:rPr>
          <w:rFonts w:asciiTheme="minorHAnsi" w:hAnsiTheme="minorHAnsi" w:cs="Arial"/>
          <w:sz w:val="22"/>
          <w:szCs w:val="22"/>
        </w:rPr>
        <w:t>26290944</w:t>
      </w:r>
      <w:r w:rsidR="00031198" w:rsidRPr="004C7763">
        <w:rPr>
          <w:rFonts w:asciiTheme="minorHAnsi" w:hAnsiTheme="minorHAnsi" w:cs="Arial"/>
          <w:sz w:val="22"/>
          <w:szCs w:val="22"/>
        </w:rPr>
        <w:t xml:space="preserve"> </w:t>
      </w:r>
      <w:r w:rsidR="001140BC" w:rsidRPr="004C7763">
        <w:rPr>
          <w:rFonts w:asciiTheme="minorHAnsi" w:hAnsiTheme="minorHAnsi" w:cs="Arial"/>
          <w:sz w:val="22"/>
          <w:szCs w:val="22"/>
        </w:rPr>
        <w:t>(dále jen „</w:t>
      </w:r>
      <w:r w:rsidR="004039CB" w:rsidRPr="004C7763">
        <w:rPr>
          <w:rFonts w:asciiTheme="minorHAnsi" w:hAnsiTheme="minorHAnsi" w:cs="Arial"/>
          <w:sz w:val="22"/>
          <w:szCs w:val="22"/>
        </w:rPr>
        <w:t>d</w:t>
      </w:r>
      <w:r w:rsidR="004C7763" w:rsidRPr="004C7763">
        <w:rPr>
          <w:rFonts w:asciiTheme="minorHAnsi" w:hAnsiTheme="minorHAnsi" w:cs="Arial"/>
          <w:sz w:val="22"/>
          <w:szCs w:val="22"/>
        </w:rPr>
        <w:t>okumentace“).</w:t>
      </w:r>
    </w:p>
    <w:p w14:paraId="5CD02EDE" w14:textId="7882FAB7" w:rsidR="001140BC" w:rsidRPr="009F6963" w:rsidRDefault="005E7D8F" w:rsidP="005A58A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Prodávající</w:t>
      </w:r>
      <w:r w:rsidR="001140BC" w:rsidRPr="000B7ACD">
        <w:rPr>
          <w:rFonts w:asciiTheme="minorHAnsi" w:hAnsiTheme="minorHAnsi" w:cs="Arial"/>
        </w:rPr>
        <w:t xml:space="preserve"> prohlašuje, že je odborně způsobilý k zajištění předmětu</w:t>
      </w:r>
      <w:r w:rsidR="001140BC" w:rsidRPr="009F6963">
        <w:rPr>
          <w:rFonts w:asciiTheme="minorHAnsi" w:hAnsiTheme="minorHAnsi" w:cs="Arial"/>
        </w:rPr>
        <w:t xml:space="preserve"> plnění podle této smlouvy.</w:t>
      </w:r>
    </w:p>
    <w:p w14:paraId="3A4AE837" w14:textId="2EC02430" w:rsidR="00BB3E37" w:rsidRPr="004C7763" w:rsidRDefault="006622D7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C7763">
        <w:rPr>
          <w:rFonts w:asciiTheme="minorHAnsi" w:hAnsiTheme="minorHAnsi"/>
          <w:sz w:val="22"/>
          <w:szCs w:val="22"/>
        </w:rPr>
        <w:t xml:space="preserve">2. </w:t>
      </w:r>
      <w:r w:rsidR="00496C1D" w:rsidRPr="004C7763">
        <w:rPr>
          <w:rFonts w:asciiTheme="minorHAnsi" w:hAnsiTheme="minorHAnsi"/>
          <w:sz w:val="22"/>
          <w:szCs w:val="22"/>
        </w:rPr>
        <w:t xml:space="preserve"> </w:t>
      </w:r>
      <w:r w:rsidR="00BB3E37" w:rsidRPr="004C7763">
        <w:rPr>
          <w:rFonts w:asciiTheme="minorHAnsi" w:hAnsiTheme="minorHAnsi"/>
          <w:sz w:val="22"/>
          <w:szCs w:val="22"/>
        </w:rPr>
        <w:t>Prodávající se zavazuje dodat</w:t>
      </w:r>
      <w:r w:rsidR="00BF5035" w:rsidRPr="004C7763">
        <w:rPr>
          <w:rFonts w:asciiTheme="minorHAnsi" w:hAnsiTheme="minorHAnsi"/>
          <w:sz w:val="22"/>
          <w:szCs w:val="22"/>
        </w:rPr>
        <w:t xml:space="preserve"> a </w:t>
      </w:r>
      <w:r w:rsidR="00146CFE" w:rsidRPr="004C7763">
        <w:rPr>
          <w:rFonts w:asciiTheme="minorHAnsi" w:hAnsiTheme="minorHAnsi"/>
          <w:sz w:val="22"/>
          <w:szCs w:val="22"/>
        </w:rPr>
        <w:t>provést montáž</w:t>
      </w:r>
      <w:r w:rsidR="00BF5035" w:rsidRPr="004C7763">
        <w:rPr>
          <w:rFonts w:asciiTheme="minorHAnsi" w:hAnsiTheme="minorHAnsi"/>
          <w:sz w:val="22"/>
          <w:szCs w:val="22"/>
        </w:rPr>
        <w:t xml:space="preserve"> uvedené</w:t>
      </w:r>
      <w:r w:rsidR="00146CFE" w:rsidRPr="004C7763">
        <w:rPr>
          <w:rFonts w:asciiTheme="minorHAnsi" w:hAnsiTheme="minorHAnsi"/>
          <w:sz w:val="22"/>
          <w:szCs w:val="22"/>
        </w:rPr>
        <w:t>ho</w:t>
      </w:r>
      <w:r w:rsidR="00BB3E37" w:rsidRPr="004C7763">
        <w:rPr>
          <w:rFonts w:asciiTheme="minorHAnsi" w:hAnsiTheme="minorHAnsi"/>
          <w:sz w:val="22"/>
          <w:szCs w:val="22"/>
        </w:rPr>
        <w:t xml:space="preserve"> zboží </w:t>
      </w:r>
      <w:r w:rsidR="00BF5035" w:rsidRPr="004C7763">
        <w:rPr>
          <w:rFonts w:asciiTheme="minorHAnsi" w:hAnsiTheme="minorHAnsi"/>
          <w:sz w:val="22"/>
          <w:szCs w:val="22"/>
        </w:rPr>
        <w:t xml:space="preserve">v místech plnění </w:t>
      </w:r>
      <w:r w:rsidR="00BB3E37" w:rsidRPr="004C7763">
        <w:rPr>
          <w:rFonts w:asciiTheme="minorHAnsi" w:hAnsiTheme="minorHAnsi"/>
          <w:sz w:val="22"/>
          <w:szCs w:val="22"/>
        </w:rPr>
        <w:t>a převést na kupujícího vlastnické právo k tomuto zboží. Kupující se zavazuje zaplatit prodávajícímu za uvedené zboží</w:t>
      </w:r>
      <w:r w:rsidR="00146CFE" w:rsidRPr="004C7763">
        <w:rPr>
          <w:rFonts w:asciiTheme="minorHAnsi" w:hAnsiTheme="minorHAnsi"/>
          <w:sz w:val="22"/>
          <w:szCs w:val="22"/>
        </w:rPr>
        <w:t xml:space="preserve"> a montáž</w:t>
      </w:r>
      <w:r w:rsidR="009214E2" w:rsidRPr="004C7763">
        <w:rPr>
          <w:rFonts w:asciiTheme="minorHAnsi" w:hAnsiTheme="minorHAnsi"/>
          <w:sz w:val="22"/>
          <w:szCs w:val="22"/>
        </w:rPr>
        <w:t xml:space="preserve"> bez vad a nedodělků</w:t>
      </w:r>
      <w:r w:rsidR="00BB3E37" w:rsidRPr="004C7763">
        <w:rPr>
          <w:rFonts w:asciiTheme="minorHAnsi" w:hAnsiTheme="minorHAnsi"/>
          <w:sz w:val="22"/>
          <w:szCs w:val="22"/>
        </w:rPr>
        <w:t xml:space="preserve"> kupní cenu</w:t>
      </w:r>
      <w:r w:rsidR="000D1102" w:rsidRPr="004C7763">
        <w:rPr>
          <w:rFonts w:asciiTheme="minorHAnsi" w:hAnsiTheme="minorHAnsi"/>
          <w:sz w:val="22"/>
          <w:szCs w:val="22"/>
        </w:rPr>
        <w:t xml:space="preserve"> a to na základě předávacího protokolu</w:t>
      </w:r>
      <w:r w:rsidR="00EC6F37" w:rsidRPr="004C7763">
        <w:rPr>
          <w:rFonts w:asciiTheme="minorHAnsi" w:hAnsiTheme="minorHAnsi"/>
          <w:sz w:val="22"/>
          <w:szCs w:val="22"/>
        </w:rPr>
        <w:t xml:space="preserve"> a soupisu dodávek</w:t>
      </w:r>
      <w:r w:rsidR="000D1102" w:rsidRPr="004C7763">
        <w:rPr>
          <w:rFonts w:asciiTheme="minorHAnsi" w:hAnsiTheme="minorHAnsi"/>
          <w:sz w:val="22"/>
          <w:szCs w:val="22"/>
        </w:rPr>
        <w:t>.</w:t>
      </w:r>
    </w:p>
    <w:p w14:paraId="1C390A26" w14:textId="179753D2" w:rsidR="00031198" w:rsidRPr="004C7763" w:rsidRDefault="00031198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C7763">
        <w:rPr>
          <w:rFonts w:asciiTheme="minorHAnsi" w:hAnsiTheme="minorHAnsi"/>
          <w:sz w:val="22"/>
          <w:szCs w:val="22"/>
        </w:rPr>
        <w:t xml:space="preserve">3.  Místem plnění je </w:t>
      </w:r>
      <w:r w:rsidR="004C7763" w:rsidRPr="004C7763">
        <w:rPr>
          <w:rFonts w:ascii="Arial" w:eastAsiaTheme="minorHAnsi" w:hAnsi="Arial" w:cs="Arial"/>
          <w:iCs/>
          <w:color w:val="000000"/>
          <w:sz w:val="20"/>
          <w:szCs w:val="20"/>
          <w:lang w:eastAsia="en-US"/>
        </w:rPr>
        <w:t>Základní škola a Mateřská škola Dělnická, Karviná, příspěvková organizace, Sokolovská 1758/1, 735 06 Karviná</w:t>
      </w:r>
      <w:r w:rsidR="004C7763" w:rsidRPr="004C7763">
        <w:rPr>
          <w:rFonts w:asciiTheme="minorHAnsi" w:hAnsiTheme="minorHAnsi"/>
          <w:sz w:val="22"/>
          <w:szCs w:val="22"/>
        </w:rPr>
        <w:t>.</w:t>
      </w:r>
    </w:p>
    <w:p w14:paraId="239178FC" w14:textId="6741123F" w:rsidR="00952616" w:rsidRPr="004C7763" w:rsidRDefault="00031198" w:rsidP="00952616">
      <w:pPr>
        <w:ind w:left="284" w:hanging="284"/>
        <w:jc w:val="both"/>
        <w:rPr>
          <w:rFonts w:asciiTheme="minorHAnsi" w:eastAsia="Lucida Sans Unicode" w:hAnsiTheme="minorHAnsi"/>
          <w:sz w:val="22"/>
          <w:szCs w:val="22"/>
        </w:rPr>
      </w:pPr>
      <w:r w:rsidRPr="004C7763">
        <w:rPr>
          <w:rFonts w:asciiTheme="minorHAnsi" w:eastAsia="Lucida Sans Unicode" w:hAnsiTheme="minorHAnsi"/>
          <w:sz w:val="22"/>
          <w:szCs w:val="22"/>
        </w:rPr>
        <w:t>4</w:t>
      </w:r>
      <w:r w:rsidR="00257C2E" w:rsidRPr="004C7763">
        <w:rPr>
          <w:rFonts w:asciiTheme="minorHAnsi" w:eastAsia="Lucida Sans Unicode" w:hAnsiTheme="minorHAnsi"/>
          <w:sz w:val="22"/>
          <w:szCs w:val="22"/>
        </w:rPr>
        <w:t>.</w:t>
      </w:r>
      <w:r w:rsidR="009B6601" w:rsidRPr="004C7763">
        <w:rPr>
          <w:rFonts w:asciiTheme="minorHAnsi" w:eastAsia="Lucida Sans Unicode" w:hAnsiTheme="minorHAnsi"/>
          <w:sz w:val="22"/>
          <w:szCs w:val="22"/>
        </w:rPr>
        <w:t xml:space="preserve"> Projekt </w:t>
      </w:r>
      <w:r w:rsidR="00952616" w:rsidRPr="004C7763">
        <w:rPr>
          <w:rFonts w:asciiTheme="minorHAnsi" w:eastAsia="Lucida Sans Unicode" w:hAnsiTheme="minorHAnsi"/>
          <w:sz w:val="22"/>
          <w:szCs w:val="22"/>
        </w:rPr>
        <w:t xml:space="preserve">„Nástavba odborných učeben ZŠ a MŠ Dělnická, Karviná“ </w:t>
      </w:r>
      <w:r w:rsidR="009B6601" w:rsidRPr="004C7763">
        <w:rPr>
          <w:rFonts w:asciiTheme="minorHAnsi" w:eastAsia="Lucida Sans Unicode" w:hAnsiTheme="minorHAnsi"/>
          <w:sz w:val="22"/>
          <w:szCs w:val="22"/>
        </w:rPr>
        <w:t xml:space="preserve">bude spolufinancován </w:t>
      </w:r>
      <w:r w:rsidR="00952616" w:rsidRPr="004C7763">
        <w:rPr>
          <w:rFonts w:asciiTheme="minorHAnsi" w:eastAsia="Lucida Sans Unicode" w:hAnsiTheme="minorHAnsi"/>
          <w:sz w:val="22"/>
          <w:szCs w:val="22"/>
        </w:rPr>
        <w:t xml:space="preserve">z Integrovaného regionálního operačního programu, specifický cíl 2.4. Zvýšení kvality a dostupnosti infrastruktury pro vzdělávání a celoživotní učení, výzva č. 47 Infrastruktura základních škol, </w:t>
      </w:r>
      <w:proofErr w:type="spellStart"/>
      <w:r w:rsidR="00952616" w:rsidRPr="004C7763">
        <w:rPr>
          <w:rFonts w:asciiTheme="minorHAnsi" w:eastAsia="Lucida Sans Unicode" w:hAnsiTheme="minorHAnsi"/>
          <w:sz w:val="22"/>
          <w:szCs w:val="22"/>
        </w:rPr>
        <w:t>reg</w:t>
      </w:r>
      <w:proofErr w:type="spellEnd"/>
      <w:r w:rsidR="00952616" w:rsidRPr="004C7763">
        <w:rPr>
          <w:rFonts w:asciiTheme="minorHAnsi" w:eastAsia="Lucida Sans Unicode" w:hAnsiTheme="minorHAnsi"/>
          <w:sz w:val="22"/>
          <w:szCs w:val="22"/>
        </w:rPr>
        <w:t xml:space="preserve">. </w:t>
      </w:r>
      <w:proofErr w:type="gramStart"/>
      <w:r w:rsidR="00952616" w:rsidRPr="004C7763">
        <w:rPr>
          <w:rFonts w:asciiTheme="minorHAnsi" w:eastAsia="Lucida Sans Unicode" w:hAnsiTheme="minorHAnsi"/>
          <w:sz w:val="22"/>
          <w:szCs w:val="22"/>
        </w:rPr>
        <w:t>č.</w:t>
      </w:r>
      <w:proofErr w:type="gramEnd"/>
      <w:r w:rsidR="00952616" w:rsidRPr="004C7763">
        <w:rPr>
          <w:rFonts w:asciiTheme="minorHAnsi" w:eastAsia="Lucida Sans Unicode" w:hAnsiTheme="minorHAnsi"/>
          <w:sz w:val="22"/>
          <w:szCs w:val="22"/>
        </w:rPr>
        <w:t xml:space="preserve"> CZ.06.2.67/0.0/0.0/16_063/0003638 a rozpočtu města. </w:t>
      </w:r>
    </w:p>
    <w:p w14:paraId="001FE660" w14:textId="7E19006F" w:rsidR="009B6601" w:rsidRPr="006F7F58" w:rsidRDefault="005E7D8F" w:rsidP="000D1102">
      <w:pPr>
        <w:ind w:left="284"/>
        <w:jc w:val="both"/>
        <w:rPr>
          <w:rFonts w:asciiTheme="minorHAnsi" w:eastAsia="Lucida Sans Unicode" w:hAnsiTheme="minorHAnsi"/>
          <w:i/>
          <w:color w:val="FF0000"/>
          <w:sz w:val="22"/>
          <w:szCs w:val="22"/>
        </w:rPr>
      </w:pPr>
      <w:r w:rsidRPr="004C7763">
        <w:rPr>
          <w:rFonts w:asciiTheme="minorHAnsi" w:eastAsia="Lucida Sans Unicode" w:hAnsiTheme="minorHAnsi"/>
          <w:sz w:val="22"/>
          <w:szCs w:val="22"/>
        </w:rPr>
        <w:t>Prodávající</w:t>
      </w:r>
      <w:r w:rsidR="009B6601" w:rsidRPr="009B6601">
        <w:rPr>
          <w:rFonts w:asciiTheme="minorHAnsi" w:eastAsia="Lucida Sans Unicode" w:hAnsiTheme="minorHAnsi"/>
          <w:sz w:val="22"/>
          <w:szCs w:val="22"/>
        </w:rPr>
        <w:t xml:space="preserve"> je povinen dodržovat aktuální Obecná pravidla pro žadatele a příjemce IROP včetně veškerých příloh </w:t>
      </w:r>
      <w:r w:rsidR="00A54C37">
        <w:rPr>
          <w:rFonts w:asciiTheme="minorHAnsi" w:eastAsia="Lucida Sans Unicode" w:hAnsiTheme="minorHAnsi"/>
          <w:sz w:val="22"/>
          <w:szCs w:val="22"/>
        </w:rPr>
        <w:t>(dále též Pravidla). Prodávající je dále povinen dodržovat</w:t>
      </w:r>
      <w:r w:rsidR="009B6601" w:rsidRPr="009B6601">
        <w:rPr>
          <w:rFonts w:asciiTheme="minorHAnsi" w:eastAsia="Lucida Sans Unicode" w:hAnsiTheme="minorHAnsi"/>
          <w:sz w:val="22"/>
          <w:szCs w:val="22"/>
        </w:rPr>
        <w:t xml:space="preserve"> Specifická pravidla pro žadatele a příjemce pro výzvu 47 vč. veškerých příloh </w:t>
      </w:r>
      <w:r w:rsidR="009B6601" w:rsidRPr="006B6E3E">
        <w:rPr>
          <w:rFonts w:asciiTheme="minorHAnsi" w:eastAsia="Lucida Sans Unicode" w:hAnsiTheme="minorHAnsi"/>
          <w:sz w:val="22"/>
          <w:szCs w:val="22"/>
        </w:rPr>
        <w:t>(dále též Pravidla)</w:t>
      </w:r>
      <w:r w:rsidR="00101161">
        <w:rPr>
          <w:rFonts w:asciiTheme="minorHAnsi" w:eastAsia="Lucida Sans Unicode" w:hAnsiTheme="minorHAnsi"/>
          <w:sz w:val="22"/>
          <w:szCs w:val="22"/>
        </w:rPr>
        <w:t>.</w:t>
      </w:r>
      <w:r w:rsidR="00A54C37" w:rsidRPr="006B6E3E">
        <w:rPr>
          <w:rFonts w:asciiTheme="minorHAnsi" w:hAnsiTheme="minorHAnsi" w:cs="Arial"/>
          <w:sz w:val="22"/>
          <w:szCs w:val="22"/>
        </w:rPr>
        <w:t xml:space="preserve"> </w:t>
      </w:r>
      <w:r w:rsidR="009B6601" w:rsidRPr="009B6601">
        <w:rPr>
          <w:rFonts w:asciiTheme="minorHAnsi" w:eastAsia="Lucida Sans Unicode" w:hAnsiTheme="minorHAnsi"/>
          <w:sz w:val="22"/>
          <w:szCs w:val="22"/>
        </w:rPr>
        <w:t xml:space="preserve">Pravidla jsou uveřejněna na veřejně přístupné adrese </w:t>
      </w:r>
      <w:proofErr w:type="gramStart"/>
      <w:r w:rsidR="00101161">
        <w:rPr>
          <w:rFonts w:asciiTheme="minorHAnsi" w:eastAsia="Lucida Sans Unicode" w:hAnsiTheme="minorHAnsi"/>
          <w:sz w:val="22"/>
          <w:szCs w:val="22"/>
        </w:rPr>
        <w:t>www.</w:t>
      </w:r>
      <w:r w:rsidR="009B6601" w:rsidRPr="009B6601">
        <w:rPr>
          <w:rFonts w:asciiTheme="minorHAnsi" w:eastAsia="Lucida Sans Unicode" w:hAnsiTheme="minorHAnsi"/>
          <w:sz w:val="22"/>
          <w:szCs w:val="22"/>
        </w:rPr>
        <w:t>strukturalni-fondy</w:t>
      </w:r>
      <w:proofErr w:type="gramEnd"/>
      <w:r w:rsidR="009B6601" w:rsidRPr="009B6601">
        <w:rPr>
          <w:rFonts w:asciiTheme="minorHAnsi" w:eastAsia="Lucida Sans Unicode" w:hAnsiTheme="minorHAnsi"/>
          <w:sz w:val="22"/>
          <w:szCs w:val="22"/>
        </w:rPr>
        <w:t xml:space="preserve">.cz/. </w:t>
      </w:r>
      <w:r>
        <w:rPr>
          <w:rFonts w:asciiTheme="minorHAnsi" w:eastAsia="Lucida Sans Unicode" w:hAnsiTheme="minorHAnsi"/>
          <w:sz w:val="22"/>
          <w:szCs w:val="22"/>
        </w:rPr>
        <w:t>Prodávající</w:t>
      </w:r>
      <w:r w:rsidR="009B6601" w:rsidRPr="009B6601">
        <w:rPr>
          <w:rFonts w:asciiTheme="minorHAnsi" w:eastAsia="Lucida Sans Unicode" w:hAnsiTheme="minorHAnsi"/>
          <w:sz w:val="22"/>
          <w:szCs w:val="22"/>
        </w:rPr>
        <w:t xml:space="preserve"> prohlašuje, že se s Pravidly </w:t>
      </w:r>
      <w:r w:rsidR="009B6601" w:rsidRPr="006F7F58">
        <w:rPr>
          <w:rFonts w:asciiTheme="minorHAnsi" w:eastAsia="Lucida Sans Unicode" w:hAnsiTheme="minorHAnsi"/>
          <w:sz w:val="22"/>
          <w:szCs w:val="22"/>
        </w:rPr>
        <w:t xml:space="preserve">seznámil. Smluvní strany se dohodly, že </w:t>
      </w:r>
      <w:r w:rsidRPr="006F7F58">
        <w:rPr>
          <w:rFonts w:asciiTheme="minorHAnsi" w:eastAsia="Lucida Sans Unicode" w:hAnsiTheme="minorHAnsi"/>
          <w:sz w:val="22"/>
          <w:szCs w:val="22"/>
        </w:rPr>
        <w:t>kupující</w:t>
      </w:r>
      <w:r w:rsidR="009B6601" w:rsidRPr="006F7F58">
        <w:rPr>
          <w:rFonts w:asciiTheme="minorHAnsi" w:eastAsia="Lucida Sans Unicode" w:hAnsiTheme="minorHAnsi"/>
          <w:sz w:val="22"/>
          <w:szCs w:val="22"/>
        </w:rPr>
        <w:t xml:space="preserve"> je oprávněn odstoupit od této smlouvy, nedodrží-li </w:t>
      </w:r>
      <w:r w:rsidRPr="006F7F58">
        <w:rPr>
          <w:rFonts w:asciiTheme="minorHAnsi" w:eastAsia="Lucida Sans Unicode" w:hAnsiTheme="minorHAnsi"/>
          <w:sz w:val="22"/>
          <w:szCs w:val="22"/>
        </w:rPr>
        <w:t>prodávající</w:t>
      </w:r>
      <w:r w:rsidR="009B6601" w:rsidRPr="006F7F58">
        <w:rPr>
          <w:rFonts w:asciiTheme="minorHAnsi" w:eastAsia="Lucida Sans Unicode" w:hAnsiTheme="minorHAnsi"/>
          <w:sz w:val="22"/>
          <w:szCs w:val="22"/>
        </w:rPr>
        <w:t xml:space="preserve"> Pravidla.</w:t>
      </w:r>
    </w:p>
    <w:p w14:paraId="77C9F1B3" w14:textId="00E94669" w:rsidR="00465101" w:rsidRPr="00FE6D94" w:rsidRDefault="00465101" w:rsidP="00FE6D94">
      <w:pPr>
        <w:ind w:left="284" w:hanging="284"/>
        <w:jc w:val="both"/>
        <w:rPr>
          <w:rFonts w:ascii="Arial" w:hAnsi="Arial" w:cs="Arial"/>
        </w:rPr>
      </w:pPr>
      <w:r w:rsidRPr="006F7F58">
        <w:rPr>
          <w:rFonts w:asciiTheme="minorHAnsi" w:eastAsia="Lucida Sans Unicode" w:hAnsiTheme="minorHAnsi"/>
          <w:sz w:val="22"/>
          <w:szCs w:val="22"/>
        </w:rPr>
        <w:t xml:space="preserve">5. </w:t>
      </w:r>
      <w:r w:rsidRPr="006F7F58">
        <w:rPr>
          <w:rFonts w:asciiTheme="minorHAnsi" w:eastAsia="Lucida Sans Unicode" w:hAnsiTheme="minorHAnsi"/>
          <w:sz w:val="22"/>
          <w:szCs w:val="22"/>
        </w:rPr>
        <w:tab/>
      </w:r>
      <w:r w:rsidRPr="006F7F58">
        <w:rPr>
          <w:rFonts w:asciiTheme="minorHAnsi" w:hAnsiTheme="minorHAnsi" w:cs="Arial"/>
          <w:sz w:val="22"/>
          <w:szCs w:val="22"/>
        </w:rPr>
        <w:t>Zboží musí splňovat parametry uvedené v příloze č. 2 k této smlouvě. Tyto parametry je prodávající povinen dodržet</w:t>
      </w:r>
      <w:r w:rsidRPr="006F7F58">
        <w:rPr>
          <w:rFonts w:asciiTheme="minorHAnsi" w:hAnsiTheme="minorHAnsi" w:cs="Arial"/>
          <w:color w:val="FF0000"/>
          <w:sz w:val="22"/>
          <w:szCs w:val="22"/>
        </w:rPr>
        <w:t xml:space="preserve">. </w:t>
      </w:r>
      <w:r w:rsidR="00FE6D94" w:rsidRPr="006F7F58">
        <w:rPr>
          <w:rFonts w:ascii="Arial" w:hAnsi="Arial" w:cs="Arial"/>
        </w:rPr>
        <w:t>Prodávající odpovídá za to, že práva k užití počítačových programů, která jsou předmětem ochrany dle zákona č. 121/2000 Sb., autorský zákon, jsou poskytována v souladu s tímto zákonem.</w:t>
      </w:r>
      <w:r w:rsidR="00FE6D94" w:rsidRPr="006F7F58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</w:p>
    <w:p w14:paraId="065B6967" w14:textId="77777777" w:rsidR="00540CBC" w:rsidRPr="009B6601" w:rsidRDefault="00540CBC" w:rsidP="000D1102">
      <w:pPr>
        <w:ind w:left="284"/>
        <w:jc w:val="both"/>
        <w:rPr>
          <w:rFonts w:asciiTheme="minorHAnsi" w:eastAsia="Lucida Sans Unicode" w:hAnsiTheme="minorHAnsi"/>
          <w:sz w:val="22"/>
          <w:szCs w:val="22"/>
        </w:rPr>
      </w:pPr>
    </w:p>
    <w:p w14:paraId="666BEC59" w14:textId="77777777" w:rsidR="00BB3E37" w:rsidRPr="009F6963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 xml:space="preserve">  </w:t>
      </w:r>
      <w:r w:rsidR="00DC678A" w:rsidRPr="009F6963">
        <w:rPr>
          <w:rFonts w:asciiTheme="minorHAnsi" w:hAnsiTheme="minorHAnsi"/>
          <w:sz w:val="22"/>
          <w:szCs w:val="22"/>
        </w:rPr>
        <w:t>I</w:t>
      </w:r>
      <w:r w:rsidRPr="009F6963">
        <w:rPr>
          <w:rFonts w:asciiTheme="minorHAnsi" w:hAnsiTheme="minorHAnsi"/>
          <w:sz w:val="22"/>
          <w:szCs w:val="22"/>
        </w:rPr>
        <w:t>I. Cena</w:t>
      </w:r>
    </w:p>
    <w:p w14:paraId="07ED8944" w14:textId="7A147E82" w:rsidR="00FE373B" w:rsidRDefault="00524F97" w:rsidP="00031198">
      <w:pPr>
        <w:pStyle w:val="Nadpis2"/>
        <w:numPr>
          <w:ilvl w:val="0"/>
          <w:numId w:val="32"/>
        </w:numPr>
        <w:suppressAutoHyphens/>
        <w:spacing w:before="0" w:after="80" w:line="240" w:lineRule="atLeast"/>
        <w:rPr>
          <w:rFonts w:asciiTheme="minorHAnsi" w:hAnsiTheme="minorHAnsi" w:cs="Arial"/>
        </w:rPr>
      </w:pPr>
      <w:r w:rsidRPr="009F6963">
        <w:rPr>
          <w:rFonts w:asciiTheme="minorHAnsi" w:hAnsiTheme="minorHAnsi" w:cs="Arial"/>
        </w:rPr>
        <w:t>Smluvní strany se dohodly, že cena za dodávky</w:t>
      </w:r>
      <w:r w:rsidR="00146CFE">
        <w:rPr>
          <w:rFonts w:asciiTheme="minorHAnsi" w:hAnsiTheme="minorHAnsi" w:cs="Arial"/>
        </w:rPr>
        <w:t xml:space="preserve"> a montáž</w:t>
      </w:r>
      <w:r w:rsidRPr="009F6963">
        <w:rPr>
          <w:rFonts w:asciiTheme="minorHAnsi" w:hAnsiTheme="minorHAnsi" w:cs="Arial"/>
        </w:rPr>
        <w:t xml:space="preserve"> provedené v rozsahu uvedeném v čl. </w:t>
      </w:r>
      <w:r w:rsidR="00146CFE">
        <w:rPr>
          <w:rFonts w:asciiTheme="minorHAnsi" w:hAnsiTheme="minorHAnsi" w:cs="Arial"/>
        </w:rPr>
        <w:t>I</w:t>
      </w:r>
      <w:r w:rsidR="00146CFE" w:rsidRPr="009F6963">
        <w:rPr>
          <w:rFonts w:asciiTheme="minorHAnsi" w:hAnsiTheme="minorHAnsi" w:cs="Arial"/>
        </w:rPr>
        <w:t xml:space="preserve"> </w:t>
      </w:r>
      <w:r w:rsidRPr="009F6963">
        <w:rPr>
          <w:rFonts w:asciiTheme="minorHAnsi" w:hAnsiTheme="minorHAnsi" w:cs="Arial"/>
        </w:rPr>
        <w:t>této smlouvy je stanovena v souladu se zákonem o cenách a činí:</w:t>
      </w:r>
    </w:p>
    <w:p w14:paraId="54CD5266" w14:textId="4105A485" w:rsidR="00031198" w:rsidRPr="006F18C2" w:rsidRDefault="00031198" w:rsidP="00031198">
      <w:pPr>
        <w:rPr>
          <w:rFonts w:asciiTheme="minorHAnsi" w:hAnsiTheme="minorHAnsi"/>
          <w:color w:val="FF0000"/>
          <w:sz w:val="22"/>
          <w:szCs w:val="22"/>
          <w:highlight w:val="green"/>
        </w:rPr>
      </w:pPr>
      <w:bookmarkStart w:id="0" w:name="_GoBack"/>
      <w:bookmarkEnd w:id="0"/>
      <w:r w:rsidRPr="006F18C2">
        <w:rPr>
          <w:rFonts w:asciiTheme="minorHAnsi" w:hAnsiTheme="minorHAnsi"/>
          <w:color w:val="FF0000"/>
          <w:sz w:val="22"/>
          <w:szCs w:val="22"/>
          <w:highlight w:val="green"/>
        </w:rPr>
        <w:t>ZVOLIT 1 VARIANTU:</w:t>
      </w:r>
    </w:p>
    <w:p w14:paraId="10855258" w14:textId="34BE65D2" w:rsidR="00031198" w:rsidRPr="006F18C2" w:rsidRDefault="00031198" w:rsidP="00031198">
      <w:pPr>
        <w:rPr>
          <w:rFonts w:asciiTheme="minorHAnsi" w:hAnsiTheme="minorHAnsi"/>
          <w:i/>
          <w:color w:val="FF0000"/>
          <w:sz w:val="22"/>
          <w:szCs w:val="22"/>
          <w:highlight w:val="green"/>
        </w:rPr>
      </w:pPr>
      <w:r w:rsidRPr="006F18C2">
        <w:rPr>
          <w:rFonts w:asciiTheme="minorHAnsi" w:hAnsiTheme="minorHAnsi"/>
          <w:i/>
          <w:color w:val="FF0000"/>
          <w:sz w:val="22"/>
          <w:szCs w:val="22"/>
          <w:highlight w:val="green"/>
        </w:rPr>
        <w:t>U prodávajícího plátce DPH uvést: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6F18C2" w14:paraId="7E89B4A4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51BD9FC2" w14:textId="118FA55D" w:rsidR="00FE373B" w:rsidRPr="006F18C2" w:rsidRDefault="00FE373B" w:rsidP="003D25D6">
            <w:pPr>
              <w:suppressAutoHyphens/>
              <w:spacing w:after="80" w:line="240" w:lineRule="atLeast"/>
              <w:rPr>
                <w:rFonts w:ascii="Arial" w:hAnsi="Arial" w:cs="Arial"/>
                <w:highlight w:val="green"/>
              </w:rPr>
            </w:pPr>
            <w:r w:rsidRPr="006F18C2">
              <w:rPr>
                <w:rFonts w:ascii="Arial" w:hAnsi="Arial" w:cs="Arial"/>
                <w:highlight w:val="green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2A6A80B" w14:textId="12D291E1" w:rsidR="00FE373B" w:rsidRPr="006F18C2" w:rsidRDefault="00031198" w:rsidP="003D25D6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highlight w:val="green"/>
              </w:rPr>
            </w:pPr>
            <w:r w:rsidRPr="006F18C2">
              <w:rPr>
                <w:rFonts w:ascii="Arial" w:hAnsi="Arial" w:cs="Arial"/>
                <w:highlight w:val="green"/>
              </w:rPr>
              <w:t>………</w:t>
            </w:r>
            <w:r w:rsidR="00FE373B" w:rsidRPr="006F18C2">
              <w:rPr>
                <w:rFonts w:ascii="Arial" w:hAnsi="Arial" w:cs="Arial"/>
                <w:highlight w:val="green"/>
              </w:rPr>
              <w:t>Kč</w:t>
            </w:r>
          </w:p>
        </w:tc>
      </w:tr>
    </w:tbl>
    <w:p w14:paraId="773C4F09" w14:textId="77777777" w:rsidR="00FE373B" w:rsidRPr="006F18C2" w:rsidRDefault="00FE373B" w:rsidP="00FE373B">
      <w:pPr>
        <w:spacing w:after="80" w:line="240" w:lineRule="atLeast"/>
        <w:jc w:val="both"/>
        <w:rPr>
          <w:rFonts w:ascii="Arial" w:hAnsi="Arial" w:cs="Arial"/>
          <w:highlight w:val="green"/>
        </w:rPr>
      </w:pPr>
    </w:p>
    <w:p w14:paraId="5FB0FA30" w14:textId="54A2FC6F" w:rsidR="00FE373B" w:rsidRPr="006F18C2" w:rsidRDefault="00FE373B" w:rsidP="00540CBC">
      <w:pPr>
        <w:spacing w:after="80" w:line="240" w:lineRule="atLeast"/>
        <w:ind w:left="284"/>
        <w:jc w:val="both"/>
        <w:rPr>
          <w:rFonts w:asciiTheme="minorHAnsi" w:hAnsiTheme="minorHAnsi" w:cs="Arial"/>
          <w:sz w:val="22"/>
          <w:szCs w:val="22"/>
          <w:highlight w:val="green"/>
        </w:rPr>
      </w:pPr>
      <w:r w:rsidRPr="006F18C2">
        <w:rPr>
          <w:rFonts w:asciiTheme="minorHAnsi" w:hAnsiTheme="minorHAnsi" w:cs="Arial"/>
          <w:sz w:val="22"/>
          <w:szCs w:val="22"/>
          <w:highlight w:val="green"/>
        </w:rPr>
        <w:t xml:space="preserve">Předmět plnění této smlouvy nebude využíván ani částečně pro ekonomickou činnost, </w:t>
      </w:r>
      <w:r w:rsidR="005E7D8F" w:rsidRPr="006F18C2">
        <w:rPr>
          <w:rFonts w:asciiTheme="minorHAnsi" w:hAnsiTheme="minorHAnsi" w:cs="Arial"/>
          <w:sz w:val="22"/>
          <w:szCs w:val="22"/>
          <w:highlight w:val="green"/>
        </w:rPr>
        <w:t>kupující</w:t>
      </w:r>
      <w:r w:rsidRPr="006F18C2">
        <w:rPr>
          <w:rFonts w:asciiTheme="minorHAnsi" w:hAnsiTheme="minorHAnsi" w:cs="Arial"/>
          <w:sz w:val="22"/>
          <w:szCs w:val="22"/>
          <w:highlight w:val="green"/>
        </w:rPr>
        <w:t xml:space="preserve"> jej pořizuje výlučně pro výkon veřejné správy. Pokud jsou poskytnuté stavební a montážní práce zařazené pod číselnými kódy 41- 43 klasifikace produkce CZ-CPA, </w:t>
      </w:r>
      <w:r w:rsidRPr="006F18C2">
        <w:rPr>
          <w:rFonts w:asciiTheme="minorHAnsi" w:hAnsiTheme="minorHAnsi" w:cs="Arial"/>
          <w:bCs/>
          <w:sz w:val="22"/>
          <w:szCs w:val="22"/>
          <w:highlight w:val="green"/>
        </w:rPr>
        <w:t>režim přenesení daňové povinnosti</w:t>
      </w:r>
      <w:r w:rsidRPr="006F18C2">
        <w:rPr>
          <w:rFonts w:asciiTheme="minorHAnsi" w:hAnsiTheme="minorHAnsi" w:cs="Arial"/>
          <w:sz w:val="22"/>
          <w:szCs w:val="22"/>
          <w:highlight w:val="green"/>
        </w:rPr>
        <w:t xml:space="preserve"> dle § 92e zákona č. 235/2004 Sb., o dani z přidané hodnoty, v platném znění, </w:t>
      </w:r>
      <w:r w:rsidRPr="006F18C2">
        <w:rPr>
          <w:rFonts w:asciiTheme="minorHAnsi" w:hAnsiTheme="minorHAnsi" w:cs="Arial"/>
          <w:bCs/>
          <w:sz w:val="22"/>
          <w:szCs w:val="22"/>
          <w:highlight w:val="green"/>
        </w:rPr>
        <w:t>nebude použit.</w:t>
      </w:r>
      <w:r w:rsidRPr="006F18C2">
        <w:rPr>
          <w:rFonts w:asciiTheme="minorHAnsi" w:hAnsiTheme="minorHAnsi" w:cs="Arial"/>
          <w:sz w:val="22"/>
          <w:szCs w:val="22"/>
          <w:highlight w:val="green"/>
        </w:rPr>
        <w:t xml:space="preserve"> </w:t>
      </w:r>
    </w:p>
    <w:p w14:paraId="0BBB09D1" w14:textId="484581B8" w:rsidR="00031198" w:rsidRPr="006F18C2" w:rsidRDefault="00031198" w:rsidP="00540CBC">
      <w:pPr>
        <w:spacing w:after="80" w:line="240" w:lineRule="atLeast"/>
        <w:ind w:left="284"/>
        <w:jc w:val="both"/>
        <w:rPr>
          <w:rFonts w:asciiTheme="minorHAnsi" w:hAnsiTheme="minorHAnsi" w:cs="Arial"/>
          <w:sz w:val="22"/>
          <w:szCs w:val="22"/>
          <w:highlight w:val="green"/>
        </w:rPr>
      </w:pPr>
      <w:r w:rsidRPr="006F18C2">
        <w:rPr>
          <w:rFonts w:asciiTheme="minorHAnsi" w:hAnsiTheme="minorHAnsi" w:cs="Arial"/>
          <w:sz w:val="22"/>
          <w:szCs w:val="22"/>
          <w:highlight w:val="green"/>
        </w:rPr>
        <w:t>K ceně bez DPH bude připočteno DPH ve výši dle obecně závazných právních předpisů.</w:t>
      </w:r>
    </w:p>
    <w:p w14:paraId="6302EBD5" w14:textId="6BE07709" w:rsidR="00031198" w:rsidRPr="006F18C2" w:rsidRDefault="00031198" w:rsidP="00031198">
      <w:pPr>
        <w:rPr>
          <w:rFonts w:asciiTheme="minorHAnsi" w:hAnsiTheme="minorHAnsi"/>
          <w:i/>
          <w:color w:val="FF0000"/>
          <w:sz w:val="22"/>
          <w:szCs w:val="22"/>
          <w:highlight w:val="green"/>
        </w:rPr>
      </w:pPr>
      <w:r w:rsidRPr="006F18C2">
        <w:rPr>
          <w:rFonts w:asciiTheme="minorHAnsi" w:hAnsiTheme="minorHAnsi"/>
          <w:i/>
          <w:color w:val="FF0000"/>
          <w:sz w:val="22"/>
          <w:szCs w:val="22"/>
          <w:highlight w:val="green"/>
        </w:rPr>
        <w:t>U prodávajícího neplátce DPH uvést: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142A3E" w:rsidRPr="006F18C2" w14:paraId="175D3A78" w14:textId="77777777" w:rsidTr="00462693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7914FF98" w14:textId="191CCAFF" w:rsidR="00142A3E" w:rsidRPr="006F18C2" w:rsidRDefault="00142A3E" w:rsidP="00142A3E">
            <w:pPr>
              <w:suppressAutoHyphens/>
              <w:spacing w:after="80" w:line="240" w:lineRule="atLeast"/>
              <w:rPr>
                <w:rFonts w:ascii="Arial" w:hAnsi="Arial" w:cs="Arial"/>
                <w:highlight w:val="green"/>
              </w:rPr>
            </w:pPr>
            <w:r w:rsidRPr="006F18C2">
              <w:rPr>
                <w:rFonts w:ascii="Arial" w:hAnsi="Arial" w:cs="Arial"/>
                <w:highlight w:val="green"/>
              </w:rPr>
              <w:t xml:space="preserve">Cena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59E5CDC" w14:textId="77777777" w:rsidR="00142A3E" w:rsidRPr="006F18C2" w:rsidRDefault="00142A3E" w:rsidP="00462693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highlight w:val="green"/>
              </w:rPr>
            </w:pPr>
            <w:r w:rsidRPr="006F18C2">
              <w:rPr>
                <w:rFonts w:ascii="Arial" w:hAnsi="Arial" w:cs="Arial"/>
                <w:highlight w:val="green"/>
              </w:rPr>
              <w:t>………Kč</w:t>
            </w:r>
          </w:p>
        </w:tc>
      </w:tr>
    </w:tbl>
    <w:p w14:paraId="2D8E40B1" w14:textId="60F0F952" w:rsidR="00031198" w:rsidRPr="00CE6EF1" w:rsidRDefault="00031198" w:rsidP="00AC584D">
      <w:pPr>
        <w:spacing w:after="80" w:line="240" w:lineRule="atLeast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6F18C2">
        <w:rPr>
          <w:rFonts w:asciiTheme="minorHAnsi" w:hAnsiTheme="minorHAnsi" w:cs="Arial"/>
          <w:sz w:val="22"/>
          <w:szCs w:val="22"/>
          <w:highlight w:val="green"/>
        </w:rPr>
        <w:lastRenderedPageBreak/>
        <w:t xml:space="preserve">Prodávající není plátcem DPH. </w:t>
      </w:r>
      <w:r w:rsidR="00AC584D" w:rsidRPr="006F18C2">
        <w:rPr>
          <w:rFonts w:ascii="Arial" w:hAnsi="Arial" w:cs="Arial"/>
          <w:highlight w:val="green"/>
        </w:rPr>
        <w:t>Pokud se prodávající v průběhu trvání této</w:t>
      </w:r>
      <w:r w:rsidR="00A96828" w:rsidRPr="006F18C2">
        <w:rPr>
          <w:rFonts w:ascii="Arial" w:hAnsi="Arial"/>
          <w:highlight w:val="green"/>
        </w:rPr>
        <w:t xml:space="preserve"> smlouvy stane plátcem </w:t>
      </w:r>
      <w:r w:rsidR="00AC584D" w:rsidRPr="006F18C2">
        <w:rPr>
          <w:rFonts w:ascii="Arial" w:hAnsi="Arial"/>
          <w:highlight w:val="green"/>
        </w:rPr>
        <w:t>DPH, dohodly se smluvní strany, že se cena nenavyšuje o DPH.</w:t>
      </w:r>
    </w:p>
    <w:p w14:paraId="63F3793F" w14:textId="4605BDCE" w:rsidR="00BB3E37" w:rsidRPr="009F6963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6622D7" w:rsidRPr="009F6963">
        <w:rPr>
          <w:rFonts w:asciiTheme="minorHAnsi" w:hAnsiTheme="minorHAnsi"/>
          <w:sz w:val="22"/>
          <w:szCs w:val="22"/>
        </w:rPr>
        <w:t xml:space="preserve">. </w:t>
      </w:r>
      <w:r w:rsidR="00516D39" w:rsidRPr="009F6963">
        <w:rPr>
          <w:rFonts w:asciiTheme="minorHAnsi" w:hAnsiTheme="minorHAnsi"/>
          <w:sz w:val="22"/>
          <w:szCs w:val="22"/>
        </w:rPr>
        <w:t xml:space="preserve"> </w:t>
      </w:r>
      <w:r w:rsidR="005E7D8F">
        <w:rPr>
          <w:rFonts w:asciiTheme="minorHAnsi" w:hAnsiTheme="minorHAnsi"/>
          <w:sz w:val="22"/>
          <w:szCs w:val="22"/>
        </w:rPr>
        <w:t xml:space="preserve"> </w:t>
      </w:r>
      <w:r w:rsidR="00516D39" w:rsidRPr="009F6963">
        <w:rPr>
          <w:rFonts w:asciiTheme="minorHAnsi" w:hAnsiTheme="minorHAnsi"/>
          <w:sz w:val="22"/>
          <w:szCs w:val="22"/>
        </w:rPr>
        <w:t>Položkový rozpočet je uveden v příloze této smlouvy.</w:t>
      </w:r>
      <w:r w:rsidR="00BB3E37" w:rsidRPr="009F6963">
        <w:rPr>
          <w:rFonts w:asciiTheme="minorHAnsi" w:hAnsiTheme="minorHAnsi"/>
          <w:sz w:val="22"/>
          <w:szCs w:val="22"/>
        </w:rPr>
        <w:t xml:space="preserve">  </w:t>
      </w:r>
    </w:p>
    <w:p w14:paraId="0E7F5AC7" w14:textId="738E0CFB" w:rsidR="009214E2" w:rsidRPr="009F6963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214E2" w:rsidRPr="009F6963">
        <w:rPr>
          <w:rFonts w:asciiTheme="minorHAnsi" w:hAnsiTheme="minorHAnsi"/>
          <w:sz w:val="22"/>
          <w:szCs w:val="22"/>
        </w:rPr>
        <w:t xml:space="preserve">. </w:t>
      </w:r>
      <w:r w:rsidR="005E7D8F">
        <w:rPr>
          <w:rFonts w:asciiTheme="minorHAnsi" w:hAnsiTheme="minorHAnsi"/>
          <w:sz w:val="22"/>
          <w:szCs w:val="22"/>
        </w:rPr>
        <w:t xml:space="preserve"> </w:t>
      </w:r>
      <w:r w:rsidR="009214E2" w:rsidRPr="009F6963">
        <w:rPr>
          <w:rFonts w:asciiTheme="minorHAnsi" w:hAnsiTheme="minorHAnsi"/>
          <w:sz w:val="22"/>
          <w:szCs w:val="22"/>
        </w:rPr>
        <w:t>Cena je maximální a zahrnuje veškeré náklady, které bude prodávající mít s</w:t>
      </w:r>
      <w:r w:rsidR="00146CFE">
        <w:rPr>
          <w:rFonts w:asciiTheme="minorHAnsi" w:hAnsiTheme="minorHAnsi"/>
          <w:sz w:val="22"/>
          <w:szCs w:val="22"/>
        </w:rPr>
        <w:t> </w:t>
      </w:r>
      <w:r w:rsidR="009214E2" w:rsidRPr="009F6963">
        <w:rPr>
          <w:rFonts w:asciiTheme="minorHAnsi" w:hAnsiTheme="minorHAnsi"/>
          <w:sz w:val="22"/>
          <w:szCs w:val="22"/>
        </w:rPr>
        <w:t>dodáním</w:t>
      </w:r>
      <w:r w:rsidR="00146CFE">
        <w:rPr>
          <w:rFonts w:asciiTheme="minorHAnsi" w:hAnsiTheme="minorHAnsi"/>
          <w:sz w:val="22"/>
          <w:szCs w:val="22"/>
        </w:rPr>
        <w:t xml:space="preserve"> a montáží</w:t>
      </w:r>
      <w:r w:rsidR="009214E2" w:rsidRPr="009F6963">
        <w:rPr>
          <w:rFonts w:asciiTheme="minorHAnsi" w:hAnsiTheme="minorHAnsi"/>
          <w:sz w:val="22"/>
          <w:szCs w:val="22"/>
        </w:rPr>
        <w:t xml:space="preserve"> zboží kupujícímu včetně přepravy.</w:t>
      </w:r>
    </w:p>
    <w:p w14:paraId="4FF46D0C" w14:textId="1F887ADF" w:rsidR="00A54C37" w:rsidRPr="00C144A0" w:rsidRDefault="009F6963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  <w:i/>
          <w:color w:val="FF0000"/>
        </w:rPr>
      </w:pPr>
      <w:proofErr w:type="gramStart"/>
      <w:r>
        <w:rPr>
          <w:rFonts w:asciiTheme="minorHAnsi" w:hAnsiTheme="minorHAnsi"/>
        </w:rPr>
        <w:t>4</w:t>
      </w:r>
      <w:r w:rsidR="00B279FA" w:rsidRPr="009F6963">
        <w:rPr>
          <w:rFonts w:asciiTheme="minorHAnsi" w:hAnsiTheme="minorHAnsi"/>
        </w:rPr>
        <w:t xml:space="preserve">. </w:t>
      </w:r>
      <w:r w:rsidR="00CE6EF1">
        <w:rPr>
          <w:rFonts w:asciiTheme="minorHAnsi" w:hAnsiTheme="minorHAnsi"/>
        </w:rPr>
        <w:t xml:space="preserve"> </w:t>
      </w:r>
      <w:r w:rsidR="00B279FA" w:rsidRPr="005A58A1">
        <w:rPr>
          <w:rFonts w:asciiTheme="minorHAnsi" w:hAnsiTheme="minorHAnsi"/>
          <w:bCs/>
        </w:rPr>
        <w:t>DPH</w:t>
      </w:r>
      <w:proofErr w:type="gramEnd"/>
      <w:r w:rsidR="00B279FA" w:rsidRPr="005A58A1">
        <w:rPr>
          <w:rFonts w:asciiTheme="minorHAnsi" w:hAnsiTheme="minorHAnsi"/>
          <w:bCs/>
        </w:rPr>
        <w:t xml:space="preserve"> bude účtováno </w:t>
      </w:r>
      <w:r w:rsidR="00B279FA" w:rsidRPr="00060A4B">
        <w:rPr>
          <w:rFonts w:asciiTheme="minorHAnsi" w:hAnsiTheme="minorHAnsi"/>
          <w:bCs/>
        </w:rPr>
        <w:t>podle zákona č.235/2004 Sb.</w:t>
      </w:r>
      <w:r w:rsidR="00496C1D">
        <w:rPr>
          <w:rFonts w:asciiTheme="minorHAnsi" w:hAnsiTheme="minorHAnsi"/>
          <w:bCs/>
        </w:rPr>
        <w:t>, o dani z přidané hodnoty,</w:t>
      </w:r>
      <w:r w:rsidR="00B279FA" w:rsidRPr="00060A4B">
        <w:rPr>
          <w:rFonts w:asciiTheme="minorHAnsi" w:hAnsiTheme="minorHAnsi"/>
          <w:bCs/>
        </w:rPr>
        <w:t xml:space="preserve"> ve znění platném ke dni</w:t>
      </w:r>
      <w:r w:rsidR="00B279FA" w:rsidRPr="009F6963">
        <w:rPr>
          <w:rFonts w:asciiTheme="minorHAnsi" w:hAnsiTheme="minorHAnsi"/>
          <w:bCs/>
        </w:rPr>
        <w:t xml:space="preserve"> uskutečnění zdanitelného plnění podle této smlouvy.</w:t>
      </w:r>
      <w:r w:rsidR="00B279FA" w:rsidRPr="009F6963">
        <w:rPr>
          <w:rFonts w:asciiTheme="minorHAnsi" w:hAnsiTheme="minorHAnsi"/>
        </w:rPr>
        <w:t xml:space="preserve"> </w:t>
      </w:r>
      <w:r w:rsidR="00A54C37" w:rsidRPr="006B6E3E">
        <w:rPr>
          <w:rFonts w:asciiTheme="minorHAnsi" w:hAnsiTheme="minorHAnsi"/>
        </w:rPr>
        <w:t>Prodávající</w:t>
      </w:r>
      <w:r w:rsidR="00A54C37" w:rsidRPr="006B6E3E">
        <w:rPr>
          <w:rFonts w:asciiTheme="minorHAnsi" w:hAnsiTheme="minorHAnsi" w:cs="Arial"/>
        </w:rPr>
        <w:t xml:space="preserve"> je odpovědný za to, že sazba DPH je stanovena v souladu s platnými právními předpisy. </w:t>
      </w:r>
      <w:r w:rsidR="00AC584D" w:rsidRPr="00C144A0">
        <w:rPr>
          <w:rFonts w:asciiTheme="minorHAnsi" w:hAnsiTheme="minorHAnsi" w:cs="Arial"/>
          <w:i/>
          <w:color w:val="FF0000"/>
          <w:highlight w:val="green"/>
        </w:rPr>
        <w:t xml:space="preserve">(poznámka: </w:t>
      </w:r>
      <w:r w:rsidR="007651FB" w:rsidRPr="00C144A0">
        <w:rPr>
          <w:rFonts w:asciiTheme="minorHAnsi" w:hAnsiTheme="minorHAnsi" w:cs="Arial"/>
          <w:i/>
          <w:color w:val="FF0000"/>
          <w:highlight w:val="green"/>
        </w:rPr>
        <w:t>vypustit</w:t>
      </w:r>
      <w:r w:rsidR="00AC584D" w:rsidRPr="00C144A0">
        <w:rPr>
          <w:rFonts w:asciiTheme="minorHAnsi" w:hAnsiTheme="minorHAnsi" w:cs="Arial"/>
          <w:i/>
          <w:color w:val="FF0000"/>
          <w:highlight w:val="green"/>
        </w:rPr>
        <w:t xml:space="preserve"> u prodávajícího </w:t>
      </w:r>
      <w:r w:rsidR="007651FB" w:rsidRPr="00C144A0">
        <w:rPr>
          <w:rFonts w:asciiTheme="minorHAnsi" w:hAnsiTheme="minorHAnsi" w:cs="Arial"/>
          <w:i/>
          <w:color w:val="FF0000"/>
          <w:highlight w:val="green"/>
        </w:rPr>
        <w:t>ne</w:t>
      </w:r>
      <w:r w:rsidR="00AC584D" w:rsidRPr="00C144A0">
        <w:rPr>
          <w:rFonts w:asciiTheme="minorHAnsi" w:hAnsiTheme="minorHAnsi" w:cs="Arial"/>
          <w:i/>
          <w:color w:val="FF0000"/>
          <w:highlight w:val="green"/>
        </w:rPr>
        <w:t>plátce DPH)</w:t>
      </w:r>
    </w:p>
    <w:p w14:paraId="612EC8B4" w14:textId="77777777" w:rsidR="00CF70E3" w:rsidRDefault="00A54C37" w:rsidP="00CF70E3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6B6E3E">
        <w:rPr>
          <w:rFonts w:asciiTheme="minorHAnsi" w:hAnsiTheme="minorHAnsi" w:cs="Arial"/>
        </w:rPr>
        <w:t xml:space="preserve">Smluvní strany se dohodly, že povinnost zaplatit je splněna dnem odepsání příslušné částky z účtu kupujícího. </w:t>
      </w:r>
    </w:p>
    <w:p w14:paraId="2D7D61B3" w14:textId="4C7C8CB5" w:rsidR="00AC584D" w:rsidRPr="00CF70E3" w:rsidRDefault="00A54C37" w:rsidP="00CF70E3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CF70E3">
        <w:rPr>
          <w:rFonts w:asciiTheme="minorHAnsi" w:hAnsiTheme="minorHAnsi" w:cs="Arial"/>
        </w:rPr>
        <w:t>Smluvní strany se dohodly, že prodávající bude ve smlouvě a v dokladech při platebním styku s kupujícím užívat číslo účtu uveřejněné dle § 98 zák. č. 235/2004 Sb. v registru plátců a identifikovaných osob.</w:t>
      </w:r>
      <w:r w:rsidR="00AC584D" w:rsidRPr="00CF70E3">
        <w:rPr>
          <w:rFonts w:asciiTheme="minorHAnsi" w:hAnsiTheme="minorHAnsi" w:cs="Arial"/>
        </w:rPr>
        <w:t xml:space="preserve"> </w:t>
      </w:r>
      <w:r w:rsidR="00AC584D" w:rsidRPr="00C144A0">
        <w:rPr>
          <w:rFonts w:asciiTheme="minorHAnsi" w:hAnsiTheme="minorHAnsi" w:cs="Arial"/>
          <w:i/>
          <w:color w:val="FF0000"/>
          <w:highlight w:val="green"/>
        </w:rPr>
        <w:t>(poznámka:</w:t>
      </w:r>
      <w:r w:rsidR="007651FB" w:rsidRPr="00C144A0">
        <w:rPr>
          <w:rFonts w:asciiTheme="minorHAnsi" w:hAnsiTheme="minorHAnsi" w:cs="Arial"/>
          <w:i/>
          <w:color w:val="FF0000"/>
          <w:highlight w:val="green"/>
        </w:rPr>
        <w:t xml:space="preserve"> vypustit</w:t>
      </w:r>
      <w:r w:rsidR="00AC584D" w:rsidRPr="00C144A0">
        <w:rPr>
          <w:rFonts w:asciiTheme="minorHAnsi" w:hAnsiTheme="minorHAnsi" w:cs="Arial"/>
          <w:i/>
          <w:color w:val="FF0000"/>
          <w:highlight w:val="green"/>
        </w:rPr>
        <w:t xml:space="preserve"> u prodávajícího </w:t>
      </w:r>
      <w:r w:rsidR="007651FB" w:rsidRPr="00C144A0">
        <w:rPr>
          <w:rFonts w:asciiTheme="minorHAnsi" w:hAnsiTheme="minorHAnsi" w:cs="Arial"/>
          <w:i/>
          <w:color w:val="FF0000"/>
          <w:highlight w:val="green"/>
        </w:rPr>
        <w:t>ne</w:t>
      </w:r>
      <w:r w:rsidR="00AC584D" w:rsidRPr="00C144A0">
        <w:rPr>
          <w:rFonts w:asciiTheme="minorHAnsi" w:hAnsiTheme="minorHAnsi" w:cs="Arial"/>
          <w:i/>
          <w:color w:val="FF0000"/>
          <w:highlight w:val="green"/>
        </w:rPr>
        <w:t>plátce DPH)</w:t>
      </w:r>
    </w:p>
    <w:p w14:paraId="46CA458E" w14:textId="6E5243A0" w:rsidR="00BB3E37" w:rsidRPr="006B6E3E" w:rsidRDefault="00BB3E37" w:rsidP="00AC584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inorHAnsi" w:hAnsiTheme="minorHAnsi" w:cs="Arial"/>
        </w:rPr>
      </w:pPr>
    </w:p>
    <w:p w14:paraId="58DB3A71" w14:textId="77777777" w:rsidR="009F6963" w:rsidRPr="009F6963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D5DE36E" w14:textId="77777777" w:rsidR="00BB3E37" w:rsidRPr="005447D7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5447D7">
        <w:rPr>
          <w:rFonts w:asciiTheme="minorHAnsi" w:hAnsiTheme="minorHAnsi"/>
          <w:sz w:val="22"/>
          <w:szCs w:val="22"/>
        </w:rPr>
        <w:t>III. Podmínky plnění</w:t>
      </w:r>
    </w:p>
    <w:p w14:paraId="3474E8E9" w14:textId="1EB580A0" w:rsidR="00A54C37" w:rsidRPr="00A96828" w:rsidRDefault="00935FB7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96828">
        <w:rPr>
          <w:rFonts w:asciiTheme="minorHAnsi" w:hAnsiTheme="minorHAnsi"/>
          <w:sz w:val="22"/>
          <w:szCs w:val="22"/>
        </w:rPr>
        <w:t>1</w:t>
      </w:r>
      <w:r w:rsidR="006622D7" w:rsidRPr="00A96828">
        <w:rPr>
          <w:rFonts w:asciiTheme="minorHAnsi" w:hAnsiTheme="minorHAnsi"/>
          <w:sz w:val="22"/>
          <w:szCs w:val="22"/>
        </w:rPr>
        <w:t xml:space="preserve">. </w:t>
      </w:r>
      <w:r w:rsidR="00A54C37" w:rsidRPr="00A96828">
        <w:rPr>
          <w:rFonts w:asciiTheme="minorHAnsi" w:hAnsiTheme="minorHAnsi"/>
          <w:sz w:val="22"/>
          <w:szCs w:val="22"/>
        </w:rPr>
        <w:t xml:space="preserve">Prodávající je povinen všechno zboží dle čl. I. bod 1 této smlouvy naskladnit a mít připravené k předání a montáži do </w:t>
      </w:r>
      <w:r w:rsidR="004C7763" w:rsidRPr="00A96828">
        <w:rPr>
          <w:rFonts w:asciiTheme="minorHAnsi" w:hAnsiTheme="minorHAnsi"/>
          <w:sz w:val="22"/>
          <w:szCs w:val="22"/>
        </w:rPr>
        <w:t>60</w:t>
      </w:r>
      <w:r w:rsidR="00A54C37" w:rsidRPr="00A96828">
        <w:rPr>
          <w:rFonts w:asciiTheme="minorHAnsi" w:hAnsiTheme="minorHAnsi"/>
          <w:sz w:val="22"/>
          <w:szCs w:val="22"/>
        </w:rPr>
        <w:t xml:space="preserve"> dnů ode dne, kdy jej kupující vyzve</w:t>
      </w:r>
      <w:r w:rsidR="00AC584D" w:rsidRPr="00A96828">
        <w:rPr>
          <w:rFonts w:asciiTheme="minorHAnsi" w:hAnsiTheme="minorHAnsi"/>
          <w:sz w:val="22"/>
          <w:szCs w:val="22"/>
        </w:rPr>
        <w:t xml:space="preserve"> k naskladnění zboží</w:t>
      </w:r>
      <w:r w:rsidR="00A54C37" w:rsidRPr="00A96828">
        <w:rPr>
          <w:rFonts w:asciiTheme="minorHAnsi" w:hAnsiTheme="minorHAnsi"/>
          <w:sz w:val="22"/>
          <w:szCs w:val="22"/>
        </w:rPr>
        <w:t xml:space="preserve">. </w:t>
      </w:r>
    </w:p>
    <w:p w14:paraId="0418152E" w14:textId="4F899A1A" w:rsidR="00A54C37" w:rsidRPr="00A96828" w:rsidRDefault="00935FB7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96828">
        <w:rPr>
          <w:rFonts w:asciiTheme="minorHAnsi" w:hAnsiTheme="minorHAnsi"/>
          <w:sz w:val="22"/>
          <w:szCs w:val="22"/>
        </w:rPr>
        <w:t>2</w:t>
      </w:r>
      <w:r w:rsidR="00A54C37" w:rsidRPr="00A96828">
        <w:rPr>
          <w:rFonts w:asciiTheme="minorHAnsi" w:hAnsiTheme="minorHAnsi"/>
          <w:sz w:val="22"/>
          <w:szCs w:val="22"/>
        </w:rPr>
        <w:t>. Prodávající je povinen bezúplatně uskladnit zboží ve svých prostorách až do doby provedení dodávky a montáže zboží v místě plnění.</w:t>
      </w:r>
    </w:p>
    <w:p w14:paraId="2AF133B8" w14:textId="12F35129" w:rsidR="00A54C37" w:rsidRPr="00A96828" w:rsidRDefault="00935FB7" w:rsidP="00A54C37">
      <w:pPr>
        <w:pStyle w:val="Textkomente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A96828">
        <w:rPr>
          <w:rFonts w:asciiTheme="minorHAnsi" w:hAnsiTheme="minorHAnsi"/>
          <w:sz w:val="22"/>
          <w:szCs w:val="22"/>
        </w:rPr>
        <w:t>3</w:t>
      </w:r>
      <w:r w:rsidR="00A54C37" w:rsidRPr="00A96828">
        <w:rPr>
          <w:rFonts w:asciiTheme="minorHAnsi" w:hAnsiTheme="minorHAnsi"/>
          <w:sz w:val="22"/>
          <w:szCs w:val="22"/>
        </w:rPr>
        <w:t xml:space="preserve">. </w:t>
      </w:r>
      <w:r w:rsidR="00A54C37" w:rsidRPr="00A96828">
        <w:rPr>
          <w:rFonts w:asciiTheme="minorHAnsi" w:hAnsiTheme="minorHAnsi"/>
          <w:sz w:val="22"/>
          <w:szCs w:val="22"/>
        </w:rPr>
        <w:tab/>
        <w:t xml:space="preserve">Prodávající je povinen dodat kupujícímu zboží dle čl. I. bodu 1. této smlouvy bez vad a nedodělků do místa plnění a provést jeho montáž bez vad a nedodělků v místě plnění do </w:t>
      </w:r>
      <w:r w:rsidR="004C7763" w:rsidRPr="00A96828">
        <w:rPr>
          <w:rFonts w:asciiTheme="minorHAnsi" w:hAnsiTheme="minorHAnsi"/>
          <w:sz w:val="22"/>
          <w:szCs w:val="22"/>
        </w:rPr>
        <w:t>15</w:t>
      </w:r>
      <w:r w:rsidR="00A54C37" w:rsidRPr="00A96828">
        <w:rPr>
          <w:rFonts w:asciiTheme="minorHAnsi" w:hAnsiTheme="minorHAnsi"/>
          <w:sz w:val="22"/>
          <w:szCs w:val="22"/>
        </w:rPr>
        <w:t xml:space="preserve"> dnů ode dne, kdy jej kupující vyzve</w:t>
      </w:r>
      <w:r w:rsidR="00AC584D" w:rsidRPr="00A96828">
        <w:rPr>
          <w:rFonts w:asciiTheme="minorHAnsi" w:hAnsiTheme="minorHAnsi"/>
          <w:sz w:val="22"/>
          <w:szCs w:val="22"/>
        </w:rPr>
        <w:t xml:space="preserve"> k dodání a montáži zboží</w:t>
      </w:r>
      <w:r w:rsidR="00A54C37" w:rsidRPr="00A96828">
        <w:rPr>
          <w:rFonts w:asciiTheme="minorHAnsi" w:hAnsiTheme="minorHAnsi"/>
          <w:sz w:val="22"/>
          <w:szCs w:val="22"/>
        </w:rPr>
        <w:t xml:space="preserve">. Prodávající </w:t>
      </w:r>
      <w:r w:rsidR="00A54C37" w:rsidRPr="00A96828">
        <w:rPr>
          <w:rFonts w:asciiTheme="minorHAnsi" w:hAnsiTheme="minorHAnsi"/>
          <w:b/>
          <w:sz w:val="22"/>
          <w:szCs w:val="22"/>
        </w:rPr>
        <w:t xml:space="preserve">zároveň musí koordinovat dodávky a montáže </w:t>
      </w:r>
      <w:r w:rsidR="00CF70E3" w:rsidRPr="00A96828">
        <w:rPr>
          <w:rFonts w:asciiTheme="minorHAnsi" w:hAnsiTheme="minorHAnsi"/>
          <w:b/>
          <w:sz w:val="22"/>
          <w:szCs w:val="22"/>
        </w:rPr>
        <w:t xml:space="preserve">zboží </w:t>
      </w:r>
      <w:r w:rsidR="00A54C37" w:rsidRPr="00A96828">
        <w:rPr>
          <w:rFonts w:asciiTheme="minorHAnsi" w:hAnsiTheme="minorHAnsi"/>
          <w:b/>
          <w:sz w:val="22"/>
          <w:szCs w:val="22"/>
        </w:rPr>
        <w:t>dle této smlouvy se zhotovitelem stavební části, dod</w:t>
      </w:r>
      <w:r w:rsidR="00101161" w:rsidRPr="00A96828">
        <w:rPr>
          <w:rFonts w:asciiTheme="minorHAnsi" w:hAnsiTheme="minorHAnsi"/>
          <w:b/>
          <w:sz w:val="22"/>
          <w:szCs w:val="22"/>
        </w:rPr>
        <w:t xml:space="preserve">avatelem </w:t>
      </w:r>
      <w:r w:rsidR="006F18C2">
        <w:rPr>
          <w:rFonts w:asciiTheme="minorHAnsi" w:hAnsiTheme="minorHAnsi"/>
          <w:b/>
          <w:sz w:val="22"/>
          <w:szCs w:val="22"/>
        </w:rPr>
        <w:t xml:space="preserve">učebních </w:t>
      </w:r>
      <w:r w:rsidR="004C7763" w:rsidRPr="00A96828">
        <w:rPr>
          <w:rFonts w:asciiTheme="minorHAnsi" w:hAnsiTheme="minorHAnsi"/>
          <w:b/>
          <w:sz w:val="22"/>
          <w:szCs w:val="22"/>
        </w:rPr>
        <w:t>pomůcek a dodavatelem nábytku a dodavatelem EZS+CCTV,</w:t>
      </w:r>
      <w:r w:rsidR="00A54C37" w:rsidRPr="00A96828">
        <w:rPr>
          <w:rFonts w:asciiTheme="minorHAnsi" w:hAnsiTheme="minorHAnsi"/>
          <w:b/>
          <w:sz w:val="22"/>
          <w:szCs w:val="22"/>
        </w:rPr>
        <w:t xml:space="preserve"> které budou prováděny na základě samostatně uzavřených smluv.</w:t>
      </w:r>
    </w:p>
    <w:p w14:paraId="0259E18E" w14:textId="03CAEC6D" w:rsidR="00A54C37" w:rsidRPr="00A96828" w:rsidRDefault="00935FB7" w:rsidP="00A54C37">
      <w:pPr>
        <w:pStyle w:val="Zkladntext3"/>
        <w:ind w:left="284" w:hanging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A96828">
        <w:rPr>
          <w:rFonts w:asciiTheme="minorHAnsi" w:hAnsiTheme="minorHAnsi"/>
          <w:sz w:val="22"/>
          <w:szCs w:val="22"/>
        </w:rPr>
        <w:t>4</w:t>
      </w:r>
      <w:r w:rsidR="00A54C37" w:rsidRPr="00A96828">
        <w:rPr>
          <w:rFonts w:asciiTheme="minorHAnsi" w:hAnsiTheme="minorHAnsi"/>
          <w:sz w:val="22"/>
          <w:szCs w:val="22"/>
        </w:rPr>
        <w:t xml:space="preserve">. Prodávající je povinen předat kupujícímu v termínu uvedeném v bodě </w:t>
      </w:r>
      <w:r w:rsidRPr="00A96828">
        <w:rPr>
          <w:rFonts w:asciiTheme="minorHAnsi" w:hAnsiTheme="minorHAnsi"/>
          <w:sz w:val="22"/>
          <w:szCs w:val="22"/>
        </w:rPr>
        <w:t>3</w:t>
      </w:r>
      <w:r w:rsidR="00A54C37" w:rsidRPr="00A96828">
        <w:rPr>
          <w:rFonts w:asciiTheme="minorHAnsi" w:hAnsiTheme="minorHAnsi"/>
          <w:sz w:val="22"/>
          <w:szCs w:val="22"/>
        </w:rPr>
        <w:t xml:space="preserve"> tohoto článku rovněž veškeré doklady vztahující se ke zboží, zejména záruční listy,</w:t>
      </w:r>
      <w:r w:rsidR="00A96828" w:rsidRPr="00A96828">
        <w:rPr>
          <w:rFonts w:asciiTheme="minorHAnsi" w:hAnsiTheme="minorHAnsi"/>
          <w:sz w:val="22"/>
          <w:szCs w:val="22"/>
        </w:rPr>
        <w:t xml:space="preserve"> licence</w:t>
      </w:r>
      <w:r w:rsidR="00A54C37" w:rsidRPr="00A96828">
        <w:rPr>
          <w:rFonts w:asciiTheme="minorHAnsi" w:hAnsiTheme="minorHAnsi"/>
          <w:sz w:val="22"/>
          <w:szCs w:val="22"/>
        </w:rPr>
        <w:t xml:space="preserve"> a</w:t>
      </w:r>
      <w:r w:rsidR="009C4FF5" w:rsidRPr="00A96828">
        <w:rPr>
          <w:rFonts w:asciiTheme="minorHAnsi" w:hAnsiTheme="minorHAnsi"/>
          <w:sz w:val="22"/>
          <w:szCs w:val="22"/>
        </w:rPr>
        <w:t>td.</w:t>
      </w:r>
      <w:r w:rsidR="00C144A0" w:rsidRPr="00A96828">
        <w:rPr>
          <w:rFonts w:asciiTheme="minorHAnsi" w:hAnsiTheme="minorHAnsi"/>
          <w:sz w:val="22"/>
          <w:szCs w:val="22"/>
        </w:rPr>
        <w:t xml:space="preserve"> </w:t>
      </w:r>
    </w:p>
    <w:p w14:paraId="4D2EB18B" w14:textId="65FE84E9" w:rsidR="00A54C37" w:rsidRPr="001C7B02" w:rsidRDefault="00935FB7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96828">
        <w:rPr>
          <w:rFonts w:asciiTheme="minorHAnsi" w:hAnsiTheme="minorHAnsi"/>
          <w:sz w:val="22"/>
          <w:szCs w:val="22"/>
        </w:rPr>
        <w:t>5</w:t>
      </w:r>
      <w:r w:rsidR="00A54C37" w:rsidRPr="00A96828">
        <w:rPr>
          <w:rFonts w:asciiTheme="minorHAnsi" w:hAnsiTheme="minorHAnsi"/>
          <w:sz w:val="22"/>
          <w:szCs w:val="22"/>
        </w:rPr>
        <w:t>. O předání a převzetí bude prodávajícím sepsán protokol, který bude podepsán zástupci obou smluvních stran.</w:t>
      </w:r>
    </w:p>
    <w:p w14:paraId="135DFABE" w14:textId="01D025AB" w:rsidR="00A54C37" w:rsidRPr="001C7B02" w:rsidRDefault="00935FB7" w:rsidP="00A54C37">
      <w:pPr>
        <w:pStyle w:val="Zkladntext3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1C7B02">
        <w:rPr>
          <w:rFonts w:asciiTheme="minorHAnsi" w:hAnsiTheme="minorHAnsi"/>
          <w:sz w:val="22"/>
          <w:szCs w:val="22"/>
        </w:rPr>
        <w:t>6</w:t>
      </w:r>
      <w:r w:rsidR="00A54C37" w:rsidRPr="001C7B02">
        <w:rPr>
          <w:rFonts w:asciiTheme="minorHAnsi" w:hAnsiTheme="minorHAnsi"/>
          <w:sz w:val="22"/>
          <w:szCs w:val="22"/>
        </w:rPr>
        <w:t xml:space="preserve">.  Datum </w:t>
      </w:r>
      <w:r w:rsidR="00A54C37" w:rsidRPr="001C7B02">
        <w:rPr>
          <w:rFonts w:asciiTheme="minorHAnsi" w:hAnsiTheme="minorHAnsi"/>
          <w:iCs/>
          <w:sz w:val="22"/>
          <w:szCs w:val="22"/>
        </w:rPr>
        <w:t>převzetí zboží kupujícím je datem zdanitelného plnění.</w:t>
      </w:r>
    </w:p>
    <w:p w14:paraId="539FB60C" w14:textId="55AB6563" w:rsidR="00935FB7" w:rsidRPr="00C144A0" w:rsidRDefault="00935FB7" w:rsidP="00935FB7">
      <w:pPr>
        <w:pStyle w:val="Zkladntext3"/>
        <w:ind w:left="284" w:hanging="284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1C7B02">
        <w:rPr>
          <w:rFonts w:asciiTheme="minorHAnsi" w:hAnsiTheme="minorHAnsi"/>
          <w:sz w:val="22"/>
          <w:szCs w:val="22"/>
        </w:rPr>
        <w:t xml:space="preserve">7. </w:t>
      </w:r>
      <w:r w:rsidRPr="001C7B02">
        <w:rPr>
          <w:rFonts w:asciiTheme="minorHAnsi" w:hAnsiTheme="minorHAnsi"/>
          <w:sz w:val="22"/>
          <w:szCs w:val="22"/>
        </w:rPr>
        <w:tab/>
        <w:t>Prodávající je povinen neprodleně po uzavření smlouvy na místě plnění ověřit, zda uvedené zboží je rozměrově možné umístit do místností, případně kupujícího upozornit na odlišnosti a dohodnout se na změnách.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2804FC0" w14:textId="77777777" w:rsidR="00540CBC" w:rsidRPr="00180D6A" w:rsidRDefault="00540CBC" w:rsidP="00A54C37">
      <w:pPr>
        <w:pStyle w:val="Zkladntext3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</w:p>
    <w:p w14:paraId="2C2A7F6B" w14:textId="77777777" w:rsidR="00BB3E37" w:rsidRPr="009F6963" w:rsidRDefault="00BB3E37" w:rsidP="006B6E3E">
      <w:pPr>
        <w:pStyle w:val="Zkladntext3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6B6E3E">
        <w:rPr>
          <w:rFonts w:asciiTheme="minorHAnsi" w:hAnsiTheme="minorHAnsi"/>
          <w:b/>
          <w:sz w:val="22"/>
          <w:szCs w:val="22"/>
        </w:rPr>
        <w:t>IV. Platební</w:t>
      </w:r>
      <w:r w:rsidRPr="009F6963">
        <w:rPr>
          <w:rFonts w:asciiTheme="minorHAnsi" w:hAnsiTheme="minorHAnsi"/>
          <w:sz w:val="22"/>
          <w:szCs w:val="22"/>
        </w:rPr>
        <w:t xml:space="preserve"> </w:t>
      </w:r>
      <w:r w:rsidRPr="006B6E3E">
        <w:rPr>
          <w:rFonts w:asciiTheme="minorHAnsi" w:hAnsiTheme="minorHAnsi"/>
          <w:b/>
          <w:sz w:val="22"/>
          <w:szCs w:val="22"/>
        </w:rPr>
        <w:t>podmínky</w:t>
      </w:r>
    </w:p>
    <w:p w14:paraId="750D93F2" w14:textId="250E98DB" w:rsidR="00A54C37" w:rsidRPr="006B6E3E" w:rsidRDefault="006622D7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 xml:space="preserve">1. </w:t>
      </w:r>
      <w:r w:rsidR="005A58A1">
        <w:rPr>
          <w:rFonts w:asciiTheme="minorHAnsi" w:hAnsiTheme="minorHAnsi"/>
          <w:sz w:val="22"/>
          <w:szCs w:val="22"/>
        </w:rPr>
        <w:t xml:space="preserve"> </w:t>
      </w:r>
      <w:r w:rsidR="005A58A1" w:rsidRPr="005A58A1">
        <w:rPr>
          <w:rFonts w:asciiTheme="minorHAnsi" w:hAnsiTheme="minorHAnsi" w:cs="Arial"/>
          <w:sz w:val="22"/>
          <w:szCs w:val="22"/>
        </w:rPr>
        <w:t xml:space="preserve">Prodávající je oprávněn vystavit </w:t>
      </w:r>
      <w:r w:rsidR="005A58A1" w:rsidRPr="007651FB">
        <w:rPr>
          <w:rFonts w:asciiTheme="minorHAnsi" w:hAnsiTheme="minorHAnsi" w:cs="Arial"/>
          <w:sz w:val="22"/>
          <w:szCs w:val="22"/>
          <w:highlight w:val="green"/>
        </w:rPr>
        <w:t xml:space="preserve">daňový </w:t>
      </w:r>
      <w:r w:rsidR="00AC584D" w:rsidRPr="00C144A0">
        <w:rPr>
          <w:rFonts w:asciiTheme="minorHAnsi" w:hAnsiTheme="minorHAnsi" w:cs="Arial"/>
          <w:i/>
          <w:color w:val="FF0000"/>
          <w:sz w:val="22"/>
          <w:szCs w:val="22"/>
          <w:highlight w:val="green"/>
        </w:rPr>
        <w:t xml:space="preserve">(poznámka: uvést u prodávajícího plátce DPH) </w:t>
      </w:r>
      <w:r w:rsidR="00AC584D" w:rsidRPr="00C144A0">
        <w:rPr>
          <w:rFonts w:asciiTheme="minorHAnsi" w:hAnsiTheme="minorHAnsi" w:cs="Arial"/>
          <w:color w:val="FF0000"/>
          <w:sz w:val="22"/>
          <w:szCs w:val="22"/>
          <w:highlight w:val="green"/>
        </w:rPr>
        <w:t xml:space="preserve">/ </w:t>
      </w:r>
      <w:r w:rsidR="00AC584D" w:rsidRPr="00C144A0">
        <w:rPr>
          <w:rFonts w:asciiTheme="minorHAnsi" w:hAnsiTheme="minorHAnsi" w:cs="Arial"/>
          <w:sz w:val="22"/>
          <w:szCs w:val="22"/>
          <w:highlight w:val="green"/>
        </w:rPr>
        <w:t>účetní</w:t>
      </w:r>
      <w:r w:rsidR="00AC584D" w:rsidRPr="00C144A0">
        <w:rPr>
          <w:rFonts w:asciiTheme="minorHAnsi" w:hAnsiTheme="minorHAnsi" w:cs="Arial"/>
          <w:i/>
          <w:sz w:val="22"/>
          <w:szCs w:val="22"/>
        </w:rPr>
        <w:t xml:space="preserve"> </w:t>
      </w:r>
      <w:r w:rsidR="00AC584D" w:rsidRPr="00C144A0">
        <w:rPr>
          <w:rFonts w:asciiTheme="minorHAnsi" w:hAnsiTheme="minorHAnsi" w:cs="Arial"/>
          <w:i/>
          <w:color w:val="FF0000"/>
          <w:sz w:val="22"/>
          <w:szCs w:val="22"/>
          <w:highlight w:val="green"/>
        </w:rPr>
        <w:t xml:space="preserve">(poznámka: uvést u prodávajícího neplátce DPH) </w:t>
      </w:r>
      <w:r w:rsidR="00AC584D" w:rsidRPr="00C144A0">
        <w:rPr>
          <w:rFonts w:asciiTheme="minorHAnsi" w:hAnsiTheme="minorHAnsi" w:cs="Arial"/>
          <w:sz w:val="22"/>
          <w:szCs w:val="22"/>
        </w:rPr>
        <w:t>dok</w:t>
      </w:r>
      <w:r w:rsidR="00AC584D" w:rsidRPr="001C7B02">
        <w:rPr>
          <w:rFonts w:asciiTheme="minorHAnsi" w:hAnsiTheme="minorHAnsi" w:cs="Arial"/>
          <w:sz w:val="22"/>
          <w:szCs w:val="22"/>
        </w:rPr>
        <w:t>lad</w:t>
      </w:r>
      <w:r w:rsidR="005A58A1" w:rsidRPr="001C7B02">
        <w:rPr>
          <w:rFonts w:asciiTheme="minorHAnsi" w:hAnsiTheme="minorHAnsi" w:cs="Arial"/>
          <w:sz w:val="22"/>
          <w:szCs w:val="22"/>
        </w:rPr>
        <w:t xml:space="preserve"> (dále jen „faktura“) na kupní cenu </w:t>
      </w:r>
      <w:r w:rsidR="00BB3E37" w:rsidRPr="001C7B02">
        <w:rPr>
          <w:rFonts w:asciiTheme="minorHAnsi" w:hAnsiTheme="minorHAnsi"/>
          <w:sz w:val="22"/>
          <w:szCs w:val="22"/>
        </w:rPr>
        <w:t xml:space="preserve">v den předání </w:t>
      </w:r>
      <w:r w:rsidR="009214E2" w:rsidRPr="001C7B02">
        <w:rPr>
          <w:rFonts w:asciiTheme="minorHAnsi" w:hAnsiTheme="minorHAnsi"/>
          <w:sz w:val="22"/>
          <w:szCs w:val="22"/>
        </w:rPr>
        <w:t xml:space="preserve">zboží bez vad a nedodělků </w:t>
      </w:r>
      <w:r w:rsidR="00A54C37" w:rsidRPr="001C7B02">
        <w:rPr>
          <w:rFonts w:asciiTheme="minorHAnsi" w:hAnsiTheme="minorHAnsi"/>
          <w:sz w:val="22"/>
          <w:szCs w:val="22"/>
        </w:rPr>
        <w:t>kupujícím</w:t>
      </w:r>
      <w:r w:rsidR="00935FB7" w:rsidRPr="001C7B02">
        <w:rPr>
          <w:rFonts w:asciiTheme="minorHAnsi" w:hAnsiTheme="minorHAnsi"/>
          <w:sz w:val="22"/>
          <w:szCs w:val="22"/>
        </w:rPr>
        <w:t>u</w:t>
      </w:r>
      <w:r w:rsidR="00A54C37" w:rsidRPr="001C7B02">
        <w:rPr>
          <w:rFonts w:asciiTheme="minorHAnsi" w:hAnsiTheme="minorHAnsi"/>
          <w:sz w:val="22"/>
          <w:szCs w:val="22"/>
        </w:rPr>
        <w:t xml:space="preserve"> se splatností</w:t>
      </w:r>
      <w:r w:rsidR="00A54C37" w:rsidRPr="006B6E3E">
        <w:rPr>
          <w:rFonts w:asciiTheme="minorHAnsi" w:hAnsiTheme="minorHAnsi"/>
          <w:sz w:val="22"/>
          <w:szCs w:val="22"/>
        </w:rPr>
        <w:t xml:space="preserve"> 30 dnů ode dne doručení faktury kupujícímu. Není-li zboží v době předání kupujícímu bez vad a nedodělků, dohodly se smluvní strany, že prodávající není oprávněn vystavit daňový doklad a nevzniká mu právo na zaplacení kupní ceny, nedohodnou-li se smluvní strany jinak.</w:t>
      </w:r>
    </w:p>
    <w:p w14:paraId="4D3AA794" w14:textId="5DC63B1A" w:rsidR="00257C2E" w:rsidRPr="001C7B02" w:rsidRDefault="00524F97" w:rsidP="006B6E3E">
      <w:pPr>
        <w:pStyle w:val="Textkomente"/>
        <w:ind w:left="284"/>
        <w:jc w:val="both"/>
        <w:rPr>
          <w:rFonts w:asciiTheme="minorHAnsi" w:hAnsiTheme="minorHAnsi" w:cs="Arial"/>
        </w:rPr>
      </w:pPr>
      <w:r w:rsidRPr="006B6E3E">
        <w:rPr>
          <w:rFonts w:asciiTheme="minorHAnsi" w:hAnsiTheme="minorHAnsi" w:cs="Arial"/>
          <w:sz w:val="22"/>
          <w:szCs w:val="22"/>
        </w:rPr>
        <w:lastRenderedPageBreak/>
        <w:t xml:space="preserve">Faktury </w:t>
      </w:r>
      <w:r w:rsidR="005E7D8F" w:rsidRPr="006B6E3E">
        <w:rPr>
          <w:rFonts w:asciiTheme="minorHAnsi" w:hAnsiTheme="minorHAnsi" w:cs="Arial"/>
          <w:sz w:val="22"/>
          <w:szCs w:val="22"/>
        </w:rPr>
        <w:t>prodávajícího</w:t>
      </w:r>
      <w:r w:rsidRPr="006B6E3E">
        <w:rPr>
          <w:rFonts w:asciiTheme="minorHAnsi" w:hAnsiTheme="minorHAnsi" w:cs="Arial"/>
          <w:sz w:val="22"/>
          <w:szCs w:val="22"/>
        </w:rPr>
        <w:t xml:space="preserve"> budou mít náležitosti </w:t>
      </w:r>
      <w:r w:rsidRPr="007651FB">
        <w:rPr>
          <w:rFonts w:asciiTheme="minorHAnsi" w:hAnsiTheme="minorHAnsi" w:cs="Arial"/>
          <w:sz w:val="22"/>
          <w:szCs w:val="22"/>
          <w:highlight w:val="green"/>
        </w:rPr>
        <w:t>daňového</w:t>
      </w:r>
      <w:r w:rsidR="00AC584D" w:rsidRPr="007651FB">
        <w:rPr>
          <w:rFonts w:asciiTheme="minorHAnsi" w:hAnsiTheme="minorHAnsi" w:cs="Arial"/>
          <w:sz w:val="22"/>
          <w:szCs w:val="22"/>
          <w:highlight w:val="green"/>
        </w:rPr>
        <w:t xml:space="preserve"> </w:t>
      </w:r>
      <w:r w:rsidR="00AC584D" w:rsidRPr="00C144A0">
        <w:rPr>
          <w:rFonts w:asciiTheme="minorHAnsi" w:hAnsiTheme="minorHAnsi" w:cs="Arial"/>
          <w:i/>
          <w:color w:val="FF0000"/>
          <w:sz w:val="22"/>
          <w:szCs w:val="22"/>
          <w:highlight w:val="green"/>
        </w:rPr>
        <w:t xml:space="preserve">(poznámka: uvést u prodávajícího plátce DPH) </w:t>
      </w:r>
      <w:r w:rsidR="00AC584D" w:rsidRPr="00C144A0">
        <w:rPr>
          <w:rFonts w:asciiTheme="minorHAnsi" w:hAnsiTheme="minorHAnsi" w:cs="Arial"/>
          <w:color w:val="FF0000"/>
          <w:sz w:val="22"/>
          <w:szCs w:val="22"/>
          <w:highlight w:val="green"/>
        </w:rPr>
        <w:t xml:space="preserve">/ </w:t>
      </w:r>
      <w:r w:rsidR="00AC584D" w:rsidRPr="00C144A0">
        <w:rPr>
          <w:rFonts w:asciiTheme="minorHAnsi" w:hAnsiTheme="minorHAnsi" w:cs="Arial"/>
          <w:sz w:val="22"/>
          <w:szCs w:val="22"/>
          <w:highlight w:val="green"/>
        </w:rPr>
        <w:t>účetního</w:t>
      </w:r>
      <w:r w:rsidR="00AC584D" w:rsidRPr="00C144A0">
        <w:rPr>
          <w:rFonts w:asciiTheme="minorHAnsi" w:hAnsiTheme="minorHAnsi" w:cs="Arial"/>
          <w:i/>
          <w:color w:val="FF0000"/>
          <w:sz w:val="22"/>
          <w:szCs w:val="22"/>
          <w:highlight w:val="green"/>
        </w:rPr>
        <w:t xml:space="preserve"> (poznámka: uvést u prodávajícího neplátce DPH)</w:t>
      </w:r>
      <w:r w:rsidRPr="00C144A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AC584D">
        <w:rPr>
          <w:rFonts w:asciiTheme="minorHAnsi" w:hAnsiTheme="minorHAnsi" w:cs="Arial"/>
          <w:sz w:val="22"/>
          <w:szCs w:val="22"/>
        </w:rPr>
        <w:t>d</w:t>
      </w:r>
      <w:r w:rsidRPr="006B6E3E">
        <w:rPr>
          <w:rFonts w:asciiTheme="minorHAnsi" w:hAnsiTheme="minorHAnsi" w:cs="Arial"/>
          <w:sz w:val="22"/>
          <w:szCs w:val="22"/>
        </w:rPr>
        <w:t xml:space="preserve">okladu dle příslušných právních předpisů. Dále musí faktura obsahovat číslo smlouvy </w:t>
      </w:r>
      <w:r w:rsidR="005E7D8F" w:rsidRPr="006B6E3E">
        <w:rPr>
          <w:rFonts w:asciiTheme="minorHAnsi" w:hAnsiTheme="minorHAnsi" w:cs="Arial"/>
          <w:sz w:val="22"/>
          <w:szCs w:val="22"/>
        </w:rPr>
        <w:t>kupující</w:t>
      </w:r>
      <w:r w:rsidR="00496C1D" w:rsidRPr="006B6E3E">
        <w:rPr>
          <w:rFonts w:asciiTheme="minorHAnsi" w:hAnsiTheme="minorHAnsi" w:cs="Arial"/>
          <w:sz w:val="22"/>
          <w:szCs w:val="22"/>
        </w:rPr>
        <w:t>ho</w:t>
      </w:r>
      <w:r w:rsidRPr="006B6E3E">
        <w:rPr>
          <w:rFonts w:asciiTheme="minorHAnsi" w:hAnsiTheme="minorHAnsi" w:cs="Arial"/>
          <w:sz w:val="22"/>
          <w:szCs w:val="22"/>
        </w:rPr>
        <w:t xml:space="preserve">. Součástí faktury bude příloha – </w:t>
      </w:r>
      <w:r w:rsidRPr="001C7B02">
        <w:rPr>
          <w:rFonts w:asciiTheme="minorHAnsi" w:hAnsiTheme="minorHAnsi" w:cs="Arial"/>
          <w:sz w:val="22"/>
          <w:szCs w:val="22"/>
        </w:rPr>
        <w:t xml:space="preserve">soupis </w:t>
      </w:r>
      <w:r w:rsidR="00935FB7" w:rsidRPr="001C7B02">
        <w:rPr>
          <w:rFonts w:asciiTheme="minorHAnsi" w:hAnsiTheme="minorHAnsi" w:cs="Arial"/>
          <w:sz w:val="22"/>
          <w:szCs w:val="22"/>
        </w:rPr>
        <w:t>zboží a prací</w:t>
      </w:r>
      <w:r w:rsidRPr="001C7B02">
        <w:rPr>
          <w:rFonts w:asciiTheme="minorHAnsi" w:hAnsiTheme="minorHAnsi" w:cs="Arial"/>
          <w:sz w:val="22"/>
          <w:szCs w:val="22"/>
        </w:rPr>
        <w:t xml:space="preserve"> oceněný podle položkového rozpočtu odsouhlasený </w:t>
      </w:r>
      <w:r w:rsidR="005E7D8F" w:rsidRPr="001C7B02">
        <w:rPr>
          <w:rFonts w:asciiTheme="minorHAnsi" w:hAnsiTheme="minorHAnsi" w:cs="Arial"/>
          <w:sz w:val="22"/>
          <w:szCs w:val="22"/>
        </w:rPr>
        <w:t>kupující</w:t>
      </w:r>
      <w:r w:rsidRPr="001C7B02">
        <w:rPr>
          <w:rFonts w:asciiTheme="minorHAnsi" w:hAnsiTheme="minorHAnsi" w:cs="Arial"/>
          <w:sz w:val="22"/>
          <w:szCs w:val="22"/>
        </w:rPr>
        <w:t>m ve dvou vyhotoveních</w:t>
      </w:r>
      <w:r w:rsidRPr="001C7B02">
        <w:rPr>
          <w:rFonts w:asciiTheme="minorHAnsi" w:hAnsiTheme="minorHAnsi" w:cs="Arial"/>
        </w:rPr>
        <w:t xml:space="preserve">.  </w:t>
      </w:r>
      <w:r w:rsidR="00A6166A" w:rsidRPr="001C7B02">
        <w:rPr>
          <w:rFonts w:asciiTheme="minorHAnsi" w:hAnsiTheme="minorHAnsi" w:cs="Arial"/>
        </w:rPr>
        <w:t xml:space="preserve">                   </w:t>
      </w:r>
      <w:r w:rsidR="00257C2E" w:rsidRPr="001C7B02">
        <w:rPr>
          <w:rFonts w:asciiTheme="minorHAnsi" w:hAnsiTheme="minorHAnsi" w:cs="Arial"/>
        </w:rPr>
        <w:t xml:space="preserve">                          </w:t>
      </w:r>
    </w:p>
    <w:p w14:paraId="18599B4E" w14:textId="7F735312" w:rsidR="0053050E" w:rsidRPr="0053050E" w:rsidRDefault="00A6166A" w:rsidP="0053050E">
      <w:pPr>
        <w:pStyle w:val="Textkomente"/>
        <w:ind w:left="284"/>
        <w:jc w:val="both"/>
        <w:rPr>
          <w:rFonts w:asciiTheme="minorHAnsi" w:hAnsiTheme="minorHAnsi"/>
          <w:i/>
          <w:sz w:val="22"/>
          <w:szCs w:val="22"/>
        </w:rPr>
      </w:pPr>
      <w:r w:rsidRPr="001C7B02">
        <w:rPr>
          <w:rFonts w:asciiTheme="minorHAnsi" w:hAnsiTheme="minorHAnsi" w:cs="Arial"/>
          <w:sz w:val="22"/>
          <w:szCs w:val="22"/>
        </w:rPr>
        <w:t>F</w:t>
      </w:r>
      <w:r w:rsidRPr="001C7B02">
        <w:rPr>
          <w:rFonts w:asciiTheme="minorHAnsi" w:hAnsiTheme="minorHAnsi"/>
          <w:noProof/>
          <w:sz w:val="22"/>
          <w:szCs w:val="22"/>
        </w:rPr>
        <w:t>aktura bude dále obsahovat přesný název a registrační číslo projektu</w:t>
      </w:r>
      <w:r w:rsidR="000D07BE" w:rsidRPr="001C7B02">
        <w:rPr>
          <w:rFonts w:asciiTheme="minorHAnsi" w:hAnsiTheme="minorHAnsi"/>
          <w:noProof/>
          <w:sz w:val="22"/>
          <w:szCs w:val="22"/>
        </w:rPr>
        <w:t xml:space="preserve"> </w:t>
      </w:r>
      <w:r w:rsidR="0092598B" w:rsidRPr="001C7B02">
        <w:rPr>
          <w:rFonts w:asciiTheme="minorHAnsi" w:hAnsiTheme="minorHAnsi"/>
          <w:noProof/>
          <w:sz w:val="22"/>
          <w:szCs w:val="22"/>
        </w:rPr>
        <w:t xml:space="preserve">dle článku I, bod </w:t>
      </w:r>
      <w:r w:rsidR="00935FB7" w:rsidRPr="001C7B02">
        <w:rPr>
          <w:rFonts w:asciiTheme="minorHAnsi" w:hAnsiTheme="minorHAnsi"/>
          <w:noProof/>
          <w:sz w:val="22"/>
          <w:szCs w:val="22"/>
        </w:rPr>
        <w:t>4</w:t>
      </w:r>
      <w:r w:rsidR="0092598B" w:rsidRPr="001C7B02">
        <w:rPr>
          <w:rFonts w:asciiTheme="minorHAnsi" w:hAnsiTheme="minorHAnsi"/>
          <w:noProof/>
          <w:sz w:val="22"/>
          <w:szCs w:val="22"/>
        </w:rPr>
        <w:t>.</w:t>
      </w:r>
      <w:r w:rsidR="00C866C2" w:rsidRPr="001C7B02">
        <w:rPr>
          <w:rFonts w:asciiTheme="minorHAnsi" w:hAnsiTheme="minorHAnsi"/>
          <w:noProof/>
          <w:sz w:val="22"/>
          <w:szCs w:val="22"/>
        </w:rPr>
        <w:t xml:space="preserve"> této smlouvy</w:t>
      </w:r>
      <w:r w:rsidR="001C7B02" w:rsidRPr="001C7B02">
        <w:rPr>
          <w:rFonts w:asciiTheme="minorHAnsi" w:hAnsiTheme="minorHAnsi"/>
          <w:i/>
          <w:color w:val="FF0000"/>
          <w:sz w:val="22"/>
        </w:rPr>
        <w:t>.</w:t>
      </w:r>
    </w:p>
    <w:p w14:paraId="3A727155" w14:textId="1F06E75C" w:rsidR="00F57ECC" w:rsidRDefault="00257C2E" w:rsidP="00496C1D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7B02">
        <w:rPr>
          <w:rFonts w:asciiTheme="minorHAnsi" w:hAnsiTheme="minorHAnsi"/>
          <w:sz w:val="22"/>
          <w:szCs w:val="22"/>
        </w:rPr>
        <w:t>2</w:t>
      </w:r>
      <w:r w:rsidR="006622D7" w:rsidRPr="001C7B02">
        <w:rPr>
          <w:rFonts w:asciiTheme="minorHAnsi" w:hAnsiTheme="minorHAnsi"/>
          <w:sz w:val="22"/>
          <w:szCs w:val="22"/>
        </w:rPr>
        <w:t xml:space="preserve">. </w:t>
      </w:r>
      <w:r w:rsidR="00FB177E" w:rsidRPr="001C7B02">
        <w:rPr>
          <w:rFonts w:asciiTheme="minorHAnsi" w:hAnsiTheme="minorHAnsi"/>
          <w:sz w:val="22"/>
          <w:szCs w:val="22"/>
        </w:rPr>
        <w:t xml:space="preserve"> </w:t>
      </w:r>
      <w:r w:rsidR="00BD1363" w:rsidRPr="001C7B02">
        <w:rPr>
          <w:rFonts w:asciiTheme="minorHAnsi" w:hAnsiTheme="minorHAnsi"/>
          <w:sz w:val="22"/>
          <w:szCs w:val="22"/>
        </w:rPr>
        <w:t xml:space="preserve"> </w:t>
      </w:r>
      <w:r w:rsidR="00BB3E37" w:rsidRPr="001C7B02">
        <w:rPr>
          <w:rFonts w:asciiTheme="minorHAnsi" w:hAnsiTheme="minorHAnsi"/>
          <w:sz w:val="22"/>
          <w:szCs w:val="22"/>
        </w:rPr>
        <w:t>Nebude</w:t>
      </w:r>
      <w:r w:rsidR="001220A7" w:rsidRPr="001C7B02">
        <w:rPr>
          <w:rFonts w:asciiTheme="minorHAnsi" w:hAnsiTheme="minorHAnsi"/>
          <w:sz w:val="22"/>
          <w:szCs w:val="22"/>
        </w:rPr>
        <w:t>-</w:t>
      </w:r>
      <w:r w:rsidR="00BB3E37" w:rsidRPr="001C7B02">
        <w:rPr>
          <w:rFonts w:asciiTheme="minorHAnsi" w:hAnsiTheme="minorHAnsi"/>
          <w:sz w:val="22"/>
          <w:szCs w:val="22"/>
        </w:rPr>
        <w:t>li faktura obsahovat některou stanovenou náležitost</w:t>
      </w:r>
      <w:r w:rsidR="000F1A1E" w:rsidRPr="001C7B02">
        <w:rPr>
          <w:rFonts w:asciiTheme="minorHAnsi" w:hAnsiTheme="minorHAnsi"/>
          <w:sz w:val="22"/>
          <w:szCs w:val="22"/>
        </w:rPr>
        <w:t>,</w:t>
      </w:r>
      <w:r w:rsidR="00BB3E37" w:rsidRPr="001C7B02">
        <w:rPr>
          <w:rFonts w:asciiTheme="minorHAnsi" w:hAnsiTheme="minorHAnsi"/>
          <w:sz w:val="22"/>
          <w:szCs w:val="22"/>
        </w:rPr>
        <w:t xml:space="preserve"> </w:t>
      </w:r>
      <w:r w:rsidR="00AC584D" w:rsidRPr="001C7B02">
        <w:rPr>
          <w:rFonts w:asciiTheme="minorHAnsi" w:hAnsiTheme="minorHAnsi"/>
          <w:sz w:val="22"/>
          <w:szCs w:val="22"/>
        </w:rPr>
        <w:t xml:space="preserve">bude-li obsahovat nesprávné údaje </w:t>
      </w:r>
      <w:r w:rsidR="00BB3E37" w:rsidRPr="001C7B02">
        <w:rPr>
          <w:rFonts w:asciiTheme="minorHAnsi" w:hAnsiTheme="minorHAnsi"/>
          <w:sz w:val="22"/>
          <w:szCs w:val="22"/>
        </w:rPr>
        <w:t>nebo bude chybně vyúčtována cena, je kupující oprávněn vadnou fakturu před uplynutím doby splatnosti vrátit prodávajícímu k provedení opravy. Prodávající provede opravu vystavením nové faktury s novou dobou splatnost</w:t>
      </w:r>
      <w:r w:rsidR="00361E32" w:rsidRPr="001C7B02">
        <w:rPr>
          <w:rFonts w:asciiTheme="minorHAnsi" w:hAnsiTheme="minorHAnsi"/>
          <w:sz w:val="22"/>
          <w:szCs w:val="22"/>
        </w:rPr>
        <w:t>i</w:t>
      </w:r>
      <w:r w:rsidR="00BB3E37" w:rsidRPr="001C7B02">
        <w:rPr>
          <w:rFonts w:asciiTheme="minorHAnsi" w:hAnsiTheme="minorHAnsi"/>
          <w:sz w:val="22"/>
          <w:szCs w:val="22"/>
        </w:rPr>
        <w:t xml:space="preserve"> nebo vystavením opravného daňového dokladu. V takovém případě není kupující v prodlení s placením faktury. Celá doba splatnosti běží znovu ode dne doručení nově vyhotovené faktury nebo opravného daňového</w:t>
      </w:r>
      <w:r w:rsidR="00BB3E37" w:rsidRPr="009F6963">
        <w:rPr>
          <w:rFonts w:asciiTheme="minorHAnsi" w:hAnsiTheme="minorHAnsi"/>
          <w:sz w:val="22"/>
          <w:szCs w:val="22"/>
        </w:rPr>
        <w:t xml:space="preserve"> dokladu kupujícímu.</w:t>
      </w:r>
    </w:p>
    <w:p w14:paraId="79EA67A3" w14:textId="77777777" w:rsidR="00540CBC" w:rsidRPr="009F6963" w:rsidRDefault="00540CBC" w:rsidP="00496C1D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7251891" w14:textId="4E7807CC" w:rsidR="006B6E3E" w:rsidRPr="006B6E3E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6B6E3E">
        <w:rPr>
          <w:rFonts w:asciiTheme="minorHAnsi" w:hAnsiTheme="minorHAnsi"/>
          <w:sz w:val="22"/>
          <w:szCs w:val="22"/>
        </w:rPr>
        <w:t>. Odpovědnost za vady, záruční podmínky</w:t>
      </w:r>
    </w:p>
    <w:p w14:paraId="752C54AE" w14:textId="2EA756D8" w:rsidR="006B6E3E" w:rsidRPr="00A96828" w:rsidRDefault="006B6E3E" w:rsidP="00C144A0">
      <w:pPr>
        <w:pStyle w:val="Zkladntext3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A96828">
        <w:rPr>
          <w:rFonts w:asciiTheme="minorHAnsi" w:hAnsiTheme="minorHAnsi"/>
          <w:sz w:val="22"/>
          <w:szCs w:val="22"/>
        </w:rPr>
        <w:t xml:space="preserve">1. </w:t>
      </w:r>
      <w:r w:rsidRPr="00A96828">
        <w:rPr>
          <w:rFonts w:asciiTheme="minorHAnsi" w:hAnsiTheme="minorHAnsi"/>
          <w:sz w:val="22"/>
          <w:szCs w:val="22"/>
        </w:rPr>
        <w:tab/>
      </w:r>
      <w:r w:rsidR="00465101" w:rsidRPr="00A96828">
        <w:rPr>
          <w:rFonts w:asciiTheme="minorHAnsi" w:hAnsiTheme="minorHAnsi"/>
          <w:sz w:val="22"/>
          <w:szCs w:val="22"/>
        </w:rPr>
        <w:t>Smluvní strany se dohodly, že prodávající poskytuje na zboží záruku v délce uvedené v příloze č. 2 k této smlouvě ode dne převzetí zboží kupujícím. Není-li uvedena v příloze č. 2 k této smlouvě délka záruky, poskytuje prodávající na zboží záruku v délce 24 měsíců ode dne převzetí zboží kupujícím.  Prodávající se zároveň zavazuje provádět opravy zboží uvedeného v čl. I. bod 1 této smlouvy během záruční doby v místě plnění s tím, že prodávající nemá nárok na úhradu dopravy do místa plnění.</w:t>
      </w:r>
    </w:p>
    <w:p w14:paraId="40B99E88" w14:textId="2A720F13" w:rsidR="006B6E3E" w:rsidRPr="001C7B0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1C7B02">
        <w:rPr>
          <w:rFonts w:asciiTheme="minorHAnsi" w:hAnsiTheme="minorHAnsi" w:cs="Arial"/>
        </w:rPr>
        <w:t xml:space="preserve">2. </w:t>
      </w:r>
      <w:r w:rsidRPr="001C7B02">
        <w:rPr>
          <w:rFonts w:asciiTheme="minorHAnsi" w:hAnsiTheme="minorHAnsi" w:cs="Arial"/>
        </w:rPr>
        <w:tab/>
      </w:r>
      <w:r w:rsidR="002E0569" w:rsidRPr="001C7B02">
        <w:rPr>
          <w:rFonts w:asciiTheme="minorHAnsi" w:hAnsiTheme="minorHAnsi"/>
        </w:rPr>
        <w:t xml:space="preserve">Smluvní strany se dohodly, </w:t>
      </w:r>
      <w:r w:rsidR="006F18C2" w:rsidRPr="001C7B02">
        <w:rPr>
          <w:rFonts w:asciiTheme="minorHAnsi" w:hAnsiTheme="minorHAnsi"/>
        </w:rPr>
        <w:t>že záruční</w:t>
      </w:r>
      <w:r w:rsidRPr="001C7B02">
        <w:rPr>
          <w:rFonts w:asciiTheme="minorHAnsi" w:hAnsiTheme="minorHAnsi" w:cs="Arial"/>
        </w:rPr>
        <w:t xml:space="preserve"> doba neběží po dobu, po kterou kupující nemohl zboží užívat. Pro ty části zboží, které byly v důsledku reklamace kupujícího prodávajícím opraveny, běží záruční doba opětovně od počátku ode dne provedení reklamační opravy.</w:t>
      </w:r>
    </w:p>
    <w:p w14:paraId="2C03A30C" w14:textId="77777777" w:rsidR="006B6E3E" w:rsidRPr="001C7B0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1C7B02">
        <w:rPr>
          <w:rFonts w:asciiTheme="minorHAnsi" w:hAnsiTheme="minorHAnsi" w:cs="Arial"/>
        </w:rPr>
        <w:t xml:space="preserve">3. </w:t>
      </w:r>
      <w:r w:rsidRPr="001C7B02">
        <w:rPr>
          <w:rFonts w:asciiTheme="minorHAnsi" w:hAnsiTheme="minorHAnsi" w:cs="Arial"/>
        </w:rPr>
        <w:tab/>
        <w:t>Kupující písemně oznámí prodávajícímu výskyt vady a vadu popíše. Jakmile kupující odeslal toto písemné oznámení, má se za to, že požaduje bezplatné odstranění vady, nestanoví-li kupující jinak.</w:t>
      </w:r>
    </w:p>
    <w:p w14:paraId="2292BC75" w14:textId="49C43A8C" w:rsidR="006B6E3E" w:rsidRPr="001C7B0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1C7B02">
        <w:rPr>
          <w:rFonts w:asciiTheme="minorHAnsi" w:hAnsiTheme="minorHAnsi" w:cs="Arial"/>
        </w:rPr>
        <w:t xml:space="preserve">4. </w:t>
      </w:r>
      <w:r w:rsidRPr="001C7B02">
        <w:rPr>
          <w:rFonts w:asciiTheme="minorHAnsi" w:hAnsiTheme="minorHAnsi" w:cs="Arial"/>
        </w:rPr>
        <w:tab/>
        <w:t xml:space="preserve">Prodávající je povinen odstranit vadu, kterou má zboží v době předání kupujícímu nebo vadu, kterou má zboží v záruční době, nejpozději do </w:t>
      </w:r>
      <w:r w:rsidR="009F0ED4" w:rsidRPr="001C7B02">
        <w:rPr>
          <w:rFonts w:asciiTheme="minorHAnsi" w:hAnsiTheme="minorHAnsi" w:cs="Arial"/>
        </w:rPr>
        <w:t>5</w:t>
      </w:r>
      <w:r w:rsidRPr="001C7B02">
        <w:rPr>
          <w:rFonts w:asciiTheme="minorHAnsi" w:hAnsiTheme="minorHAnsi" w:cs="Arial"/>
        </w:rPr>
        <w:t xml:space="preserve"> dnů ode dne, kdy byla vada prodávajícímu oznámena, a to i v případě, že reklamaci neuznává, nedohodnou-li se smluvní strany jinak.</w:t>
      </w:r>
    </w:p>
    <w:p w14:paraId="725497B6" w14:textId="77777777" w:rsidR="006B6E3E" w:rsidRPr="001C7B0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1C7B02">
        <w:rPr>
          <w:rFonts w:asciiTheme="minorHAnsi" w:hAnsiTheme="minorHAnsi" w:cs="Arial"/>
        </w:rPr>
        <w:t xml:space="preserve">5. </w:t>
      </w:r>
      <w:r w:rsidRPr="001C7B02">
        <w:rPr>
          <w:rFonts w:asciiTheme="minorHAnsi" w:hAnsiTheme="minorHAnsi" w:cs="Arial"/>
        </w:rPr>
        <w:tab/>
        <w:t>Náklady na odstranění reklamované vady nese prodávající i ve sporných případech až do rozhodnutí soudu.</w:t>
      </w:r>
    </w:p>
    <w:p w14:paraId="324D1EB3" w14:textId="22F06175" w:rsidR="006B6E3E" w:rsidRPr="001C7B0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1C7B02">
        <w:rPr>
          <w:rFonts w:asciiTheme="minorHAnsi" w:hAnsiTheme="minorHAnsi" w:cs="Arial"/>
        </w:rPr>
        <w:t xml:space="preserve">6. </w:t>
      </w:r>
      <w:r w:rsidRPr="001C7B02">
        <w:rPr>
          <w:rFonts w:asciiTheme="minorHAnsi" w:hAnsiTheme="minorHAnsi" w:cs="Arial"/>
        </w:rPr>
        <w:tab/>
      </w:r>
      <w:r w:rsidR="002E0569" w:rsidRPr="001C7B02">
        <w:rPr>
          <w:rFonts w:asciiTheme="minorHAnsi" w:hAnsiTheme="minorHAnsi"/>
        </w:rPr>
        <w:t>Smluvní strany se dohodly, že n</w:t>
      </w:r>
      <w:r w:rsidRPr="001C7B02">
        <w:rPr>
          <w:rFonts w:asciiTheme="minorHAnsi" w:hAnsiTheme="minorHAnsi" w:cs="Arial"/>
        </w:rPr>
        <w:t>eodstraní-li prodávající v kupujícím stanoveném termínu vadu, na niž se vztahuje záruka, nebo vadu, k</w:t>
      </w:r>
      <w:r w:rsidR="002E0569" w:rsidRPr="001C7B02">
        <w:rPr>
          <w:rFonts w:asciiTheme="minorHAnsi" w:hAnsiTheme="minorHAnsi" w:cs="Arial"/>
        </w:rPr>
        <w:t>terou mělo zboží v době předání</w:t>
      </w:r>
      <w:r w:rsidRPr="001C7B02">
        <w:rPr>
          <w:rFonts w:asciiTheme="minorHAnsi" w:hAnsiTheme="minorHAnsi" w:cs="Arial"/>
        </w:rPr>
        <w:t xml:space="preserve"> kupujícím</w:t>
      </w:r>
      <w:r w:rsidR="002E0569" w:rsidRPr="001C7B02">
        <w:rPr>
          <w:rFonts w:asciiTheme="minorHAnsi" w:hAnsiTheme="minorHAnsi" w:cs="Arial"/>
        </w:rPr>
        <w:t>u</w:t>
      </w:r>
      <w:r w:rsidRPr="001C7B02">
        <w:rPr>
          <w:rFonts w:asciiTheme="minorHAnsi" w:hAnsiTheme="minorHAnsi" w:cs="Arial"/>
        </w:rPr>
        <w:t>, je kupující oprávněn pověřit odstraněním vady jinou osobu. Veškeré takto vzniklé náklady je prodávající povinen uhradit kupujícímu.</w:t>
      </w:r>
    </w:p>
    <w:p w14:paraId="6EDDFB1A" w14:textId="1708E44C" w:rsidR="006B6E3E" w:rsidRDefault="006B6E3E" w:rsidP="006B6E3E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7B02">
        <w:rPr>
          <w:rFonts w:asciiTheme="minorHAnsi" w:hAnsiTheme="minorHAnsi"/>
          <w:sz w:val="22"/>
          <w:szCs w:val="22"/>
        </w:rPr>
        <w:t xml:space="preserve">7. </w:t>
      </w:r>
      <w:r w:rsidRPr="001C7B02">
        <w:rPr>
          <w:rFonts w:asciiTheme="minorHAnsi" w:hAnsiTheme="minorHAnsi"/>
          <w:sz w:val="22"/>
          <w:szCs w:val="22"/>
        </w:rPr>
        <w:tab/>
        <w:t xml:space="preserve">Smluvní strany se dohodly, že zboží má vady, zejména neodpovídá-li právním předpisům, technickým normám, dokumentaci, </w:t>
      </w:r>
      <w:r w:rsidR="00A46CD4" w:rsidRPr="001C7B02">
        <w:rPr>
          <w:rFonts w:asciiTheme="minorHAnsi" w:hAnsiTheme="minorHAnsi"/>
          <w:sz w:val="22"/>
          <w:szCs w:val="22"/>
        </w:rPr>
        <w:t xml:space="preserve">této smlouvě, </w:t>
      </w:r>
      <w:r w:rsidRPr="001C7B02">
        <w:rPr>
          <w:rFonts w:asciiTheme="minorHAnsi" w:hAnsiTheme="minorHAnsi"/>
          <w:sz w:val="22"/>
          <w:szCs w:val="22"/>
        </w:rPr>
        <w:t xml:space="preserve">není-li funkční nebo nebyly-li ke zboží předány potřebné doklady dle čl. III. bod </w:t>
      </w:r>
      <w:r w:rsidR="002425FC" w:rsidRPr="001C7B02">
        <w:rPr>
          <w:rFonts w:asciiTheme="minorHAnsi" w:hAnsiTheme="minorHAnsi"/>
          <w:sz w:val="22"/>
          <w:szCs w:val="22"/>
        </w:rPr>
        <w:t>4</w:t>
      </w:r>
      <w:r w:rsidRPr="001C7B02">
        <w:rPr>
          <w:rFonts w:asciiTheme="minorHAnsi" w:hAnsiTheme="minorHAnsi"/>
          <w:sz w:val="22"/>
          <w:szCs w:val="22"/>
        </w:rPr>
        <w:t xml:space="preserve"> této smlouvy.</w:t>
      </w:r>
    </w:p>
    <w:p w14:paraId="0815DA9B" w14:textId="77777777" w:rsidR="00540CBC" w:rsidRPr="006B6E3E" w:rsidRDefault="00540CBC" w:rsidP="006B6E3E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4F70EBA" w14:textId="77777777" w:rsidR="006B6E3E" w:rsidRPr="009F6963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>VI. Smluvní pokuta</w:t>
      </w:r>
    </w:p>
    <w:p w14:paraId="24FCE032" w14:textId="6636AEC9" w:rsidR="006B6E3E" w:rsidRPr="009B1946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9F6963">
        <w:rPr>
          <w:rFonts w:asciiTheme="minorHAnsi" w:hAnsiTheme="minorHAnsi"/>
          <w:sz w:val="22"/>
          <w:szCs w:val="22"/>
        </w:rPr>
        <w:t xml:space="preserve">Kupující má právo </w:t>
      </w:r>
      <w:r w:rsidRPr="009F0ED4">
        <w:rPr>
          <w:rFonts w:asciiTheme="minorHAnsi" w:hAnsiTheme="minorHAnsi"/>
          <w:sz w:val="22"/>
          <w:szCs w:val="22"/>
        </w:rPr>
        <w:t xml:space="preserve">požadovat po prodávajícím smluvní pokutu při nedodržení termínu dodávky a montáže </w:t>
      </w:r>
      <w:r w:rsidRPr="009B1946">
        <w:rPr>
          <w:rFonts w:asciiTheme="minorHAnsi" w:hAnsiTheme="minorHAnsi"/>
          <w:sz w:val="22"/>
          <w:szCs w:val="22"/>
        </w:rPr>
        <w:t xml:space="preserve">zboží dle čl.  III. </w:t>
      </w:r>
      <w:r w:rsidRPr="006F18C2">
        <w:rPr>
          <w:rFonts w:asciiTheme="minorHAnsi" w:hAnsiTheme="minorHAnsi"/>
          <w:sz w:val="22"/>
          <w:szCs w:val="22"/>
        </w:rPr>
        <w:t xml:space="preserve">bod </w:t>
      </w:r>
      <w:r w:rsidR="002425FC" w:rsidRPr="006F18C2">
        <w:rPr>
          <w:rFonts w:asciiTheme="minorHAnsi" w:hAnsiTheme="minorHAnsi"/>
          <w:sz w:val="22"/>
          <w:szCs w:val="22"/>
        </w:rPr>
        <w:t>3</w:t>
      </w:r>
      <w:r w:rsidRPr="006F18C2">
        <w:rPr>
          <w:rFonts w:asciiTheme="minorHAnsi" w:hAnsiTheme="minorHAnsi"/>
          <w:sz w:val="22"/>
          <w:szCs w:val="22"/>
        </w:rPr>
        <w:t xml:space="preserve"> této</w:t>
      </w:r>
      <w:r w:rsidRPr="009B1946">
        <w:rPr>
          <w:rFonts w:asciiTheme="minorHAnsi" w:hAnsiTheme="minorHAnsi"/>
          <w:sz w:val="22"/>
          <w:szCs w:val="22"/>
        </w:rPr>
        <w:t xml:space="preserve"> smlouvy ve výši</w:t>
      </w:r>
      <w:r w:rsidR="009B1946" w:rsidRPr="009B1946">
        <w:rPr>
          <w:rFonts w:asciiTheme="minorHAnsi" w:hAnsiTheme="minorHAnsi"/>
          <w:sz w:val="22"/>
          <w:szCs w:val="22"/>
        </w:rPr>
        <w:t xml:space="preserve"> 0,2 </w:t>
      </w:r>
      <w:r w:rsidRPr="009B1946">
        <w:rPr>
          <w:rFonts w:asciiTheme="minorHAnsi" w:hAnsiTheme="minorHAnsi"/>
          <w:sz w:val="22"/>
          <w:szCs w:val="22"/>
        </w:rPr>
        <w:t>% z celkové ceny</w:t>
      </w:r>
      <w:r w:rsidR="002E0569">
        <w:rPr>
          <w:rFonts w:asciiTheme="minorHAnsi" w:hAnsiTheme="minorHAnsi"/>
          <w:sz w:val="22"/>
          <w:szCs w:val="22"/>
        </w:rPr>
        <w:t xml:space="preserve"> </w:t>
      </w:r>
      <w:r w:rsidR="002E0569" w:rsidRPr="002E0569">
        <w:rPr>
          <w:rFonts w:asciiTheme="minorHAnsi" w:hAnsiTheme="minorHAnsi"/>
          <w:sz w:val="22"/>
          <w:szCs w:val="22"/>
          <w:highlight w:val="green"/>
        </w:rPr>
        <w:t xml:space="preserve">včetně DPH </w:t>
      </w:r>
      <w:r w:rsidR="002E0569" w:rsidRPr="00C144A0">
        <w:rPr>
          <w:rFonts w:asciiTheme="minorHAnsi" w:hAnsiTheme="minorHAnsi" w:cs="Arial"/>
          <w:i/>
          <w:color w:val="FF0000"/>
          <w:highlight w:val="green"/>
        </w:rPr>
        <w:t>(poznámka: „včetně DPH“ vypustit u prodávajícího neplátce DPH)</w:t>
      </w:r>
      <w:r w:rsidR="002E0569" w:rsidRPr="00C144A0">
        <w:rPr>
          <w:rFonts w:asciiTheme="minorHAnsi" w:hAnsiTheme="minorHAnsi" w:cs="Arial"/>
          <w:i/>
          <w:color w:val="FF0000"/>
        </w:rPr>
        <w:t xml:space="preserve"> </w:t>
      </w:r>
      <w:r w:rsidRPr="009B1946">
        <w:rPr>
          <w:rFonts w:asciiTheme="minorHAnsi" w:hAnsiTheme="minorHAnsi"/>
          <w:sz w:val="22"/>
          <w:szCs w:val="22"/>
        </w:rPr>
        <w:t>dle čl. II. této smlouvy za každý den prodlení a prodávající je povinen požadovanou smluvní pokutu uhradit.</w:t>
      </w:r>
    </w:p>
    <w:p w14:paraId="1431A3DA" w14:textId="4C233277" w:rsidR="006B6E3E" w:rsidRPr="001C7B02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1946">
        <w:rPr>
          <w:rFonts w:asciiTheme="minorHAnsi" w:hAnsiTheme="minorHAnsi"/>
          <w:sz w:val="22"/>
          <w:szCs w:val="22"/>
        </w:rPr>
        <w:t xml:space="preserve">2.  Prodávající </w:t>
      </w:r>
      <w:r w:rsidRPr="001C7B02">
        <w:rPr>
          <w:rFonts w:asciiTheme="minorHAnsi" w:hAnsiTheme="minorHAnsi"/>
          <w:sz w:val="22"/>
          <w:szCs w:val="22"/>
        </w:rPr>
        <w:t xml:space="preserve">má právo požadovat </w:t>
      </w:r>
      <w:r w:rsidR="002425FC" w:rsidRPr="001C7B02">
        <w:rPr>
          <w:rFonts w:asciiTheme="minorHAnsi" w:hAnsiTheme="minorHAnsi"/>
          <w:sz w:val="22"/>
          <w:szCs w:val="22"/>
        </w:rPr>
        <w:t>úrok z prodlení</w:t>
      </w:r>
      <w:r w:rsidRPr="001C7B02">
        <w:rPr>
          <w:rFonts w:asciiTheme="minorHAnsi" w:hAnsiTheme="minorHAnsi"/>
          <w:sz w:val="22"/>
          <w:szCs w:val="22"/>
        </w:rPr>
        <w:t xml:space="preserve"> při nedodržení term</w:t>
      </w:r>
      <w:r w:rsidR="006F18C2">
        <w:rPr>
          <w:rFonts w:asciiTheme="minorHAnsi" w:hAnsiTheme="minorHAnsi"/>
          <w:sz w:val="22"/>
          <w:szCs w:val="22"/>
        </w:rPr>
        <w:t xml:space="preserve">ínu splatnosti faktury dle čl. </w:t>
      </w:r>
      <w:r w:rsidRPr="001C7B02">
        <w:rPr>
          <w:rFonts w:asciiTheme="minorHAnsi" w:hAnsiTheme="minorHAnsi"/>
          <w:sz w:val="22"/>
          <w:szCs w:val="22"/>
        </w:rPr>
        <w:t xml:space="preserve">IV. této smlouvy ve výši </w:t>
      </w:r>
      <w:r w:rsidR="009B1946" w:rsidRPr="001C7B02">
        <w:rPr>
          <w:rFonts w:asciiTheme="minorHAnsi" w:hAnsiTheme="minorHAnsi"/>
          <w:sz w:val="22"/>
          <w:szCs w:val="22"/>
        </w:rPr>
        <w:t xml:space="preserve">0,05 </w:t>
      </w:r>
      <w:r w:rsidR="002E0569" w:rsidRPr="001C7B02">
        <w:rPr>
          <w:rFonts w:asciiTheme="minorHAnsi" w:hAnsiTheme="minorHAnsi"/>
          <w:sz w:val="22"/>
          <w:szCs w:val="22"/>
        </w:rPr>
        <w:t>% z dlužné částky</w:t>
      </w:r>
      <w:r w:rsidRPr="001C7B02">
        <w:rPr>
          <w:rFonts w:asciiTheme="minorHAnsi" w:hAnsiTheme="minorHAnsi"/>
          <w:sz w:val="22"/>
          <w:szCs w:val="22"/>
        </w:rPr>
        <w:t xml:space="preserve"> za každý den prodlení a kupující je po</w:t>
      </w:r>
      <w:r w:rsidR="00F74EF3" w:rsidRPr="001C7B02">
        <w:rPr>
          <w:rFonts w:asciiTheme="minorHAnsi" w:hAnsiTheme="minorHAnsi"/>
          <w:sz w:val="22"/>
          <w:szCs w:val="22"/>
        </w:rPr>
        <w:t xml:space="preserve">vinen požadovaný </w:t>
      </w:r>
      <w:r w:rsidR="00F74EF3" w:rsidRPr="001C7B02">
        <w:rPr>
          <w:rFonts w:asciiTheme="minorHAnsi" w:hAnsiTheme="minorHAnsi"/>
          <w:sz w:val="22"/>
          <w:szCs w:val="22"/>
        </w:rPr>
        <w:lastRenderedPageBreak/>
        <w:t>úrok z prodlení</w:t>
      </w:r>
      <w:r w:rsidRPr="001C7B02">
        <w:rPr>
          <w:rFonts w:asciiTheme="minorHAnsi" w:hAnsiTheme="minorHAnsi"/>
          <w:sz w:val="22"/>
          <w:szCs w:val="22"/>
        </w:rPr>
        <w:t xml:space="preserve"> uhradit.</w:t>
      </w:r>
    </w:p>
    <w:p w14:paraId="4F6792D3" w14:textId="79B2FA98" w:rsidR="006B6E3E" w:rsidRPr="001C7B02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7B02">
        <w:rPr>
          <w:rFonts w:asciiTheme="minorHAnsi" w:hAnsiTheme="minorHAnsi"/>
          <w:sz w:val="22"/>
          <w:szCs w:val="22"/>
        </w:rPr>
        <w:t xml:space="preserve">3. </w:t>
      </w:r>
      <w:r w:rsidRPr="001C7B02">
        <w:rPr>
          <w:rFonts w:asciiTheme="minorHAnsi" w:hAnsiTheme="minorHAnsi"/>
          <w:sz w:val="22"/>
          <w:szCs w:val="22"/>
        </w:rPr>
        <w:tab/>
        <w:t xml:space="preserve">Nedodrží-li prodávající Pravidla, je kupující oprávněn požadovat po prodávajícím smluvní pokutu ve výši </w:t>
      </w:r>
      <w:r w:rsidR="009B1946" w:rsidRPr="001C7B02">
        <w:rPr>
          <w:rFonts w:asciiTheme="minorHAnsi" w:hAnsiTheme="minorHAnsi"/>
          <w:sz w:val="22"/>
          <w:szCs w:val="22"/>
        </w:rPr>
        <w:t>10 000</w:t>
      </w:r>
      <w:r w:rsidRPr="001C7B02">
        <w:rPr>
          <w:rFonts w:asciiTheme="minorHAnsi" w:hAnsiTheme="minorHAnsi"/>
          <w:sz w:val="22"/>
          <w:szCs w:val="22"/>
        </w:rPr>
        <w:t xml:space="preserve">,-Kč za každý jednotlivý případ porušení </w:t>
      </w:r>
      <w:r w:rsidR="00A46CD4" w:rsidRPr="001C7B02">
        <w:rPr>
          <w:rFonts w:asciiTheme="minorHAnsi" w:hAnsiTheme="minorHAnsi"/>
          <w:sz w:val="22"/>
          <w:szCs w:val="22"/>
        </w:rPr>
        <w:t>Pravidel</w:t>
      </w:r>
      <w:r w:rsidRPr="001C7B02">
        <w:rPr>
          <w:rFonts w:asciiTheme="minorHAnsi" w:hAnsiTheme="minorHAnsi"/>
          <w:sz w:val="22"/>
          <w:szCs w:val="22"/>
        </w:rPr>
        <w:t>.</w:t>
      </w:r>
    </w:p>
    <w:p w14:paraId="53787E12" w14:textId="6340BF65" w:rsidR="006B6E3E" w:rsidRPr="001C7B02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7B02">
        <w:rPr>
          <w:rFonts w:asciiTheme="minorHAnsi" w:hAnsiTheme="minorHAnsi"/>
          <w:sz w:val="22"/>
          <w:szCs w:val="22"/>
        </w:rPr>
        <w:t xml:space="preserve">4. </w:t>
      </w:r>
      <w:r w:rsidR="009F0ED4" w:rsidRPr="001C7B02">
        <w:rPr>
          <w:rFonts w:asciiTheme="minorHAnsi" w:hAnsiTheme="minorHAnsi"/>
          <w:sz w:val="22"/>
          <w:szCs w:val="22"/>
        </w:rPr>
        <w:t xml:space="preserve"> </w:t>
      </w:r>
      <w:r w:rsidRPr="001C7B02">
        <w:rPr>
          <w:rFonts w:asciiTheme="minorHAnsi" w:hAnsiTheme="minorHAnsi"/>
          <w:sz w:val="22"/>
          <w:szCs w:val="22"/>
        </w:rPr>
        <w:t>Neodstraní-li prodávající vadu</w:t>
      </w:r>
      <w:r w:rsidRPr="001C7B02">
        <w:rPr>
          <w:rFonts w:ascii="Arial" w:hAnsi="Arial" w:cs="Arial"/>
          <w:sz w:val="20"/>
          <w:szCs w:val="20"/>
        </w:rPr>
        <w:t xml:space="preserve">, </w:t>
      </w:r>
      <w:r w:rsidRPr="001C7B02">
        <w:rPr>
          <w:rFonts w:asciiTheme="minorHAnsi" w:hAnsiTheme="minorHAnsi" w:cs="Arial"/>
          <w:sz w:val="22"/>
          <w:szCs w:val="22"/>
        </w:rPr>
        <w:t>kterou má zboží v době předání kupujícímu nebo vadu, kterou má zboží v záruční době</w:t>
      </w:r>
      <w:r w:rsidRPr="001C7B02">
        <w:rPr>
          <w:rFonts w:asciiTheme="minorHAnsi" w:hAnsiTheme="minorHAnsi"/>
          <w:sz w:val="22"/>
          <w:szCs w:val="22"/>
        </w:rPr>
        <w:t xml:space="preserve"> v termínu uvedeném v čl. V. bod 4 této smlouvy, je kupující oprávněn požadovat po prodávajícím smluvní pokutu ve výši </w:t>
      </w:r>
      <w:r w:rsidR="009B1946" w:rsidRPr="001C7B02">
        <w:rPr>
          <w:rFonts w:asciiTheme="minorHAnsi" w:hAnsiTheme="minorHAnsi"/>
          <w:sz w:val="22"/>
          <w:szCs w:val="22"/>
        </w:rPr>
        <w:t>1 000</w:t>
      </w:r>
      <w:r w:rsidRPr="001C7B02">
        <w:rPr>
          <w:rFonts w:asciiTheme="minorHAnsi" w:hAnsiTheme="minorHAnsi"/>
          <w:sz w:val="22"/>
          <w:szCs w:val="22"/>
        </w:rPr>
        <w:t>,-Kč za každý den prodlení s odstraněním vady a každou jednotlivou vadu.</w:t>
      </w:r>
      <w:r w:rsidRPr="001C7B02">
        <w:rPr>
          <w:rFonts w:asciiTheme="minorHAnsi" w:hAnsiTheme="minorHAnsi"/>
          <w:sz w:val="22"/>
          <w:szCs w:val="22"/>
        </w:rPr>
        <w:tab/>
      </w:r>
    </w:p>
    <w:p w14:paraId="50895513" w14:textId="77777777" w:rsidR="006B6E3E" w:rsidRPr="001C7B02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7B02">
        <w:rPr>
          <w:rFonts w:asciiTheme="minorHAnsi" w:hAnsiTheme="minorHAnsi"/>
          <w:sz w:val="22"/>
          <w:szCs w:val="22"/>
        </w:rPr>
        <w:t xml:space="preserve">5.  Smluvní pokuty a úrok z prodlení jsou splatné do </w:t>
      </w:r>
      <w:proofErr w:type="gramStart"/>
      <w:r w:rsidRPr="001C7B02">
        <w:rPr>
          <w:rFonts w:asciiTheme="minorHAnsi" w:hAnsiTheme="minorHAnsi"/>
          <w:sz w:val="22"/>
          <w:szCs w:val="22"/>
        </w:rPr>
        <w:t>21-ti</w:t>
      </w:r>
      <w:proofErr w:type="gramEnd"/>
      <w:r w:rsidRPr="001C7B02">
        <w:rPr>
          <w:rFonts w:asciiTheme="minorHAnsi" w:hAnsiTheme="minorHAnsi"/>
          <w:sz w:val="22"/>
          <w:szCs w:val="22"/>
        </w:rPr>
        <w:t xml:space="preserve"> dnů ode dne vyúčtování.</w:t>
      </w:r>
    </w:p>
    <w:p w14:paraId="27ADB21D" w14:textId="7E2CE391" w:rsidR="00BB3E37" w:rsidRPr="001C7B02" w:rsidRDefault="006B6E3E" w:rsidP="009F0ED4">
      <w:pPr>
        <w:pStyle w:val="Nadpis2"/>
        <w:numPr>
          <w:ilvl w:val="0"/>
          <w:numId w:val="29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1C7B02">
        <w:rPr>
          <w:rFonts w:asciiTheme="minorHAnsi" w:hAnsiTheme="minorHAnsi" w:cs="Arial"/>
        </w:rPr>
        <w:t>Smluvní strany se dohodly, že smluvní pokuty sjednané touto smlouvou zaplatí povinná strana nezávisle na zavinění a na tom, zda a v jaké výši vznikne druhé straně škoda, kterou lze vymáhat samostatně</w:t>
      </w:r>
      <w:r w:rsidR="002E0569" w:rsidRPr="001C7B02">
        <w:rPr>
          <w:rFonts w:asciiTheme="minorHAnsi" w:hAnsiTheme="minorHAnsi" w:cs="Arial"/>
        </w:rPr>
        <w:t xml:space="preserve"> v plné výši</w:t>
      </w:r>
      <w:r w:rsidRPr="001C7B02">
        <w:rPr>
          <w:rFonts w:asciiTheme="minorHAnsi" w:hAnsiTheme="minorHAnsi" w:cs="Arial"/>
        </w:rPr>
        <w:t xml:space="preserve">. Smluvní pokuty se nezapočítávají na náhradu případně vzniklé škody. </w:t>
      </w:r>
    </w:p>
    <w:p w14:paraId="13E06BC5" w14:textId="77777777" w:rsidR="00540CBC" w:rsidRDefault="00540CBC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4D96BC61" w14:textId="5C7F1F4B" w:rsidR="00BB3E37" w:rsidRPr="009F6963" w:rsidRDefault="006622D7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9F6963">
        <w:rPr>
          <w:rFonts w:asciiTheme="minorHAnsi" w:hAnsiTheme="minorHAnsi"/>
          <w:b/>
          <w:sz w:val="22"/>
          <w:szCs w:val="22"/>
        </w:rPr>
        <w:t>VII. Další ujednání</w:t>
      </w:r>
    </w:p>
    <w:p w14:paraId="2AC5B7C5" w14:textId="77777777" w:rsidR="00BB3E37" w:rsidRPr="009F6963" w:rsidRDefault="006622D7" w:rsidP="005E7D8F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 xml:space="preserve">1. </w:t>
      </w:r>
      <w:r w:rsidR="009214E2" w:rsidRPr="009F6963">
        <w:rPr>
          <w:rFonts w:asciiTheme="minorHAnsi" w:hAnsiTheme="minorHAnsi"/>
          <w:sz w:val="22"/>
          <w:szCs w:val="22"/>
        </w:rPr>
        <w:t>Vlastnické právo ke zboží</w:t>
      </w:r>
      <w:r w:rsidR="00BB3E37" w:rsidRPr="009F6963">
        <w:rPr>
          <w:rFonts w:asciiTheme="minorHAnsi" w:hAnsiTheme="minorHAnsi"/>
          <w:sz w:val="22"/>
          <w:szCs w:val="22"/>
        </w:rPr>
        <w:t xml:space="preserve"> přechází na kupujícího převzetím </w:t>
      </w:r>
      <w:r w:rsidR="009214E2" w:rsidRPr="009F6963">
        <w:rPr>
          <w:rFonts w:asciiTheme="minorHAnsi" w:hAnsiTheme="minorHAnsi"/>
          <w:sz w:val="22"/>
          <w:szCs w:val="22"/>
        </w:rPr>
        <w:t>zboží</w:t>
      </w:r>
      <w:r w:rsidR="00BB3E37" w:rsidRPr="009F6963">
        <w:rPr>
          <w:rFonts w:asciiTheme="minorHAnsi" w:hAnsiTheme="minorHAnsi"/>
          <w:sz w:val="22"/>
          <w:szCs w:val="22"/>
        </w:rPr>
        <w:t xml:space="preserve">. Tímto dnem přechází na kupujícího odpovědnost ze vzniku škod na </w:t>
      </w:r>
      <w:r w:rsidR="00C07782" w:rsidRPr="009F6963">
        <w:rPr>
          <w:rFonts w:asciiTheme="minorHAnsi" w:hAnsiTheme="minorHAnsi"/>
          <w:sz w:val="22"/>
          <w:szCs w:val="22"/>
        </w:rPr>
        <w:t>zboží</w:t>
      </w:r>
      <w:r w:rsidR="00BB3E37" w:rsidRPr="009F6963">
        <w:rPr>
          <w:rFonts w:asciiTheme="minorHAnsi" w:hAnsiTheme="minorHAnsi"/>
          <w:sz w:val="22"/>
          <w:szCs w:val="22"/>
        </w:rPr>
        <w:t xml:space="preserve">. </w:t>
      </w:r>
    </w:p>
    <w:p w14:paraId="6F3493D6" w14:textId="77777777" w:rsidR="008C5BF6" w:rsidRPr="001C7B02" w:rsidRDefault="006622D7" w:rsidP="008C5BF6">
      <w:pPr>
        <w:pStyle w:val="Zkladntext3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 xml:space="preserve">2. </w:t>
      </w:r>
      <w:r w:rsidR="005E7D8F">
        <w:rPr>
          <w:rFonts w:asciiTheme="minorHAnsi" w:hAnsiTheme="minorHAnsi"/>
          <w:sz w:val="22"/>
          <w:szCs w:val="22"/>
        </w:rPr>
        <w:t xml:space="preserve"> </w:t>
      </w:r>
      <w:r w:rsidR="00BB3E37" w:rsidRPr="009F6963">
        <w:rPr>
          <w:rFonts w:asciiTheme="minorHAnsi" w:hAnsiTheme="minorHAnsi"/>
          <w:sz w:val="22"/>
          <w:szCs w:val="22"/>
        </w:rPr>
        <w:t xml:space="preserve">Prodlení s termínem plnění </w:t>
      </w:r>
      <w:r w:rsidR="006D0C62" w:rsidRPr="009F6963">
        <w:rPr>
          <w:rFonts w:asciiTheme="minorHAnsi" w:hAnsiTheme="minorHAnsi"/>
          <w:sz w:val="22"/>
          <w:szCs w:val="22"/>
        </w:rPr>
        <w:t xml:space="preserve">o více než </w:t>
      </w:r>
      <w:r w:rsidR="00A77592" w:rsidRPr="009F6963">
        <w:rPr>
          <w:rFonts w:asciiTheme="minorHAnsi" w:hAnsiTheme="minorHAnsi"/>
          <w:sz w:val="22"/>
          <w:szCs w:val="22"/>
        </w:rPr>
        <w:t xml:space="preserve">5 dnů </w:t>
      </w:r>
      <w:r w:rsidR="008F7BD6">
        <w:rPr>
          <w:rFonts w:asciiTheme="minorHAnsi" w:hAnsiTheme="minorHAnsi"/>
          <w:sz w:val="22"/>
          <w:szCs w:val="22"/>
        </w:rPr>
        <w:t xml:space="preserve">je podstatným porušením smlouvy a </w:t>
      </w:r>
      <w:r w:rsidR="00BB3E37" w:rsidRPr="009F6963">
        <w:rPr>
          <w:rFonts w:asciiTheme="minorHAnsi" w:hAnsiTheme="minorHAnsi"/>
          <w:sz w:val="22"/>
          <w:szCs w:val="22"/>
        </w:rPr>
        <w:t xml:space="preserve">může být </w:t>
      </w:r>
      <w:r w:rsidR="00BB3E37" w:rsidRPr="001C7B02">
        <w:rPr>
          <w:rFonts w:asciiTheme="minorHAnsi" w:hAnsiTheme="minorHAnsi"/>
          <w:sz w:val="22"/>
          <w:szCs w:val="22"/>
        </w:rPr>
        <w:t>důvodem k odstoupení od smlouvy, pokud se smluvní strany nedohodnou jinak.</w:t>
      </w:r>
    </w:p>
    <w:p w14:paraId="63133AE9" w14:textId="78D82469" w:rsidR="008C5BF6" w:rsidRPr="001C7B02" w:rsidRDefault="008C5BF6" w:rsidP="008C5BF6">
      <w:pPr>
        <w:pStyle w:val="Zkladntext3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7B02">
        <w:rPr>
          <w:rFonts w:asciiTheme="minorHAnsi" w:hAnsiTheme="minorHAnsi"/>
          <w:sz w:val="22"/>
          <w:szCs w:val="22"/>
        </w:rPr>
        <w:t xml:space="preserve">3.  </w:t>
      </w:r>
      <w:r w:rsidRPr="001C7B02">
        <w:rPr>
          <w:rFonts w:asciiTheme="minorHAnsi" w:hAnsiTheme="minorHAnsi" w:cs="Arial"/>
          <w:iCs/>
          <w:sz w:val="22"/>
          <w:szCs w:val="22"/>
        </w:rPr>
        <w:t>Prodávající bere na vědomí, že podmínkou realizace dodávek dle této smlouvy je provedení stavební části pod názvem „</w:t>
      </w:r>
      <w:r w:rsidR="001C7B02" w:rsidRPr="001C7B02">
        <w:rPr>
          <w:rFonts w:asciiTheme="minorHAnsi" w:hAnsiTheme="minorHAnsi" w:cs="Arial"/>
          <w:b/>
          <w:iCs/>
          <w:sz w:val="22"/>
          <w:szCs w:val="22"/>
        </w:rPr>
        <w:t>Nástavba učeben a stavební úpravy objektu školní družiny a jídelny ZŠ a MŠ Dělnická, Karviná</w:t>
      </w:r>
      <w:r w:rsidRPr="001C7B02">
        <w:rPr>
          <w:rFonts w:asciiTheme="minorHAnsi" w:hAnsiTheme="minorHAnsi" w:cs="Arial"/>
          <w:iCs/>
          <w:sz w:val="22"/>
          <w:szCs w:val="22"/>
        </w:rPr>
        <w:t>“</w:t>
      </w:r>
      <w:r w:rsidR="001C7B02" w:rsidRPr="001C7B02">
        <w:rPr>
          <w:rFonts w:asciiTheme="minorHAnsi" w:hAnsiTheme="minorHAnsi" w:cs="Arial"/>
          <w:iCs/>
          <w:sz w:val="22"/>
          <w:szCs w:val="22"/>
        </w:rPr>
        <w:t xml:space="preserve">, </w:t>
      </w:r>
      <w:r w:rsidRPr="001C7B02">
        <w:rPr>
          <w:rFonts w:asciiTheme="minorHAnsi" w:hAnsiTheme="minorHAnsi" w:cs="Arial"/>
          <w:iCs/>
          <w:sz w:val="22"/>
          <w:szCs w:val="22"/>
        </w:rPr>
        <w:t xml:space="preserve">která bude provedena na základě samostatné veřejné zakázky a samostatné smlouvy o dílo (dále též stavební část). Prodávající bere dále na vědomí, že současně s touto smlouvou budou uzavřeny rovněž další 3 kupní smlouvy, jejichž předmětem bude </w:t>
      </w:r>
      <w:r w:rsidRPr="0030471E">
        <w:rPr>
          <w:rFonts w:asciiTheme="minorHAnsi" w:hAnsiTheme="minorHAnsi" w:cs="Arial"/>
          <w:b/>
          <w:iCs/>
          <w:sz w:val="22"/>
          <w:szCs w:val="22"/>
        </w:rPr>
        <w:t xml:space="preserve">dodávka </w:t>
      </w:r>
      <w:r w:rsidR="001C7B02" w:rsidRPr="001C7B02">
        <w:rPr>
          <w:rFonts w:asciiTheme="minorHAnsi" w:hAnsiTheme="minorHAnsi" w:cs="Arial"/>
          <w:b/>
          <w:iCs/>
          <w:sz w:val="22"/>
          <w:szCs w:val="22"/>
        </w:rPr>
        <w:t xml:space="preserve">nábytku, </w:t>
      </w:r>
      <w:r w:rsidR="0030471E">
        <w:rPr>
          <w:rFonts w:asciiTheme="minorHAnsi" w:hAnsiTheme="minorHAnsi" w:cs="Arial"/>
          <w:b/>
          <w:iCs/>
          <w:sz w:val="22"/>
          <w:szCs w:val="22"/>
        </w:rPr>
        <w:t xml:space="preserve">dodávka </w:t>
      </w:r>
      <w:r w:rsidR="001C7B02" w:rsidRPr="001C7B02">
        <w:rPr>
          <w:rFonts w:asciiTheme="minorHAnsi" w:hAnsiTheme="minorHAnsi" w:cs="Arial"/>
          <w:b/>
          <w:iCs/>
          <w:sz w:val="22"/>
          <w:szCs w:val="22"/>
        </w:rPr>
        <w:t xml:space="preserve">učebních pomůcek a </w:t>
      </w:r>
      <w:r w:rsidR="0030471E">
        <w:rPr>
          <w:rFonts w:asciiTheme="minorHAnsi" w:hAnsiTheme="minorHAnsi" w:cs="Arial"/>
          <w:b/>
          <w:iCs/>
          <w:sz w:val="22"/>
          <w:szCs w:val="22"/>
        </w:rPr>
        <w:t xml:space="preserve">dodávka </w:t>
      </w:r>
      <w:r w:rsidR="001C7B02" w:rsidRPr="001C7B02">
        <w:rPr>
          <w:rFonts w:asciiTheme="minorHAnsi" w:hAnsiTheme="minorHAnsi" w:cs="Arial"/>
          <w:b/>
          <w:iCs/>
          <w:sz w:val="22"/>
          <w:szCs w:val="22"/>
        </w:rPr>
        <w:t xml:space="preserve">EZS + CCTV, </w:t>
      </w:r>
      <w:r w:rsidRPr="001C7B02">
        <w:rPr>
          <w:rFonts w:asciiTheme="minorHAnsi" w:hAnsiTheme="minorHAnsi" w:cs="Arial"/>
          <w:b/>
          <w:iCs/>
          <w:sz w:val="22"/>
          <w:szCs w:val="22"/>
        </w:rPr>
        <w:t xml:space="preserve">které nejsou předmětem </w:t>
      </w:r>
      <w:r w:rsidR="001C7B02" w:rsidRPr="001C7B02">
        <w:rPr>
          <w:rFonts w:asciiTheme="minorHAnsi" w:hAnsiTheme="minorHAnsi" w:cs="Arial"/>
          <w:b/>
          <w:iCs/>
          <w:sz w:val="22"/>
          <w:szCs w:val="22"/>
        </w:rPr>
        <w:t>smlouvy dle čl. I. této smlouvy</w:t>
      </w:r>
      <w:r w:rsidRPr="001C7B0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C7B02">
        <w:rPr>
          <w:rFonts w:asciiTheme="minorHAnsi" w:hAnsiTheme="minorHAnsi" w:cs="Arial"/>
          <w:iCs/>
          <w:sz w:val="22"/>
          <w:szCs w:val="22"/>
        </w:rPr>
        <w:t>(dále též Kupní smlouvy na dodávky). Smluvní strany se dohodly, že kupující má právo odstoupit od této smlouvy v případě, nebude-li se realizovat stavební část nebo bude-li ukončena platnost a účinnost smlouvy o dílo na stavební část uzavřené mezi kupujícím a zhotovitelem stavební části (např. odstoupením od smlouvy) nebo nebude-li se realizovat jedna či více Kupních smluv na dodávky nebo bude-li zrušeno zadávací řízení týkající se jedné či více Kupních smluv na dodávky nebo bude-li ukončena platnost a účinnost jedné či více Kupních smluv na dodávky (např. odstoupením od smlouvy).</w:t>
      </w:r>
    </w:p>
    <w:p w14:paraId="73C7F640" w14:textId="77777777" w:rsidR="008C5BF6" w:rsidRPr="00567FAA" w:rsidRDefault="008C5BF6" w:rsidP="008C5BF6">
      <w:pPr>
        <w:pStyle w:val="Textkomente"/>
        <w:ind w:left="284"/>
        <w:jc w:val="both"/>
        <w:rPr>
          <w:rFonts w:asciiTheme="minorHAnsi" w:hAnsiTheme="minorHAnsi"/>
          <w:noProof/>
          <w:sz w:val="22"/>
          <w:szCs w:val="22"/>
        </w:rPr>
      </w:pPr>
      <w:r w:rsidRPr="001C7B02">
        <w:rPr>
          <w:rFonts w:asciiTheme="minorHAnsi" w:hAnsiTheme="minorHAnsi" w:cs="Arial"/>
          <w:iCs/>
          <w:sz w:val="22"/>
          <w:szCs w:val="22"/>
        </w:rPr>
        <w:t>Smluvní strany se dohodly, že v případě odstoupení kupujícího od této smlouvy z výše uvedených důvodů se prodávající vzdává práva na náhradu škody, která by mu mohla v důsledku odstoupení kupujícího vzniknout.</w:t>
      </w:r>
    </w:p>
    <w:p w14:paraId="735DFFA1" w14:textId="77777777" w:rsidR="008C5BF6" w:rsidRPr="009F6963" w:rsidRDefault="008C5BF6" w:rsidP="005E7D8F">
      <w:pPr>
        <w:pStyle w:val="Zkladntext3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0C97CD5" w14:textId="77777777" w:rsidR="0092642F" w:rsidRDefault="0092642F" w:rsidP="005E7D8F">
      <w:pPr>
        <w:spacing w:after="0"/>
        <w:ind w:left="284"/>
        <w:jc w:val="both"/>
        <w:rPr>
          <w:b/>
          <w:bCs/>
        </w:rPr>
      </w:pPr>
    </w:p>
    <w:p w14:paraId="58E19E96" w14:textId="3DB10DB5" w:rsidR="00FE373B" w:rsidRPr="00257C2E" w:rsidRDefault="00540CBC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</w:t>
      </w:r>
      <w:r w:rsidR="00BB3E37" w:rsidRPr="009F6963">
        <w:rPr>
          <w:rFonts w:asciiTheme="minorHAnsi" w:hAnsiTheme="minorHAnsi"/>
          <w:b/>
          <w:sz w:val="22"/>
          <w:szCs w:val="22"/>
        </w:rPr>
        <w:t>. Závěrečná ustanovení</w:t>
      </w:r>
    </w:p>
    <w:p w14:paraId="628DC0B3" w14:textId="651F58E2" w:rsidR="00FE373B" w:rsidRPr="00540CBC" w:rsidRDefault="005E7D8F" w:rsidP="00567FAA">
      <w:pPr>
        <w:pStyle w:val="Nadpis2"/>
        <w:numPr>
          <w:ilvl w:val="0"/>
          <w:numId w:val="27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Prodávající</w:t>
      </w:r>
      <w:r w:rsidR="00FE373B" w:rsidRPr="00567FAA">
        <w:rPr>
          <w:rFonts w:asciiTheme="minorHAnsi" w:hAnsiTheme="minorHAnsi" w:cs="Arial"/>
        </w:rPr>
        <w:t xml:space="preserve"> prohlašuje, že v rámci zadávacího řízení provedeného dle zákona o veřejných zakázkách uvedl v nabídce veškeré informace a doklady, které odpovídají skutečnosti a měly nebo mohly mít vliv na výsledek zadávacího řízení. Porušení této povinnosti je považováno za podstatné porušení této </w:t>
      </w:r>
      <w:r w:rsidR="00FE373B" w:rsidRPr="00540CBC">
        <w:rPr>
          <w:rFonts w:asciiTheme="minorHAnsi" w:hAnsiTheme="minorHAnsi" w:cs="Arial"/>
        </w:rPr>
        <w:t xml:space="preserve">smlouvy a </w:t>
      </w:r>
      <w:r w:rsidRPr="00540CBC">
        <w:rPr>
          <w:rFonts w:asciiTheme="minorHAnsi" w:hAnsiTheme="minorHAnsi" w:cs="Arial"/>
        </w:rPr>
        <w:t>kupující</w:t>
      </w:r>
      <w:r w:rsidR="00FE373B" w:rsidRPr="00540CBC">
        <w:rPr>
          <w:rFonts w:asciiTheme="minorHAnsi" w:hAnsiTheme="minorHAnsi" w:cs="Arial"/>
        </w:rPr>
        <w:t xml:space="preserve"> může od této smlouvy odstoupit. </w:t>
      </w:r>
    </w:p>
    <w:p w14:paraId="2578C352" w14:textId="0DB54069" w:rsidR="00FE373B" w:rsidRPr="00540CBC" w:rsidRDefault="00A6166A" w:rsidP="00A1237B">
      <w:pPr>
        <w:pStyle w:val="Nadpis2"/>
        <w:numPr>
          <w:ilvl w:val="0"/>
          <w:numId w:val="27"/>
        </w:numPr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540CBC">
        <w:rPr>
          <w:rFonts w:asciiTheme="minorHAnsi" w:hAnsiTheme="minorHAnsi"/>
          <w:noProof/>
        </w:rPr>
        <w:t>Prodávající je povinen uchovávat veškerou dokumentaci související s realizací projektu včetně účetních dokl</w:t>
      </w:r>
      <w:r w:rsidR="00540CBC" w:rsidRPr="00540CBC">
        <w:rPr>
          <w:rFonts w:asciiTheme="minorHAnsi" w:hAnsiTheme="minorHAnsi"/>
          <w:noProof/>
        </w:rPr>
        <w:t>adů minimálně do konce roku 2028</w:t>
      </w:r>
      <w:r w:rsidRPr="00540CBC">
        <w:rPr>
          <w:rFonts w:asciiTheme="minorHAnsi" w:hAnsiTheme="minorHAnsi"/>
          <w:noProof/>
        </w:rPr>
        <w:t>. Pokud je v českých právních předpisech stano</w:t>
      </w:r>
      <w:r w:rsidR="005E7D8F" w:rsidRPr="00540CBC">
        <w:rPr>
          <w:rFonts w:asciiTheme="minorHAnsi" w:hAnsiTheme="minorHAnsi"/>
          <w:noProof/>
        </w:rPr>
        <w:t>v</w:t>
      </w:r>
      <w:r w:rsidRPr="00540CBC">
        <w:rPr>
          <w:rFonts w:asciiTheme="minorHAnsi" w:hAnsiTheme="minorHAnsi"/>
          <w:noProof/>
        </w:rPr>
        <w:t>ena lhůta delší, musí kupující použít ji.</w:t>
      </w:r>
      <w:r w:rsidR="00A1237B" w:rsidRPr="00540CBC">
        <w:rPr>
          <w:rFonts w:asciiTheme="minorHAnsi" w:hAnsiTheme="minorHAnsi"/>
          <w:noProof/>
        </w:rPr>
        <w:t xml:space="preserve"> </w:t>
      </w:r>
      <w:r w:rsidR="00540CBC" w:rsidRPr="00540CBC">
        <w:rPr>
          <w:rFonts w:asciiTheme="minorHAnsi" w:hAnsiTheme="minorHAnsi" w:cs="Arial"/>
        </w:rPr>
        <w:t>Prodávající</w:t>
      </w:r>
      <w:r w:rsidR="00A1237B" w:rsidRPr="00540CBC">
        <w:rPr>
          <w:rFonts w:asciiTheme="minorHAnsi" w:hAnsiTheme="minorHAnsi" w:cs="Arial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</w:t>
      </w:r>
      <w:r w:rsidR="00A1237B" w:rsidRPr="00540CBC">
        <w:rPr>
          <w:rFonts w:asciiTheme="minorHAnsi" w:hAnsiTheme="minorHAnsi" w:cs="Arial"/>
        </w:rPr>
        <w:lastRenderedPageBreak/>
        <w:t>oprávněných orgánů státní správy) a je povinen vytvořit výše uvedeným osobám podmínky k provedení kontroly vztahující se k realizaci projektu a poskytnout jim při provádění kontroly součinnost.</w:t>
      </w:r>
    </w:p>
    <w:p w14:paraId="4A71EDD5" w14:textId="77777777" w:rsidR="006B6E3E" w:rsidRPr="00540CBC" w:rsidRDefault="006B6E3E" w:rsidP="006B6E3E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 w:rsidRPr="00540CBC">
        <w:rPr>
          <w:rFonts w:asciiTheme="minorHAnsi" w:hAnsiTheme="minorHAnsi" w:cs="Arial"/>
          <w:sz w:val="22"/>
          <w:szCs w:val="22"/>
        </w:rPr>
        <w:t>Strany smlouvy se dohodly na tom, že tato smlouva je uzavřena okamžikem podpisu obou smluvních stran, přičemž rozhodující je datum pozdějšího podpisu.</w:t>
      </w:r>
      <w:r w:rsidRPr="00540CBC" w:rsidDel="00CD1053">
        <w:rPr>
          <w:rFonts w:asciiTheme="minorHAnsi" w:hAnsiTheme="minorHAnsi" w:cs="Arial"/>
          <w:sz w:val="22"/>
          <w:szCs w:val="22"/>
        </w:rPr>
        <w:t xml:space="preserve"> </w:t>
      </w:r>
      <w:r w:rsidRPr="00540CBC">
        <w:rPr>
          <w:rFonts w:asciiTheme="minorHAnsi" w:hAnsiTheme="minorHAnsi" w:cs="Arial"/>
          <w:sz w:val="22"/>
          <w:szCs w:val="22"/>
        </w:rPr>
        <w:t xml:space="preserve">Tato smlouva nabude účinnosti dnem zveřejnění v registru smluv dle zákona č. 340/2015 Sb., o registru smluv, v platném znění. Právní vztahy touto smlouvou neupravené se řídí zákonem č. 89/2012 Sb., občanským zákoníkem, v platném znění. </w:t>
      </w:r>
    </w:p>
    <w:p w14:paraId="50AEEC86" w14:textId="2336BFB8" w:rsidR="00FE373B" w:rsidRPr="00567FAA" w:rsidRDefault="00FE373B" w:rsidP="00567FAA">
      <w:pPr>
        <w:pStyle w:val="Nadpis2"/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540CBC">
        <w:rPr>
          <w:rFonts w:asciiTheme="minorHAnsi" w:hAnsiTheme="minorHAnsi" w:cs="Arial"/>
        </w:rPr>
        <w:t>Statutární město Karviná je povinným subjektem dle zákona č. 340/2015 Sb., o registru smluv, v platném znění</w:t>
      </w:r>
      <w:r w:rsidRPr="00567FAA">
        <w:rPr>
          <w:rFonts w:asciiTheme="minorHAnsi" w:hAnsiTheme="minorHAnsi" w:cs="Arial"/>
        </w:rPr>
        <w:t>. Smluvní strany se dohodly, že povinnosti dle tohoto zákona v souvislosti s uveřejněním smlouvy zajistí statutární město Karviná.</w:t>
      </w:r>
    </w:p>
    <w:p w14:paraId="61B4B814" w14:textId="27DD69CF" w:rsidR="00FE373B" w:rsidRPr="00567FAA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567FAA">
        <w:rPr>
          <w:rFonts w:asciiTheme="minorHAnsi" w:hAnsiTheme="minorHAnsi" w:cs="Arial"/>
        </w:rPr>
        <w:t>Smluvní strany souhlasí s uveřejněním v registru smluv dle zákona č. 340/2015 Sb., o registru smluv, v platném znění.</w:t>
      </w:r>
    </w:p>
    <w:p w14:paraId="6D06CA94" w14:textId="77777777" w:rsidR="00FE373B" w:rsidRPr="00567FAA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567FAA">
        <w:rPr>
          <w:rFonts w:asciiTheme="minorHAnsi" w:hAnsiTheme="minorHAnsi" w:cs="Arial"/>
        </w:rPr>
        <w:t xml:space="preserve">Smluvní strany souhlasí s tím, že v registru smluv bude zveřejněn celý rozsah smlouvy, a to na dobu neurčitou. </w:t>
      </w:r>
    </w:p>
    <w:p w14:paraId="38967E83" w14:textId="77777777" w:rsidR="00FE373B" w:rsidRPr="00567FAA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567FAA">
        <w:rPr>
          <w:rFonts w:asciiTheme="minorHAnsi" w:hAnsiTheme="minorHAnsi" w:cs="Arial"/>
        </w:rPr>
        <w:t xml:space="preserve">Změnit nebo doplnit tuto smlouvu mohou smluvní strany, jen v případě, že tím nebude porušen zákon o veřejných zakázkách, a to formou písemných dodatků. </w:t>
      </w:r>
    </w:p>
    <w:p w14:paraId="00802D0D" w14:textId="0C474088" w:rsidR="00FE373B" w:rsidRPr="00A96828" w:rsidRDefault="005E7D8F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Kupující</w:t>
      </w:r>
      <w:r w:rsidR="00FE373B" w:rsidRPr="00567FAA">
        <w:rPr>
          <w:rFonts w:asciiTheme="minorHAnsi" w:hAnsiTheme="minorHAnsi" w:cs="Arial"/>
        </w:rPr>
        <w:t xml:space="preserve"> a </w:t>
      </w:r>
      <w:r>
        <w:rPr>
          <w:rFonts w:asciiTheme="minorHAnsi" w:hAnsiTheme="minorHAnsi" w:cs="Arial"/>
        </w:rPr>
        <w:t>prodávající</w:t>
      </w:r>
      <w:r w:rsidR="00FE373B" w:rsidRPr="00567FAA">
        <w:rPr>
          <w:rFonts w:asciiTheme="minorHAnsi" w:hAnsiTheme="minorHAnsi" w:cs="Arial"/>
        </w:rPr>
        <w:t xml:space="preserve"> jsou oprávněni odstoupit od této smlouvy v případech stanovených </w:t>
      </w:r>
      <w:r w:rsidR="00FE373B" w:rsidRPr="00A96828">
        <w:rPr>
          <w:rFonts w:asciiTheme="minorHAnsi" w:hAnsiTheme="minorHAnsi" w:cs="Arial"/>
        </w:rPr>
        <w:t xml:space="preserve">v občanském zákoníku a v případech uvedených v této smlouvě. </w:t>
      </w:r>
    </w:p>
    <w:p w14:paraId="504D0DCF" w14:textId="49C99028" w:rsidR="00FE373B" w:rsidRPr="00A96828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A96828">
        <w:rPr>
          <w:rFonts w:asciiTheme="minorHAnsi" w:hAnsiTheme="minorHAnsi" w:cs="Arial"/>
        </w:rPr>
        <w:t xml:space="preserve">Smluvní strany prohlašují, že si tuto smlouvu před jejím podpisem přečetly a že byla uzavřena podle jejich pravé a svobodné vůle, což stvrzují svými podpisy. Smlouva je vyhotovena v 4 stejnopisech, přičemž </w:t>
      </w:r>
      <w:r w:rsidR="005E7D8F" w:rsidRPr="00A96828">
        <w:rPr>
          <w:rFonts w:asciiTheme="minorHAnsi" w:hAnsiTheme="minorHAnsi" w:cs="Arial"/>
        </w:rPr>
        <w:t>kupující</w:t>
      </w:r>
      <w:r w:rsidRPr="00A96828">
        <w:rPr>
          <w:rFonts w:asciiTheme="minorHAnsi" w:hAnsiTheme="minorHAnsi" w:cs="Arial"/>
        </w:rPr>
        <w:t xml:space="preserve"> obdrží 3 vyhotovení a </w:t>
      </w:r>
      <w:r w:rsidR="005E7D8F" w:rsidRPr="00A96828">
        <w:rPr>
          <w:rFonts w:asciiTheme="minorHAnsi" w:hAnsiTheme="minorHAnsi" w:cs="Arial"/>
        </w:rPr>
        <w:t>prodávající</w:t>
      </w:r>
      <w:r w:rsidRPr="00A96828">
        <w:rPr>
          <w:rFonts w:asciiTheme="minorHAnsi" w:hAnsiTheme="minorHAnsi" w:cs="Arial"/>
        </w:rPr>
        <w:t xml:space="preserve"> 1 vyhotovení.</w:t>
      </w:r>
    </w:p>
    <w:p w14:paraId="37179FFC" w14:textId="77777777" w:rsidR="00FE373B" w:rsidRPr="00A96828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A96828">
        <w:rPr>
          <w:rFonts w:asciiTheme="minorHAnsi" w:hAnsiTheme="minorHAnsi" w:cs="Arial"/>
        </w:rPr>
        <w:t xml:space="preserve">O přidělení veřejné zakázky a o uzavření této smlouvy rozhodla Rada města Karviné usnesením č. ……. </w:t>
      </w:r>
      <w:proofErr w:type="gramStart"/>
      <w:r w:rsidRPr="00A96828">
        <w:rPr>
          <w:rFonts w:asciiTheme="minorHAnsi" w:hAnsiTheme="minorHAnsi" w:cs="Arial"/>
        </w:rPr>
        <w:t>ze</w:t>
      </w:r>
      <w:proofErr w:type="gramEnd"/>
      <w:r w:rsidRPr="00A96828">
        <w:rPr>
          <w:rFonts w:asciiTheme="minorHAnsi" w:hAnsiTheme="minorHAnsi" w:cs="Arial"/>
        </w:rPr>
        <w:t xml:space="preserve"> dne …….. .  </w:t>
      </w:r>
    </w:p>
    <w:p w14:paraId="17101582" w14:textId="77777777" w:rsidR="00A96828" w:rsidRDefault="00A96828" w:rsidP="00CE6EF1">
      <w:pPr>
        <w:pStyle w:val="Zkladntext3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5928214" w14:textId="11697DE9" w:rsidR="0079518D" w:rsidRPr="00A96828" w:rsidRDefault="0037446B" w:rsidP="00CE6EF1">
      <w:pPr>
        <w:pStyle w:val="Zkladntext3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96828">
        <w:rPr>
          <w:rFonts w:asciiTheme="minorHAnsi" w:hAnsiTheme="minorHAnsi"/>
          <w:sz w:val="22"/>
          <w:szCs w:val="22"/>
        </w:rPr>
        <w:t>Příloha:</w:t>
      </w:r>
    </w:p>
    <w:p w14:paraId="7A6A3310" w14:textId="60994C61" w:rsidR="00540CBC" w:rsidRPr="00A96828" w:rsidRDefault="0037446B" w:rsidP="004C7763">
      <w:pPr>
        <w:pStyle w:val="Zkladntext3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96828">
        <w:rPr>
          <w:rFonts w:asciiTheme="minorHAnsi" w:hAnsiTheme="minorHAnsi"/>
          <w:sz w:val="22"/>
          <w:szCs w:val="22"/>
        </w:rPr>
        <w:t>Položkový rozpočet</w:t>
      </w:r>
    </w:p>
    <w:p w14:paraId="1EA5584D" w14:textId="7CB03A40" w:rsidR="00465101" w:rsidRPr="00A96828" w:rsidRDefault="00465101" w:rsidP="00465101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2"/>
          <w:szCs w:val="22"/>
        </w:rPr>
        <w:sectPr w:rsidR="00465101" w:rsidRPr="00A96828" w:rsidSect="00D22C6F">
          <w:headerReference w:type="default" r:id="rId8"/>
          <w:footerReference w:type="even" r:id="rId9"/>
          <w:footerReference w:type="default" r:id="rId10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  <w:r w:rsidRPr="00A96828">
        <w:rPr>
          <w:rFonts w:asciiTheme="minorHAnsi" w:hAnsiTheme="minorHAnsi"/>
          <w:sz w:val="22"/>
          <w:szCs w:val="22"/>
        </w:rPr>
        <w:t xml:space="preserve">Technická specifikace </w:t>
      </w:r>
      <w:r w:rsidRPr="00A96828">
        <w:rPr>
          <w:rFonts w:asciiTheme="minorHAnsi" w:hAnsiTheme="minorHAnsi"/>
          <w:i/>
          <w:sz w:val="22"/>
          <w:szCs w:val="22"/>
        </w:rPr>
        <w:t xml:space="preserve"> </w:t>
      </w:r>
    </w:p>
    <w:p w14:paraId="2E096B5D" w14:textId="77777777" w:rsidR="00540CBC" w:rsidRDefault="00540CBC" w:rsidP="00540CB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Arial" w:hAnsi="Arial" w:cs="Arial"/>
          <w:sz w:val="20"/>
          <w:szCs w:val="20"/>
        </w:rPr>
        <w:sectPr w:rsidR="00540CBC" w:rsidSect="006C1417">
          <w:footerReference w:type="even" r:id="rId11"/>
          <w:footerReference w:type="default" r:id="rId12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</w:p>
    <w:p w14:paraId="3A688EC6" w14:textId="77777777" w:rsidR="00540CBC" w:rsidRPr="00727DBA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727DBA">
        <w:rPr>
          <w:rFonts w:ascii="Arial" w:hAnsi="Arial" w:cs="Arial"/>
        </w:rPr>
        <w:t>V Karviné dne</w:t>
      </w:r>
    </w:p>
    <w:p w14:paraId="583A206A" w14:textId="77777777" w:rsidR="00540CBC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727DBA">
        <w:rPr>
          <w:rFonts w:ascii="Arial" w:hAnsi="Arial" w:cs="Arial"/>
        </w:rPr>
        <w:t>za objednatele</w:t>
      </w:r>
    </w:p>
    <w:p w14:paraId="36D51F62" w14:textId="77777777" w:rsidR="001C2882" w:rsidRDefault="001C2882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60DC1B05" w14:textId="77777777" w:rsidR="00540CBC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7056668" w14:textId="77777777" w:rsidR="00540CBC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 statutární město Karviná</w:t>
      </w:r>
    </w:p>
    <w:p w14:paraId="76983F3F" w14:textId="5F349D9B" w:rsidR="001C7B02" w:rsidRPr="001C7B02" w:rsidRDefault="001C7B02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1C7B02">
        <w:rPr>
          <w:rFonts w:ascii="Arial" w:hAnsi="Arial" w:cs="Arial"/>
        </w:rPr>
        <w:t>Ing. Helena Bogoczová, MPA</w:t>
      </w:r>
    </w:p>
    <w:p w14:paraId="386F5810" w14:textId="66EB93F6" w:rsidR="00540CBC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 majetkového,</w:t>
      </w:r>
    </w:p>
    <w:p w14:paraId="229220CD" w14:textId="77777777" w:rsidR="00540CBC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oprávněna k podpisu na základě pověření</w:t>
      </w:r>
    </w:p>
    <w:p w14:paraId="1CBF4AE1" w14:textId="27275E37" w:rsidR="00540CBC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ze dne 02. 01. 2018</w:t>
      </w:r>
    </w:p>
    <w:p w14:paraId="3B5F1D10" w14:textId="4EC8F2D0" w:rsidR="001C2882" w:rsidRDefault="001C2882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0E17EBA9" w14:textId="3831B91D" w:rsidR="00A96828" w:rsidRDefault="00A96828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66975517" w14:textId="570DEA8D" w:rsidR="006F18C2" w:rsidRDefault="006F18C2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4BEC12B5" w14:textId="2F98D12B" w:rsidR="006F18C2" w:rsidRDefault="006F18C2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149D2E6C" w14:textId="77777777" w:rsidR="006F18C2" w:rsidRDefault="006F18C2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3B1308DF" w14:textId="5108672B" w:rsidR="00A96828" w:rsidRDefault="00A96828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71A85587" w14:textId="5A85F474" w:rsidR="00540CBC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 dne …………………</w:t>
      </w:r>
    </w:p>
    <w:p w14:paraId="61E61A4C" w14:textId="77777777" w:rsidR="00540CBC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 zhotovitele</w:t>
      </w:r>
    </w:p>
    <w:p w14:paraId="31385C0E" w14:textId="6C113C33" w:rsidR="00540CBC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6C3F6650" w14:textId="77777777" w:rsidR="001C2882" w:rsidRDefault="001C2882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5A304573" w14:textId="77777777" w:rsidR="00540CBC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8E527BE" w14:textId="77777777" w:rsidR="00540CBC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926127">
        <w:rPr>
          <w:rFonts w:ascii="Arial" w:hAnsi="Arial" w:cs="Arial"/>
          <w:i/>
          <w:highlight w:val="yellow"/>
        </w:rPr>
        <w:t xml:space="preserve">U </w:t>
      </w:r>
      <w:r>
        <w:rPr>
          <w:rFonts w:ascii="Arial" w:hAnsi="Arial" w:cs="Arial"/>
          <w:i/>
          <w:highlight w:val="yellow"/>
        </w:rPr>
        <w:t>právnických osob: Za …. (např. ABC</w:t>
      </w:r>
      <w:r w:rsidRPr="00926127">
        <w:rPr>
          <w:rFonts w:ascii="Arial" w:hAnsi="Arial" w:cs="Arial"/>
          <w:i/>
          <w:highlight w:val="yellow"/>
        </w:rPr>
        <w:t>, a.s.)</w:t>
      </w:r>
    </w:p>
    <w:p w14:paraId="5A326B21" w14:textId="77777777" w:rsidR="00540CBC" w:rsidRPr="00926127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926127">
        <w:rPr>
          <w:rFonts w:ascii="Arial" w:hAnsi="Arial" w:cs="Arial"/>
          <w:i/>
          <w:highlight w:val="yellow"/>
        </w:rPr>
        <w:t>Doplnit jméno, příjmení, funkci</w:t>
      </w:r>
    </w:p>
    <w:p w14:paraId="5B44B94A" w14:textId="77777777" w:rsidR="00540CBC" w:rsidRPr="00926127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926127">
        <w:rPr>
          <w:rFonts w:ascii="Arial" w:hAnsi="Arial" w:cs="Arial"/>
          <w:i/>
          <w:highlight w:val="yellow"/>
        </w:rPr>
        <w:t>osoby oprávněné k </w:t>
      </w:r>
      <w:proofErr w:type="gramStart"/>
      <w:r w:rsidRPr="00926127">
        <w:rPr>
          <w:rFonts w:ascii="Arial" w:hAnsi="Arial" w:cs="Arial"/>
          <w:i/>
          <w:highlight w:val="yellow"/>
        </w:rPr>
        <w:t>podpisu a pokud</w:t>
      </w:r>
      <w:proofErr w:type="gramEnd"/>
      <w:r w:rsidRPr="00926127">
        <w:rPr>
          <w:rFonts w:ascii="Arial" w:hAnsi="Arial" w:cs="Arial"/>
          <w:i/>
          <w:highlight w:val="yellow"/>
        </w:rPr>
        <w:t xml:space="preserve"> nejde o</w:t>
      </w:r>
    </w:p>
    <w:p w14:paraId="0A53F61E" w14:textId="0CA173A3" w:rsidR="0049069D" w:rsidRPr="0037446B" w:rsidRDefault="00540CBC" w:rsidP="000D07BE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926127">
        <w:rPr>
          <w:rFonts w:ascii="Arial" w:hAnsi="Arial" w:cs="Arial"/>
          <w:i/>
          <w:highlight w:val="yellow"/>
        </w:rPr>
        <w:t>statutární orgán, na základ</w:t>
      </w:r>
      <w:r w:rsidRPr="000D07BE">
        <w:rPr>
          <w:rFonts w:ascii="Arial" w:hAnsi="Arial" w:cs="Arial"/>
          <w:i/>
          <w:highlight w:val="yellow"/>
        </w:rPr>
        <w:t>ě</w:t>
      </w:r>
      <w:r w:rsidR="0049069D" w:rsidRPr="000D07BE">
        <w:rPr>
          <w:rFonts w:ascii="Arial" w:hAnsi="Arial" w:cs="Arial"/>
          <w:i/>
          <w:highlight w:val="yellow"/>
        </w:rPr>
        <w:t xml:space="preserve"> </w:t>
      </w:r>
      <w:r w:rsidR="000D07BE" w:rsidRPr="000D07BE">
        <w:rPr>
          <w:rFonts w:ascii="Arial" w:hAnsi="Arial" w:cs="Arial"/>
          <w:i/>
          <w:highlight w:val="yellow"/>
        </w:rPr>
        <w:t>čeho je oprávněna k podpisu</w:t>
      </w:r>
    </w:p>
    <w:sectPr w:rsidR="0049069D" w:rsidRPr="0037446B" w:rsidSect="00540CBC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33DC" w14:textId="77777777" w:rsidR="00D410F5" w:rsidRDefault="00D410F5">
      <w:r>
        <w:separator/>
      </w:r>
    </w:p>
  </w:endnote>
  <w:endnote w:type="continuationSeparator" w:id="0">
    <w:p w14:paraId="38090FE8" w14:textId="77777777" w:rsidR="00D410F5" w:rsidRDefault="00D4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68211C77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proofErr w:type="gramStart"/>
                          <w:r w:rsidR="00BA086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proofErr w:type="gramEnd"/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14:paraId="213F9B48" w14:textId="68211C77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proofErr w:type="gramStart"/>
                    <w:r w:rsidR="00BA086D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proofErr w:type="gramEnd"/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2374" w14:textId="50A059CE" w:rsidR="00B279FA" w:rsidRDefault="00EA6DB9" w:rsidP="00D22C6F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15780F75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2835EB03" w14:textId="15780F75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>
      <w:t xml:space="preserve">Strana </w:t>
    </w:r>
    <w:r w:rsidR="00BD7D58">
      <w:fldChar w:fldCharType="begin"/>
    </w:r>
    <w:r w:rsidR="00BD7D58">
      <w:instrText xml:space="preserve"> PAGE </w:instrText>
    </w:r>
    <w:r w:rsidR="00BD7D58">
      <w:fldChar w:fldCharType="separate"/>
    </w:r>
    <w:r w:rsidR="00551C1E">
      <w:rPr>
        <w:noProof/>
      </w:rPr>
      <w:t>3</w:t>
    </w:r>
    <w:r w:rsidR="00BD7D58">
      <w:rPr>
        <w:noProof/>
      </w:rPr>
      <w:fldChar w:fldCharType="end"/>
    </w:r>
    <w:r w:rsidR="00B279FA">
      <w:t xml:space="preserve"> (celkem </w:t>
    </w:r>
    <w:fldSimple w:instr=" NUMPAGES ">
      <w:r w:rsidR="00551C1E">
        <w:rPr>
          <w:noProof/>
        </w:rPr>
        <w:t>6</w:t>
      </w:r>
    </w:fldSimple>
    <w:r w:rsidR="00B279F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EBEED" w14:textId="77777777" w:rsidR="00540CBC" w:rsidRDefault="00540CB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B8C70C" wp14:editId="46B8F41F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F0639" w14:textId="77777777" w:rsidR="00540CBC" w:rsidRPr="00651A69" w:rsidRDefault="00540CBC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8C7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3.95pt;margin-top:694.35pt;width:8.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6C1F0639" w14:textId="77777777" w:rsidR="00540CBC" w:rsidRPr="00651A69" w:rsidRDefault="00540CBC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4001E" w14:textId="77777777" w:rsidR="00540CBC" w:rsidRPr="00651A69" w:rsidRDefault="00540CBC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</w:t>
    </w:r>
    <w:proofErr w:type="gramStart"/>
    <w:r>
      <w:rPr>
        <w:rFonts w:ascii="Arial" w:hAnsi="Arial" w:cs="Arial"/>
        <w:sz w:val="12"/>
        <w:szCs w:val="12"/>
      </w:rPr>
      <w:t>05.01.09</w:t>
    </w:r>
    <w:proofErr w:type="gramEnd"/>
  </w:p>
  <w:p w14:paraId="7C156087" w14:textId="6B90A29C" w:rsidR="00540CBC" w:rsidRDefault="00540CBC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7A1E28" wp14:editId="27E3B6A8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72FCE" w14:textId="77777777" w:rsidR="00540CBC" w:rsidRPr="00651A69" w:rsidRDefault="00540CBC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1E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3.95pt;margin-top:691.35pt;width:7.1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" stroked="f" strokeweight="0">
              <v:textbox style="layout-flow:vertical;mso-layout-flow-alt:bottom-to-top;mso-fit-shape-to-text:t" inset="0,0,0,0">
                <w:txbxContent>
                  <w:p w14:paraId="67E72FCE" w14:textId="77777777" w:rsidR="00540CBC" w:rsidRPr="00651A69" w:rsidRDefault="00540CBC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C7B02">
      <w:rPr>
        <w:noProof/>
      </w:rPr>
      <w:t>2</w:t>
    </w:r>
    <w:r>
      <w:rPr>
        <w:noProof/>
      </w:rPr>
      <w:fldChar w:fldCharType="end"/>
    </w:r>
    <w:r>
      <w:t xml:space="preserve"> (celkem </w:t>
    </w:r>
    <w:fldSimple w:instr=" NUMPAGES ">
      <w:r w:rsidR="001C7B02">
        <w:rPr>
          <w:noProof/>
        </w:rPr>
        <w:t>7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5C286" w14:textId="77777777" w:rsidR="00D410F5" w:rsidRDefault="00D410F5">
      <w:r>
        <w:separator/>
      </w:r>
    </w:p>
  </w:footnote>
  <w:footnote w:type="continuationSeparator" w:id="0">
    <w:p w14:paraId="1167EE96" w14:textId="77777777" w:rsidR="00D410F5" w:rsidRDefault="00D4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FDFC" w14:textId="3ED59A7C" w:rsidR="006F7F58" w:rsidRPr="006F7F58" w:rsidRDefault="006F7F58" w:rsidP="006F7F58">
    <w:pPr>
      <w:pStyle w:val="Zhlav"/>
      <w:jc w:val="right"/>
      <w:rPr>
        <w:i/>
      </w:rPr>
    </w:pPr>
    <w:r w:rsidRPr="006F7F58">
      <w:rPr>
        <w:rFonts w:asciiTheme="minorHAnsi" w:hAnsiTheme="minorHAnsi"/>
        <w:i/>
        <w:sz w:val="22"/>
        <w:szCs w:val="22"/>
      </w:rPr>
      <w:t>IT vybavení</w:t>
    </w:r>
  </w:p>
  <w:p w14:paraId="69F7D276" w14:textId="77777777" w:rsidR="006F7F58" w:rsidRDefault="006F7F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C5DD0"/>
    <w:multiLevelType w:val="hybridMultilevel"/>
    <w:tmpl w:val="BB50793E"/>
    <w:lvl w:ilvl="0" w:tplc="8C16CAB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B311E8"/>
    <w:multiLevelType w:val="multilevel"/>
    <w:tmpl w:val="BE96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8F2C1C"/>
    <w:multiLevelType w:val="hybridMultilevel"/>
    <w:tmpl w:val="E59663C8"/>
    <w:lvl w:ilvl="0" w:tplc="E82A25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6FB370F5"/>
    <w:multiLevelType w:val="hybridMultilevel"/>
    <w:tmpl w:val="D5AA6786"/>
    <w:lvl w:ilvl="0" w:tplc="2CE49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5466A"/>
    <w:multiLevelType w:val="hybridMultilevel"/>
    <w:tmpl w:val="D59C66F2"/>
    <w:lvl w:ilvl="0" w:tplc="1AFC87B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14"/>
  </w:num>
  <w:num w:numId="7">
    <w:abstractNumId w:val="23"/>
  </w:num>
  <w:num w:numId="8">
    <w:abstractNumId w:val="15"/>
  </w:num>
  <w:num w:numId="9">
    <w:abstractNumId w:val="13"/>
  </w:num>
  <w:num w:numId="10">
    <w:abstractNumId w:val="21"/>
  </w:num>
  <w:num w:numId="11">
    <w:abstractNumId w:val="8"/>
  </w:num>
  <w:num w:numId="12">
    <w:abstractNumId w:val="4"/>
  </w:num>
  <w:num w:numId="13">
    <w:abstractNumId w:val="2"/>
  </w:num>
  <w:num w:numId="14">
    <w:abstractNumId w:val="26"/>
  </w:num>
  <w:num w:numId="15">
    <w:abstractNumId w:val="11"/>
  </w:num>
  <w:num w:numId="16">
    <w:abstractNumId w:val="2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4"/>
    <w:lvlOverride w:ilvl="0">
      <w:startOverride w:val="1"/>
    </w:lvlOverride>
    <w:lvlOverride w:ilvl="1">
      <w:startOverride w:val="7"/>
    </w:lvlOverride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5"/>
  </w:num>
  <w:num w:numId="24">
    <w:abstractNumId w:val="20"/>
  </w:num>
  <w:num w:numId="25">
    <w:abstractNumId w:val="16"/>
  </w:num>
  <w:num w:numId="26">
    <w:abstractNumId w:val="9"/>
  </w:num>
  <w:num w:numId="27">
    <w:abstractNumId w:val="17"/>
  </w:num>
  <w:num w:numId="28">
    <w:abstractNumId w:val="22"/>
  </w:num>
  <w:num w:numId="29">
    <w:abstractNumId w:val="6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E8"/>
    <w:rsid w:val="0000531B"/>
    <w:rsid w:val="00031198"/>
    <w:rsid w:val="00033157"/>
    <w:rsid w:val="000438CB"/>
    <w:rsid w:val="00051555"/>
    <w:rsid w:val="00060275"/>
    <w:rsid w:val="00060A4B"/>
    <w:rsid w:val="00064680"/>
    <w:rsid w:val="000668F0"/>
    <w:rsid w:val="000716E1"/>
    <w:rsid w:val="00082826"/>
    <w:rsid w:val="00090EBA"/>
    <w:rsid w:val="00091DEC"/>
    <w:rsid w:val="00097305"/>
    <w:rsid w:val="000A400A"/>
    <w:rsid w:val="000A5B8E"/>
    <w:rsid w:val="000B3F7F"/>
    <w:rsid w:val="000B51B2"/>
    <w:rsid w:val="000B7ACD"/>
    <w:rsid w:val="000C390A"/>
    <w:rsid w:val="000D07BE"/>
    <w:rsid w:val="000D1102"/>
    <w:rsid w:val="000D6C9F"/>
    <w:rsid w:val="000E1EDB"/>
    <w:rsid w:val="000E2966"/>
    <w:rsid w:val="000E56CD"/>
    <w:rsid w:val="000F1A1E"/>
    <w:rsid w:val="00101161"/>
    <w:rsid w:val="00103137"/>
    <w:rsid w:val="00112948"/>
    <w:rsid w:val="001140BC"/>
    <w:rsid w:val="00120570"/>
    <w:rsid w:val="001220A7"/>
    <w:rsid w:val="00130869"/>
    <w:rsid w:val="00133B58"/>
    <w:rsid w:val="00134F82"/>
    <w:rsid w:val="0013612F"/>
    <w:rsid w:val="00142A3E"/>
    <w:rsid w:val="0014598B"/>
    <w:rsid w:val="00145A37"/>
    <w:rsid w:val="00146CFE"/>
    <w:rsid w:val="00147FD2"/>
    <w:rsid w:val="0015026C"/>
    <w:rsid w:val="00151CC2"/>
    <w:rsid w:val="00153050"/>
    <w:rsid w:val="00161F02"/>
    <w:rsid w:val="00165180"/>
    <w:rsid w:val="00180D6A"/>
    <w:rsid w:val="0019094A"/>
    <w:rsid w:val="001B0014"/>
    <w:rsid w:val="001B7964"/>
    <w:rsid w:val="001C2882"/>
    <w:rsid w:val="001C35A2"/>
    <w:rsid w:val="001C4485"/>
    <w:rsid w:val="001C4AB3"/>
    <w:rsid w:val="001C61AC"/>
    <w:rsid w:val="001C7B02"/>
    <w:rsid w:val="001E12C4"/>
    <w:rsid w:val="001E638A"/>
    <w:rsid w:val="001F3F21"/>
    <w:rsid w:val="001F7272"/>
    <w:rsid w:val="00210CE4"/>
    <w:rsid w:val="002115A1"/>
    <w:rsid w:val="00211609"/>
    <w:rsid w:val="002124EB"/>
    <w:rsid w:val="00217A1C"/>
    <w:rsid w:val="002215DE"/>
    <w:rsid w:val="00227FED"/>
    <w:rsid w:val="00230430"/>
    <w:rsid w:val="0023658A"/>
    <w:rsid w:val="002425FC"/>
    <w:rsid w:val="00245A1C"/>
    <w:rsid w:val="00250C7E"/>
    <w:rsid w:val="002511ED"/>
    <w:rsid w:val="002575DC"/>
    <w:rsid w:val="00257C2E"/>
    <w:rsid w:val="002603BE"/>
    <w:rsid w:val="0026700D"/>
    <w:rsid w:val="00273507"/>
    <w:rsid w:val="002751CD"/>
    <w:rsid w:val="00284F27"/>
    <w:rsid w:val="002A74CB"/>
    <w:rsid w:val="002A7C02"/>
    <w:rsid w:val="002B4DBB"/>
    <w:rsid w:val="002C634F"/>
    <w:rsid w:val="002C7B9F"/>
    <w:rsid w:val="002D1EFE"/>
    <w:rsid w:val="002D5A78"/>
    <w:rsid w:val="002E0569"/>
    <w:rsid w:val="002E1932"/>
    <w:rsid w:val="002E28FE"/>
    <w:rsid w:val="002F1E7C"/>
    <w:rsid w:val="002F2BD0"/>
    <w:rsid w:val="00304163"/>
    <w:rsid w:val="0030471E"/>
    <w:rsid w:val="00307162"/>
    <w:rsid w:val="003266FB"/>
    <w:rsid w:val="0033634A"/>
    <w:rsid w:val="00343D1C"/>
    <w:rsid w:val="00361E32"/>
    <w:rsid w:val="0036540B"/>
    <w:rsid w:val="0037446B"/>
    <w:rsid w:val="00381884"/>
    <w:rsid w:val="00381F21"/>
    <w:rsid w:val="0039094F"/>
    <w:rsid w:val="003954AB"/>
    <w:rsid w:val="00397957"/>
    <w:rsid w:val="003A6A9B"/>
    <w:rsid w:val="003B283B"/>
    <w:rsid w:val="003B367D"/>
    <w:rsid w:val="003C2DA8"/>
    <w:rsid w:val="003C4A38"/>
    <w:rsid w:val="003C7FB0"/>
    <w:rsid w:val="003D0909"/>
    <w:rsid w:val="003D5205"/>
    <w:rsid w:val="003D6DBE"/>
    <w:rsid w:val="003E6A92"/>
    <w:rsid w:val="003F396C"/>
    <w:rsid w:val="004031D0"/>
    <w:rsid w:val="004039CB"/>
    <w:rsid w:val="00404DFC"/>
    <w:rsid w:val="00432B6A"/>
    <w:rsid w:val="00434ECE"/>
    <w:rsid w:val="00436F57"/>
    <w:rsid w:val="00451BBC"/>
    <w:rsid w:val="00460F51"/>
    <w:rsid w:val="00462B44"/>
    <w:rsid w:val="00464A32"/>
    <w:rsid w:val="00465101"/>
    <w:rsid w:val="0049069D"/>
    <w:rsid w:val="004964F8"/>
    <w:rsid w:val="004966EE"/>
    <w:rsid w:val="0049680F"/>
    <w:rsid w:val="00496C1D"/>
    <w:rsid w:val="004A33E8"/>
    <w:rsid w:val="004A4A9C"/>
    <w:rsid w:val="004C7763"/>
    <w:rsid w:val="004D1D5D"/>
    <w:rsid w:val="004D52F5"/>
    <w:rsid w:val="004D5E0D"/>
    <w:rsid w:val="004E0FB4"/>
    <w:rsid w:val="004F6F54"/>
    <w:rsid w:val="00501153"/>
    <w:rsid w:val="005068B9"/>
    <w:rsid w:val="005111A7"/>
    <w:rsid w:val="00516D39"/>
    <w:rsid w:val="0052305C"/>
    <w:rsid w:val="00523D5E"/>
    <w:rsid w:val="00524F97"/>
    <w:rsid w:val="00525097"/>
    <w:rsid w:val="0053050E"/>
    <w:rsid w:val="0053454F"/>
    <w:rsid w:val="00540C3C"/>
    <w:rsid w:val="00540CBC"/>
    <w:rsid w:val="005447D7"/>
    <w:rsid w:val="00551C1E"/>
    <w:rsid w:val="00556F67"/>
    <w:rsid w:val="0056452B"/>
    <w:rsid w:val="00566C83"/>
    <w:rsid w:val="00567FAA"/>
    <w:rsid w:val="00585232"/>
    <w:rsid w:val="005926DB"/>
    <w:rsid w:val="005A111B"/>
    <w:rsid w:val="005A58A1"/>
    <w:rsid w:val="005B34B5"/>
    <w:rsid w:val="005B4128"/>
    <w:rsid w:val="005E021A"/>
    <w:rsid w:val="005E2A5D"/>
    <w:rsid w:val="005E2D77"/>
    <w:rsid w:val="005E4C63"/>
    <w:rsid w:val="005E7D8F"/>
    <w:rsid w:val="006137BC"/>
    <w:rsid w:val="00630BCA"/>
    <w:rsid w:val="006344E8"/>
    <w:rsid w:val="00637AA2"/>
    <w:rsid w:val="00640AE3"/>
    <w:rsid w:val="006523DB"/>
    <w:rsid w:val="006531F9"/>
    <w:rsid w:val="0065414E"/>
    <w:rsid w:val="006622D7"/>
    <w:rsid w:val="00672F02"/>
    <w:rsid w:val="0068164C"/>
    <w:rsid w:val="00694ECC"/>
    <w:rsid w:val="006A1966"/>
    <w:rsid w:val="006A6278"/>
    <w:rsid w:val="006B6E3E"/>
    <w:rsid w:val="006D0C62"/>
    <w:rsid w:val="006D14BF"/>
    <w:rsid w:val="006D5D10"/>
    <w:rsid w:val="006E3335"/>
    <w:rsid w:val="006E5B24"/>
    <w:rsid w:val="006E5BC1"/>
    <w:rsid w:val="006E6183"/>
    <w:rsid w:val="006F18C2"/>
    <w:rsid w:val="006F1F93"/>
    <w:rsid w:val="006F26C6"/>
    <w:rsid w:val="006F2D50"/>
    <w:rsid w:val="006F7F58"/>
    <w:rsid w:val="00703E2D"/>
    <w:rsid w:val="00707222"/>
    <w:rsid w:val="007220D1"/>
    <w:rsid w:val="00731C4F"/>
    <w:rsid w:val="007453E7"/>
    <w:rsid w:val="007466B4"/>
    <w:rsid w:val="00753BE3"/>
    <w:rsid w:val="007651FB"/>
    <w:rsid w:val="00774870"/>
    <w:rsid w:val="00782A15"/>
    <w:rsid w:val="00783518"/>
    <w:rsid w:val="0079518D"/>
    <w:rsid w:val="00796232"/>
    <w:rsid w:val="007A41B4"/>
    <w:rsid w:val="007A5AE8"/>
    <w:rsid w:val="007B0C2A"/>
    <w:rsid w:val="007B577F"/>
    <w:rsid w:val="007B6D12"/>
    <w:rsid w:val="007C0919"/>
    <w:rsid w:val="007C109A"/>
    <w:rsid w:val="007D7FDE"/>
    <w:rsid w:val="007E0628"/>
    <w:rsid w:val="007E0C43"/>
    <w:rsid w:val="007E4F70"/>
    <w:rsid w:val="007F36F2"/>
    <w:rsid w:val="00803531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85476"/>
    <w:rsid w:val="00895238"/>
    <w:rsid w:val="008A05C1"/>
    <w:rsid w:val="008A4490"/>
    <w:rsid w:val="008C5A09"/>
    <w:rsid w:val="008C5BF6"/>
    <w:rsid w:val="008D1DE4"/>
    <w:rsid w:val="008D1E93"/>
    <w:rsid w:val="008F5114"/>
    <w:rsid w:val="008F7BD6"/>
    <w:rsid w:val="00901AF3"/>
    <w:rsid w:val="00902B1E"/>
    <w:rsid w:val="00902B81"/>
    <w:rsid w:val="00906811"/>
    <w:rsid w:val="00910A67"/>
    <w:rsid w:val="009170FD"/>
    <w:rsid w:val="009214E2"/>
    <w:rsid w:val="00923B46"/>
    <w:rsid w:val="0092598B"/>
    <w:rsid w:val="0092642F"/>
    <w:rsid w:val="009319CE"/>
    <w:rsid w:val="00935FB7"/>
    <w:rsid w:val="009401BF"/>
    <w:rsid w:val="00952616"/>
    <w:rsid w:val="00954085"/>
    <w:rsid w:val="00955D76"/>
    <w:rsid w:val="00970AFC"/>
    <w:rsid w:val="00980453"/>
    <w:rsid w:val="0098167D"/>
    <w:rsid w:val="0098566E"/>
    <w:rsid w:val="009869B0"/>
    <w:rsid w:val="0099441E"/>
    <w:rsid w:val="00996744"/>
    <w:rsid w:val="00997802"/>
    <w:rsid w:val="009A0A54"/>
    <w:rsid w:val="009A60C2"/>
    <w:rsid w:val="009B1946"/>
    <w:rsid w:val="009B6601"/>
    <w:rsid w:val="009C140F"/>
    <w:rsid w:val="009C4FF5"/>
    <w:rsid w:val="009D586D"/>
    <w:rsid w:val="009D5B08"/>
    <w:rsid w:val="009D7B24"/>
    <w:rsid w:val="009E307A"/>
    <w:rsid w:val="009E3D39"/>
    <w:rsid w:val="009E4053"/>
    <w:rsid w:val="009E735D"/>
    <w:rsid w:val="009F0ED4"/>
    <w:rsid w:val="009F4160"/>
    <w:rsid w:val="009F6963"/>
    <w:rsid w:val="009F7C76"/>
    <w:rsid w:val="00A10069"/>
    <w:rsid w:val="00A1237B"/>
    <w:rsid w:val="00A15495"/>
    <w:rsid w:val="00A21803"/>
    <w:rsid w:val="00A25A2F"/>
    <w:rsid w:val="00A27FD7"/>
    <w:rsid w:val="00A31C66"/>
    <w:rsid w:val="00A343CA"/>
    <w:rsid w:val="00A37748"/>
    <w:rsid w:val="00A41C37"/>
    <w:rsid w:val="00A45DF6"/>
    <w:rsid w:val="00A46CD4"/>
    <w:rsid w:val="00A47CAF"/>
    <w:rsid w:val="00A54C37"/>
    <w:rsid w:val="00A6166A"/>
    <w:rsid w:val="00A65AA8"/>
    <w:rsid w:val="00A65F2A"/>
    <w:rsid w:val="00A73F60"/>
    <w:rsid w:val="00A76D71"/>
    <w:rsid w:val="00A77592"/>
    <w:rsid w:val="00A808D6"/>
    <w:rsid w:val="00A80F69"/>
    <w:rsid w:val="00A83A37"/>
    <w:rsid w:val="00A90243"/>
    <w:rsid w:val="00A93897"/>
    <w:rsid w:val="00A939A4"/>
    <w:rsid w:val="00A96828"/>
    <w:rsid w:val="00AA7B60"/>
    <w:rsid w:val="00AB18D4"/>
    <w:rsid w:val="00AB606A"/>
    <w:rsid w:val="00AC584D"/>
    <w:rsid w:val="00AD0332"/>
    <w:rsid w:val="00AD5E4A"/>
    <w:rsid w:val="00AD7356"/>
    <w:rsid w:val="00AF2824"/>
    <w:rsid w:val="00AF35BE"/>
    <w:rsid w:val="00B06BD8"/>
    <w:rsid w:val="00B13F82"/>
    <w:rsid w:val="00B165DB"/>
    <w:rsid w:val="00B21A3A"/>
    <w:rsid w:val="00B23116"/>
    <w:rsid w:val="00B25C31"/>
    <w:rsid w:val="00B279FA"/>
    <w:rsid w:val="00B33A64"/>
    <w:rsid w:val="00B3683E"/>
    <w:rsid w:val="00B619D8"/>
    <w:rsid w:val="00B75ED9"/>
    <w:rsid w:val="00B9270C"/>
    <w:rsid w:val="00B92A6A"/>
    <w:rsid w:val="00BA086D"/>
    <w:rsid w:val="00BA2A02"/>
    <w:rsid w:val="00BB0168"/>
    <w:rsid w:val="00BB3E37"/>
    <w:rsid w:val="00BC34A0"/>
    <w:rsid w:val="00BD1363"/>
    <w:rsid w:val="00BD152A"/>
    <w:rsid w:val="00BD36B5"/>
    <w:rsid w:val="00BD7139"/>
    <w:rsid w:val="00BD7D58"/>
    <w:rsid w:val="00BE02C7"/>
    <w:rsid w:val="00BE1D08"/>
    <w:rsid w:val="00BE453B"/>
    <w:rsid w:val="00BF142D"/>
    <w:rsid w:val="00BF2061"/>
    <w:rsid w:val="00BF2779"/>
    <w:rsid w:val="00BF5035"/>
    <w:rsid w:val="00C07782"/>
    <w:rsid w:val="00C10811"/>
    <w:rsid w:val="00C11C60"/>
    <w:rsid w:val="00C144A0"/>
    <w:rsid w:val="00C27259"/>
    <w:rsid w:val="00C300FA"/>
    <w:rsid w:val="00C51349"/>
    <w:rsid w:val="00C52E8B"/>
    <w:rsid w:val="00C74564"/>
    <w:rsid w:val="00C8603A"/>
    <w:rsid w:val="00C866C2"/>
    <w:rsid w:val="00C9285C"/>
    <w:rsid w:val="00C94527"/>
    <w:rsid w:val="00CA7F9E"/>
    <w:rsid w:val="00CB051E"/>
    <w:rsid w:val="00CB3AF9"/>
    <w:rsid w:val="00CB4D21"/>
    <w:rsid w:val="00CC3D66"/>
    <w:rsid w:val="00CE1F37"/>
    <w:rsid w:val="00CE6EF1"/>
    <w:rsid w:val="00CE76F7"/>
    <w:rsid w:val="00CF0738"/>
    <w:rsid w:val="00CF4EF2"/>
    <w:rsid w:val="00CF4FDB"/>
    <w:rsid w:val="00CF70E3"/>
    <w:rsid w:val="00CF759B"/>
    <w:rsid w:val="00D04367"/>
    <w:rsid w:val="00D05338"/>
    <w:rsid w:val="00D05D4C"/>
    <w:rsid w:val="00D13B42"/>
    <w:rsid w:val="00D17D2F"/>
    <w:rsid w:val="00D22C6F"/>
    <w:rsid w:val="00D267BD"/>
    <w:rsid w:val="00D410F5"/>
    <w:rsid w:val="00D45334"/>
    <w:rsid w:val="00D52F71"/>
    <w:rsid w:val="00D63AA2"/>
    <w:rsid w:val="00D76481"/>
    <w:rsid w:val="00D767B6"/>
    <w:rsid w:val="00D91E0A"/>
    <w:rsid w:val="00D92097"/>
    <w:rsid w:val="00D97C9D"/>
    <w:rsid w:val="00DA0401"/>
    <w:rsid w:val="00DA18FC"/>
    <w:rsid w:val="00DB5C0C"/>
    <w:rsid w:val="00DC1730"/>
    <w:rsid w:val="00DC5769"/>
    <w:rsid w:val="00DC5C3E"/>
    <w:rsid w:val="00DC678A"/>
    <w:rsid w:val="00DD11B4"/>
    <w:rsid w:val="00DD5921"/>
    <w:rsid w:val="00DD78D5"/>
    <w:rsid w:val="00DF508E"/>
    <w:rsid w:val="00E001C1"/>
    <w:rsid w:val="00E10A56"/>
    <w:rsid w:val="00E20BAD"/>
    <w:rsid w:val="00E236ED"/>
    <w:rsid w:val="00E27494"/>
    <w:rsid w:val="00E408FA"/>
    <w:rsid w:val="00E42888"/>
    <w:rsid w:val="00E509E8"/>
    <w:rsid w:val="00E5583C"/>
    <w:rsid w:val="00E62DD7"/>
    <w:rsid w:val="00E653EC"/>
    <w:rsid w:val="00E76082"/>
    <w:rsid w:val="00E77A9C"/>
    <w:rsid w:val="00E9033D"/>
    <w:rsid w:val="00E93D69"/>
    <w:rsid w:val="00EA057D"/>
    <w:rsid w:val="00EA319A"/>
    <w:rsid w:val="00EA6DB9"/>
    <w:rsid w:val="00EC2CD1"/>
    <w:rsid w:val="00EC6F37"/>
    <w:rsid w:val="00ED03B5"/>
    <w:rsid w:val="00ED3070"/>
    <w:rsid w:val="00ED7BF5"/>
    <w:rsid w:val="00EE3259"/>
    <w:rsid w:val="00EE4944"/>
    <w:rsid w:val="00EE4B74"/>
    <w:rsid w:val="00F019A8"/>
    <w:rsid w:val="00F10A84"/>
    <w:rsid w:val="00F164C7"/>
    <w:rsid w:val="00F204B5"/>
    <w:rsid w:val="00F25A10"/>
    <w:rsid w:val="00F3589E"/>
    <w:rsid w:val="00F41EDD"/>
    <w:rsid w:val="00F57ECC"/>
    <w:rsid w:val="00F64FC0"/>
    <w:rsid w:val="00F71BF3"/>
    <w:rsid w:val="00F74EF3"/>
    <w:rsid w:val="00F76318"/>
    <w:rsid w:val="00F80575"/>
    <w:rsid w:val="00F817B9"/>
    <w:rsid w:val="00F82E06"/>
    <w:rsid w:val="00F92706"/>
    <w:rsid w:val="00FA23C2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E6D9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AAFFF5"/>
  <w15:docId w15:val="{A5332148-5ED8-4DBF-B912-3CA7434D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540CBC"/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31C6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A9CA-C7C0-4215-B4CF-367F04F5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6</Pages>
  <Words>2530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03 SML kupní, nemovitosti, město kupující</vt:lpstr>
    </vt:vector>
  </TitlesOfParts>
  <Company>město Karviná</Company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SML kupní, nemovitosti, město kupující</dc:title>
  <dc:creator>KT - oddělení právní</dc:creator>
  <dc:description>04 Smlouvy kupní_x000d_
03 SML kupní, nemovitosti, město kupující_x000d_
03 2009-03-11</dc:description>
  <cp:lastModifiedBy>Štěpáníková Martina</cp:lastModifiedBy>
  <cp:revision>29</cp:revision>
  <cp:lastPrinted>2018-04-20T10:36:00Z</cp:lastPrinted>
  <dcterms:created xsi:type="dcterms:W3CDTF">2018-04-06T07:03:00Z</dcterms:created>
  <dcterms:modified xsi:type="dcterms:W3CDTF">2018-05-09T10:17:00Z</dcterms:modified>
  <cp:category>MMK.09.04.03.03</cp:category>
</cp:coreProperties>
</file>