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5BC0A" w14:textId="77777777" w:rsidR="00CE1AD8" w:rsidRPr="00453B60" w:rsidRDefault="00CE1AD8" w:rsidP="00ED1823">
      <w:pPr>
        <w:pStyle w:val="Nadpis1"/>
        <w:keepNext/>
        <w:numPr>
          <w:ilvl w:val="0"/>
          <w:numId w:val="0"/>
        </w:numPr>
        <w:shd w:val="clear" w:color="auto" w:fill="C3E7F5"/>
        <w:spacing w:after="120" w:line="280" w:lineRule="atLeast"/>
        <w:ind w:left="432" w:hanging="432"/>
        <w:jc w:val="center"/>
        <w:rPr>
          <w:color w:val="auto"/>
          <w:sz w:val="28"/>
          <w:szCs w:val="28"/>
        </w:rPr>
      </w:pPr>
      <w:r w:rsidRPr="005832DD">
        <w:rPr>
          <w:color w:val="auto"/>
          <w:sz w:val="28"/>
          <w:szCs w:val="28"/>
        </w:rPr>
        <w:t>Čestné prohlášení</w:t>
      </w:r>
    </w:p>
    <w:p w14:paraId="629BB042" w14:textId="77777777" w:rsidR="00512A6B" w:rsidRPr="006E5176" w:rsidRDefault="00512A6B" w:rsidP="00512A6B">
      <w:pPr>
        <w:jc w:val="center"/>
        <w:rPr>
          <w:rFonts w:cs="Arial"/>
          <w:szCs w:val="22"/>
        </w:rPr>
      </w:pPr>
      <w:r w:rsidRPr="006E5176">
        <w:rPr>
          <w:rFonts w:cs="Arial"/>
          <w:szCs w:val="22"/>
        </w:rPr>
        <w:t xml:space="preserve">o splnění základních kvalifikačních předpokladů podle § </w:t>
      </w:r>
      <w:r w:rsidR="00A911B8">
        <w:rPr>
          <w:rFonts w:cs="Arial"/>
          <w:szCs w:val="22"/>
        </w:rPr>
        <w:t>74 odstavec 1 zákona č. 134/201</w:t>
      </w:r>
      <w:r w:rsidRPr="006E5176">
        <w:rPr>
          <w:rFonts w:cs="Arial"/>
          <w:szCs w:val="22"/>
        </w:rPr>
        <w:t xml:space="preserve">6 Sb., o </w:t>
      </w:r>
      <w:r w:rsidR="00A911B8">
        <w:rPr>
          <w:rFonts w:cs="Arial"/>
          <w:szCs w:val="22"/>
        </w:rPr>
        <w:t>zadávání veřejných zakázek</w:t>
      </w:r>
      <w:r w:rsidRPr="006E5176">
        <w:rPr>
          <w:rFonts w:cs="Arial"/>
          <w:szCs w:val="22"/>
        </w:rPr>
        <w:t>, v platném znění</w:t>
      </w:r>
    </w:p>
    <w:p w14:paraId="09C5D202" w14:textId="77777777" w:rsidR="00512A6B" w:rsidRPr="006E5176" w:rsidRDefault="00512A6B" w:rsidP="00512A6B">
      <w:pPr>
        <w:jc w:val="center"/>
        <w:rPr>
          <w:rFonts w:cs="Arial"/>
          <w:szCs w:val="22"/>
        </w:rPr>
      </w:pPr>
    </w:p>
    <w:p w14:paraId="05165E23" w14:textId="77777777" w:rsidR="00512A6B" w:rsidRPr="006E5176" w:rsidRDefault="00512A6B" w:rsidP="00512A6B">
      <w:pPr>
        <w:jc w:val="center"/>
        <w:rPr>
          <w:rFonts w:cs="Arial"/>
          <w:b/>
          <w:bCs/>
          <w:szCs w:val="22"/>
        </w:rPr>
      </w:pPr>
      <w:r w:rsidRPr="006E5176">
        <w:rPr>
          <w:rFonts w:cs="Arial"/>
          <w:b/>
          <w:bCs/>
          <w:szCs w:val="22"/>
        </w:rPr>
        <w:t>pro veřejnou zakázku:</w:t>
      </w:r>
    </w:p>
    <w:p w14:paraId="46261C29" w14:textId="77777777" w:rsidR="00512A6B" w:rsidRPr="006E5176" w:rsidRDefault="00512A6B" w:rsidP="00512A6B">
      <w:pPr>
        <w:jc w:val="center"/>
        <w:rPr>
          <w:rFonts w:cs="Arial"/>
          <w:b/>
          <w:color w:val="000000"/>
          <w:szCs w:val="22"/>
        </w:rPr>
      </w:pPr>
      <w:r w:rsidRPr="006E5176">
        <w:rPr>
          <w:rFonts w:cs="Arial"/>
          <w:b/>
          <w:bCs/>
          <w:szCs w:val="22"/>
        </w:rPr>
        <w:t>„</w:t>
      </w:r>
      <w:r w:rsidR="006C0ADD">
        <w:rPr>
          <w:rFonts w:cs="Arial"/>
          <w:b/>
          <w:bCs/>
          <w:szCs w:val="22"/>
        </w:rPr>
        <w:t>Komplexní p</w:t>
      </w:r>
      <w:r>
        <w:rPr>
          <w:rFonts w:cs="Arial"/>
          <w:b/>
          <w:bCs/>
          <w:szCs w:val="22"/>
        </w:rPr>
        <w:t>ojištění majetku a odpovědnosti za újmu</w:t>
      </w:r>
      <w:r w:rsidR="006C0ADD">
        <w:rPr>
          <w:rFonts w:cs="Arial"/>
          <w:b/>
          <w:bCs/>
          <w:szCs w:val="22"/>
        </w:rPr>
        <w:t>“</w:t>
      </w:r>
    </w:p>
    <w:p w14:paraId="3F133A9E" w14:textId="77777777" w:rsidR="00CE1AD8" w:rsidRPr="00B370DF" w:rsidRDefault="00CE1AD8" w:rsidP="00CE1AD8">
      <w:pPr>
        <w:tabs>
          <w:tab w:val="left" w:pos="2340"/>
        </w:tabs>
        <w:spacing w:before="240" w:line="360" w:lineRule="auto"/>
        <w:ind w:right="-157"/>
        <w:rPr>
          <w:rFonts w:cs="Arial"/>
          <w:b/>
          <w:szCs w:val="22"/>
          <w:u w:val="single"/>
        </w:rPr>
      </w:pPr>
      <w:r w:rsidRPr="00B370DF">
        <w:rPr>
          <w:rFonts w:cs="Arial"/>
          <w:b/>
          <w:szCs w:val="22"/>
          <w:u w:val="single"/>
        </w:rPr>
        <w:t>Identifikační údaje zadavatele</w:t>
      </w:r>
    </w:p>
    <w:p w14:paraId="5FBCA48D" w14:textId="77777777" w:rsidR="00CE1AD8" w:rsidRPr="00CF208C" w:rsidRDefault="00CE1AD8" w:rsidP="00CE1AD8">
      <w:pPr>
        <w:pStyle w:val="Default"/>
        <w:tabs>
          <w:tab w:val="left" w:pos="3969"/>
        </w:tabs>
        <w:spacing w:before="12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Název zadavatele: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6C0ADD">
        <w:rPr>
          <w:rFonts w:ascii="Arial" w:hAnsi="Arial" w:cs="Arial"/>
          <w:b/>
          <w:bCs/>
          <w:color w:val="auto"/>
          <w:sz w:val="20"/>
          <w:szCs w:val="20"/>
        </w:rPr>
        <w:t>statutární město Karviná</w:t>
      </w:r>
    </w:p>
    <w:p w14:paraId="6301974D" w14:textId="77777777" w:rsidR="00CE1AD8" w:rsidRPr="00CF208C" w:rsidRDefault="00CE1AD8" w:rsidP="00CE1AD8">
      <w:pPr>
        <w:pStyle w:val="Default"/>
        <w:tabs>
          <w:tab w:val="left" w:pos="3969"/>
        </w:tabs>
        <w:spacing w:before="12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Sídlo zadavatele: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6C0ADD" w:rsidRPr="006C0ADD">
        <w:rPr>
          <w:rFonts w:ascii="Arial" w:hAnsi="Arial" w:cs="Arial"/>
          <w:color w:val="auto"/>
          <w:sz w:val="20"/>
          <w:szCs w:val="20"/>
        </w:rPr>
        <w:t>Fryštátská 72/1, Karviná, 733 24 Karviná</w:t>
      </w:r>
    </w:p>
    <w:p w14:paraId="4F165C42" w14:textId="77777777" w:rsidR="00CE1AD8" w:rsidRPr="00CF208C" w:rsidRDefault="00CE1AD8" w:rsidP="00CE1AD8">
      <w:pPr>
        <w:pStyle w:val="Default"/>
        <w:tabs>
          <w:tab w:val="left" w:pos="3969"/>
        </w:tabs>
        <w:spacing w:before="12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IČ zadavatele: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6C0ADD" w:rsidRPr="006C0ADD">
        <w:rPr>
          <w:rFonts w:ascii="Arial" w:hAnsi="Arial" w:cs="Arial"/>
          <w:color w:val="auto"/>
          <w:sz w:val="20"/>
          <w:szCs w:val="20"/>
        </w:rPr>
        <w:t>00297534</w:t>
      </w:r>
    </w:p>
    <w:p w14:paraId="27DE3069" w14:textId="77777777" w:rsidR="00CE1AD8" w:rsidRPr="00CF208C" w:rsidRDefault="00CE1AD8" w:rsidP="00CE1AD8">
      <w:pPr>
        <w:pStyle w:val="Default"/>
        <w:tabs>
          <w:tab w:val="left" w:pos="3969"/>
        </w:tabs>
        <w:spacing w:before="12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DIČ zadavatele: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6C0ADD" w:rsidRPr="006C0ADD">
        <w:rPr>
          <w:rFonts w:ascii="Arial" w:hAnsi="Arial" w:cs="Arial"/>
          <w:color w:val="auto"/>
          <w:sz w:val="20"/>
          <w:szCs w:val="20"/>
        </w:rPr>
        <w:t>CZ00297534</w:t>
      </w:r>
    </w:p>
    <w:p w14:paraId="11F3FD38" w14:textId="77777777" w:rsidR="00CE1AD8" w:rsidRPr="00CF208C" w:rsidRDefault="00CE1AD8" w:rsidP="00CE1AD8">
      <w:pPr>
        <w:pStyle w:val="Default"/>
        <w:tabs>
          <w:tab w:val="left" w:pos="3969"/>
        </w:tabs>
        <w:spacing w:before="12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>Osoba oprávněná jednat za zadavatele: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 </w:t>
      </w:r>
      <w:r w:rsidR="006C0ADD" w:rsidRPr="006C0ADD">
        <w:rPr>
          <w:rFonts w:ascii="Arial" w:hAnsi="Arial" w:cs="Arial"/>
          <w:bCs/>
          <w:color w:val="auto"/>
          <w:sz w:val="20"/>
          <w:szCs w:val="20"/>
        </w:rPr>
        <w:t>Ing. Jan Wolf, primátor</w:t>
      </w:r>
    </w:p>
    <w:p w14:paraId="58461559" w14:textId="77777777" w:rsidR="00CE1AD8" w:rsidRPr="00B370DF" w:rsidRDefault="00CE1AD8" w:rsidP="00CE1AD8">
      <w:pPr>
        <w:tabs>
          <w:tab w:val="left" w:pos="2340"/>
        </w:tabs>
        <w:spacing w:before="240" w:line="360" w:lineRule="auto"/>
        <w:ind w:right="-157"/>
        <w:rPr>
          <w:rFonts w:cs="Arial"/>
          <w:b/>
          <w:szCs w:val="22"/>
          <w:u w:val="single"/>
        </w:rPr>
      </w:pPr>
      <w:r w:rsidRPr="00B370DF">
        <w:rPr>
          <w:rFonts w:cs="Arial"/>
          <w:b/>
          <w:szCs w:val="22"/>
          <w:u w:val="single"/>
        </w:rPr>
        <w:t>Identifikační údaj</w:t>
      </w:r>
      <w:r>
        <w:rPr>
          <w:rFonts w:cs="Arial"/>
          <w:b/>
          <w:szCs w:val="22"/>
          <w:u w:val="single"/>
        </w:rPr>
        <w:t xml:space="preserve">e </w:t>
      </w:r>
      <w:r w:rsidR="00F63788">
        <w:rPr>
          <w:rFonts w:cs="Arial"/>
          <w:b/>
          <w:szCs w:val="22"/>
          <w:u w:val="single"/>
        </w:rPr>
        <w:t>dodavatele</w:t>
      </w:r>
    </w:p>
    <w:p w14:paraId="13ADE687" w14:textId="77777777" w:rsidR="00CE1AD8" w:rsidRPr="00CF208C" w:rsidRDefault="00CE1AD8" w:rsidP="00CE1AD8">
      <w:pPr>
        <w:pStyle w:val="Default"/>
        <w:tabs>
          <w:tab w:val="left" w:pos="3969"/>
        </w:tabs>
        <w:spacing w:before="12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Název </w:t>
      </w:r>
      <w:r w:rsidR="00E6449A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117191CD" w14:textId="77777777" w:rsidR="00CE1AD8" w:rsidRPr="00CF208C" w:rsidRDefault="00CE1AD8" w:rsidP="00CE1AD8">
      <w:pPr>
        <w:pStyle w:val="Default"/>
        <w:tabs>
          <w:tab w:val="left" w:pos="3969"/>
        </w:tabs>
        <w:spacing w:before="12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Sídlo </w:t>
      </w:r>
      <w:r w:rsidR="00E6449A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4CF32742" w14:textId="77777777" w:rsidR="00CE1AD8" w:rsidRPr="00CF208C" w:rsidRDefault="00CE1AD8" w:rsidP="00CE1AD8">
      <w:pPr>
        <w:pStyle w:val="Default"/>
        <w:tabs>
          <w:tab w:val="left" w:pos="3969"/>
        </w:tabs>
        <w:spacing w:before="12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IČ </w:t>
      </w:r>
      <w:r w:rsidR="00E6449A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2735FB40" w14:textId="77777777" w:rsidR="00CE1AD8" w:rsidRPr="00CF208C" w:rsidRDefault="00CE1AD8" w:rsidP="00CE1AD8">
      <w:pPr>
        <w:pStyle w:val="Default"/>
        <w:tabs>
          <w:tab w:val="left" w:pos="3969"/>
        </w:tabs>
        <w:spacing w:before="12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DIČ </w:t>
      </w:r>
      <w:r w:rsidR="00E6449A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5CF48BC8" w14:textId="77777777" w:rsidR="00CE1AD8" w:rsidRPr="00CF208C" w:rsidRDefault="00CE1AD8" w:rsidP="00CE1AD8">
      <w:pPr>
        <w:pStyle w:val="Default"/>
        <w:tabs>
          <w:tab w:val="left" w:pos="3969"/>
        </w:tabs>
        <w:spacing w:before="12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Osoba oprávněná jednat za </w:t>
      </w:r>
      <w:r w:rsidR="00E6449A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>: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2CA36713" w14:textId="10BE53F6" w:rsidR="00512A6B" w:rsidRDefault="00512A6B" w:rsidP="00512A6B">
      <w:pPr>
        <w:rPr>
          <w:rFonts w:cs="Arial"/>
          <w:sz w:val="20"/>
          <w:szCs w:val="20"/>
          <w:lang w:eastAsia="en-US"/>
        </w:rPr>
      </w:pPr>
    </w:p>
    <w:p w14:paraId="70A7C780" w14:textId="77777777" w:rsidR="00A433B8" w:rsidRDefault="00A433B8" w:rsidP="00512A6B">
      <w:pPr>
        <w:rPr>
          <w:rFonts w:cs="Arial"/>
          <w:sz w:val="20"/>
          <w:szCs w:val="20"/>
          <w:lang w:eastAsia="en-US"/>
        </w:rPr>
      </w:pPr>
    </w:p>
    <w:p w14:paraId="13B62191" w14:textId="77777777" w:rsidR="00512A6B" w:rsidRPr="00A433B8" w:rsidRDefault="00E6449A" w:rsidP="00512A6B">
      <w:pPr>
        <w:keepNext/>
        <w:rPr>
          <w:rFonts w:cs="Arial"/>
          <w:sz w:val="20"/>
          <w:szCs w:val="20"/>
        </w:rPr>
      </w:pPr>
      <w:r w:rsidRPr="00A433B8">
        <w:rPr>
          <w:rFonts w:cs="Arial"/>
          <w:sz w:val="20"/>
          <w:szCs w:val="20"/>
        </w:rPr>
        <w:t>dodavatel</w:t>
      </w:r>
      <w:r w:rsidR="00CE1AD8" w:rsidRPr="00A433B8">
        <w:rPr>
          <w:rFonts w:cs="Arial"/>
          <w:sz w:val="20"/>
          <w:szCs w:val="20"/>
        </w:rPr>
        <w:t xml:space="preserve"> </w:t>
      </w:r>
      <w:r w:rsidR="00201738" w:rsidRPr="00A433B8">
        <w:rPr>
          <w:rFonts w:cs="Arial"/>
          <w:sz w:val="20"/>
          <w:szCs w:val="20"/>
        </w:rPr>
        <w:t xml:space="preserve">tímto </w:t>
      </w:r>
      <w:r w:rsidR="00512A6B" w:rsidRPr="00A433B8">
        <w:rPr>
          <w:rFonts w:cs="Arial"/>
          <w:sz w:val="20"/>
          <w:szCs w:val="20"/>
        </w:rPr>
        <w:t>čestně prohlašuje</w:t>
      </w:r>
      <w:r w:rsidR="00A911B8" w:rsidRPr="00A433B8">
        <w:rPr>
          <w:rFonts w:cs="Arial"/>
          <w:sz w:val="20"/>
          <w:szCs w:val="20"/>
        </w:rPr>
        <w:t>,</w:t>
      </w:r>
      <w:r w:rsidR="00512A6B" w:rsidRPr="00A433B8">
        <w:rPr>
          <w:rFonts w:cs="Arial"/>
          <w:sz w:val="20"/>
          <w:szCs w:val="20"/>
        </w:rPr>
        <w:t xml:space="preserve"> </w:t>
      </w:r>
      <w:r w:rsidR="00A911B8" w:rsidRPr="00A433B8">
        <w:rPr>
          <w:rFonts w:cs="Arial"/>
          <w:sz w:val="20"/>
          <w:szCs w:val="20"/>
        </w:rPr>
        <w:t>že</w:t>
      </w:r>
      <w:r w:rsidR="00512A6B" w:rsidRPr="00A433B8">
        <w:rPr>
          <w:rFonts w:cs="Arial"/>
          <w:sz w:val="20"/>
          <w:szCs w:val="20"/>
        </w:rPr>
        <w:t xml:space="preserve"> splňuje základní kvalifikační předpoklady podle zákona </w:t>
      </w:r>
      <w:r w:rsidR="004914DE" w:rsidRPr="00A433B8">
        <w:rPr>
          <w:rFonts w:cs="Arial"/>
          <w:sz w:val="20"/>
          <w:szCs w:val="20"/>
        </w:rPr>
        <w:br/>
      </w:r>
      <w:r w:rsidR="00512A6B" w:rsidRPr="00A433B8">
        <w:rPr>
          <w:rFonts w:cs="Arial"/>
          <w:sz w:val="20"/>
          <w:szCs w:val="20"/>
        </w:rPr>
        <w:t>č. 13</w:t>
      </w:r>
      <w:r w:rsidR="00A911B8" w:rsidRPr="00A433B8">
        <w:rPr>
          <w:rFonts w:cs="Arial"/>
          <w:sz w:val="20"/>
          <w:szCs w:val="20"/>
        </w:rPr>
        <w:t>4/201</w:t>
      </w:r>
      <w:r w:rsidR="00512A6B" w:rsidRPr="00A433B8">
        <w:rPr>
          <w:rFonts w:cs="Arial"/>
          <w:sz w:val="20"/>
          <w:szCs w:val="20"/>
        </w:rPr>
        <w:t>6 Sb., o zadávání veřejných zakázek</w:t>
      </w:r>
      <w:r w:rsidR="006C0ADD" w:rsidRPr="00A433B8">
        <w:rPr>
          <w:rFonts w:cs="Arial"/>
          <w:sz w:val="20"/>
          <w:szCs w:val="20"/>
        </w:rPr>
        <w:t xml:space="preserve">, </w:t>
      </w:r>
      <w:r w:rsidR="00512A6B" w:rsidRPr="00A433B8">
        <w:rPr>
          <w:rFonts w:cs="Arial"/>
          <w:sz w:val="20"/>
          <w:szCs w:val="20"/>
        </w:rPr>
        <w:t xml:space="preserve">a to v rozsahu podle § </w:t>
      </w:r>
      <w:r w:rsidR="00A911B8" w:rsidRPr="00A433B8">
        <w:rPr>
          <w:rFonts w:cs="Arial"/>
          <w:sz w:val="20"/>
          <w:szCs w:val="20"/>
        </w:rPr>
        <w:t>74</w:t>
      </w:r>
      <w:r w:rsidR="00512A6B" w:rsidRPr="00A433B8">
        <w:rPr>
          <w:rFonts w:cs="Arial"/>
          <w:sz w:val="20"/>
          <w:szCs w:val="20"/>
        </w:rPr>
        <w:t xml:space="preserve"> tohoto zákona </w:t>
      </w:r>
      <w:r w:rsidR="006C0ADD" w:rsidRPr="00A433B8">
        <w:rPr>
          <w:rFonts w:cs="Arial"/>
          <w:sz w:val="20"/>
          <w:szCs w:val="20"/>
        </w:rPr>
        <w:br/>
      </w:r>
      <w:r w:rsidR="00512A6B" w:rsidRPr="00A433B8">
        <w:rPr>
          <w:rFonts w:cs="Arial"/>
          <w:sz w:val="20"/>
          <w:szCs w:val="20"/>
        </w:rPr>
        <w:t>a to tak, že:</w:t>
      </w:r>
    </w:p>
    <w:p w14:paraId="4D326D19" w14:textId="77777777" w:rsidR="00512A6B" w:rsidRPr="00A433B8" w:rsidRDefault="00512A6B" w:rsidP="00512A6B">
      <w:pPr>
        <w:keepNext/>
        <w:rPr>
          <w:rFonts w:cs="Arial"/>
          <w:sz w:val="20"/>
          <w:szCs w:val="20"/>
        </w:rPr>
      </w:pPr>
    </w:p>
    <w:p w14:paraId="2290457B" w14:textId="6FEE6D07" w:rsidR="00512A6B" w:rsidRPr="00A911B8" w:rsidRDefault="00512A6B" w:rsidP="00A911B8">
      <w:pPr>
        <w:pStyle w:val="Odstavecseseznamem"/>
        <w:widowControl w:val="0"/>
        <w:numPr>
          <w:ilvl w:val="1"/>
          <w:numId w:val="12"/>
        </w:numPr>
        <w:tabs>
          <w:tab w:val="clear" w:pos="1440"/>
          <w:tab w:val="left" w:pos="567"/>
        </w:tabs>
        <w:autoSpaceDE w:val="0"/>
        <w:autoSpaceDN w:val="0"/>
        <w:adjustRightInd w:val="0"/>
        <w:spacing w:before="120" w:line="276" w:lineRule="auto"/>
        <w:ind w:left="567" w:right="-1" w:hanging="567"/>
        <w:rPr>
          <w:rFonts w:cs="Arial"/>
          <w:sz w:val="20"/>
          <w:szCs w:val="20"/>
        </w:rPr>
      </w:pPr>
      <w:r w:rsidRPr="00A911B8">
        <w:rPr>
          <w:rFonts w:cs="Arial"/>
          <w:sz w:val="20"/>
          <w:szCs w:val="20"/>
        </w:rPr>
        <w:t xml:space="preserve">nemá v evidenci daní zachyceny daňové nedoplatky </w:t>
      </w:r>
      <w:r w:rsidR="008F180A">
        <w:rPr>
          <w:rFonts w:cs="Arial"/>
          <w:sz w:val="20"/>
          <w:szCs w:val="20"/>
        </w:rPr>
        <w:t>(</w:t>
      </w:r>
      <w:r w:rsidRPr="00A911B8">
        <w:rPr>
          <w:rFonts w:cs="Arial"/>
          <w:sz w:val="20"/>
          <w:szCs w:val="20"/>
        </w:rPr>
        <w:t>vztaženo ke spotřební dani), a to jak v Če</w:t>
      </w:r>
      <w:r w:rsidR="00A911B8" w:rsidRPr="00A911B8">
        <w:rPr>
          <w:rFonts w:cs="Arial"/>
          <w:sz w:val="20"/>
          <w:szCs w:val="20"/>
        </w:rPr>
        <w:t>ské republice, tak v zemi sídla</w:t>
      </w:r>
      <w:r w:rsidRPr="00A911B8">
        <w:rPr>
          <w:rFonts w:cs="Arial"/>
          <w:sz w:val="20"/>
          <w:szCs w:val="20"/>
        </w:rPr>
        <w:t xml:space="preserve"> dodavatele,</w:t>
      </w:r>
    </w:p>
    <w:p w14:paraId="13C63AA8" w14:textId="77777777" w:rsidR="00512A6B" w:rsidRDefault="00512A6B" w:rsidP="00A911B8">
      <w:pPr>
        <w:widowControl w:val="0"/>
        <w:numPr>
          <w:ilvl w:val="1"/>
          <w:numId w:val="12"/>
        </w:numPr>
        <w:tabs>
          <w:tab w:val="clear" w:pos="1440"/>
          <w:tab w:val="num" w:pos="567"/>
        </w:tabs>
        <w:autoSpaceDE w:val="0"/>
        <w:autoSpaceDN w:val="0"/>
        <w:adjustRightInd w:val="0"/>
        <w:spacing w:before="120" w:line="276" w:lineRule="auto"/>
        <w:ind w:left="567" w:right="-1" w:hanging="567"/>
        <w:rPr>
          <w:rFonts w:cs="Arial"/>
          <w:sz w:val="20"/>
          <w:szCs w:val="20"/>
        </w:rPr>
      </w:pPr>
      <w:r w:rsidRPr="00A911B8">
        <w:rPr>
          <w:rFonts w:cs="Arial"/>
          <w:sz w:val="20"/>
          <w:szCs w:val="20"/>
        </w:rPr>
        <w:t>nemá nedoplatek na pojistném a na penále na veřejné zdravotní pojištění, a to jak v Čes</w:t>
      </w:r>
      <w:r w:rsidR="00A911B8" w:rsidRPr="00A911B8">
        <w:rPr>
          <w:rFonts w:cs="Arial"/>
          <w:sz w:val="20"/>
          <w:szCs w:val="20"/>
        </w:rPr>
        <w:t xml:space="preserve">ké republice, tak v zemi sídla </w:t>
      </w:r>
      <w:r w:rsidRPr="00A911B8">
        <w:rPr>
          <w:rFonts w:cs="Arial"/>
          <w:sz w:val="20"/>
          <w:szCs w:val="20"/>
        </w:rPr>
        <w:t>dodavatele,</w:t>
      </w:r>
    </w:p>
    <w:p w14:paraId="36C4F0A2" w14:textId="77777777" w:rsidR="00A911B8" w:rsidRPr="00A911B8" w:rsidRDefault="00A911B8" w:rsidP="00A911B8">
      <w:pPr>
        <w:widowControl w:val="0"/>
        <w:numPr>
          <w:ilvl w:val="1"/>
          <w:numId w:val="12"/>
        </w:numPr>
        <w:tabs>
          <w:tab w:val="clear" w:pos="1440"/>
          <w:tab w:val="num" w:pos="567"/>
        </w:tabs>
        <w:autoSpaceDE w:val="0"/>
        <w:autoSpaceDN w:val="0"/>
        <w:adjustRightInd w:val="0"/>
        <w:spacing w:before="120" w:line="276" w:lineRule="auto"/>
        <w:ind w:left="567" w:right="-1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není v likvidaci</w:t>
      </w:r>
    </w:p>
    <w:p w14:paraId="3C505A22" w14:textId="77777777" w:rsidR="00DF58BE" w:rsidRDefault="00DF58BE" w:rsidP="0001476E">
      <w:pPr>
        <w:rPr>
          <w:rFonts w:cs="Arial"/>
          <w:sz w:val="20"/>
          <w:szCs w:val="20"/>
        </w:rPr>
      </w:pPr>
    </w:p>
    <w:p w14:paraId="719E97AD" w14:textId="77777777" w:rsidR="00DF58BE" w:rsidRDefault="00DF58BE" w:rsidP="0001476E">
      <w:pPr>
        <w:rPr>
          <w:rFonts w:cs="Arial"/>
          <w:sz w:val="20"/>
          <w:szCs w:val="20"/>
        </w:rPr>
      </w:pPr>
    </w:p>
    <w:p w14:paraId="6C2DB311" w14:textId="77777777" w:rsidR="003953D8" w:rsidRDefault="003953D8" w:rsidP="0001476E">
      <w:pPr>
        <w:rPr>
          <w:rFonts w:cs="Arial"/>
          <w:sz w:val="20"/>
          <w:szCs w:val="20"/>
        </w:rPr>
      </w:pPr>
    </w:p>
    <w:p w14:paraId="303B90AF" w14:textId="77777777" w:rsidR="003953D8" w:rsidRDefault="003953D8" w:rsidP="0001476E">
      <w:pPr>
        <w:rPr>
          <w:rFonts w:cs="Arial"/>
          <w:sz w:val="20"/>
          <w:szCs w:val="20"/>
        </w:rPr>
      </w:pPr>
    </w:p>
    <w:p w14:paraId="782A46A3" w14:textId="77777777" w:rsidR="00A911B8" w:rsidRDefault="00A911B8" w:rsidP="0001476E">
      <w:pPr>
        <w:rPr>
          <w:rFonts w:cs="Arial"/>
          <w:sz w:val="20"/>
          <w:szCs w:val="20"/>
        </w:rPr>
      </w:pPr>
    </w:p>
    <w:p w14:paraId="08E4DCD8" w14:textId="77777777" w:rsidR="003F232B" w:rsidRPr="003953D8" w:rsidRDefault="008E4CEB" w:rsidP="0049115C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9115C">
        <w:rPr>
          <w:rFonts w:ascii="Arial" w:hAnsi="Arial" w:cs="Arial"/>
          <w:color w:val="auto"/>
          <w:sz w:val="20"/>
          <w:szCs w:val="20"/>
        </w:rPr>
        <w:t>V …………………… dne ………………</w:t>
      </w:r>
    </w:p>
    <w:sectPr w:rsidR="003F232B" w:rsidRPr="003953D8" w:rsidSect="00A433B8">
      <w:headerReference w:type="default" r:id="rId7"/>
      <w:footerReference w:type="default" r:id="rId8"/>
      <w:pgSz w:w="11906" w:h="16838"/>
      <w:pgMar w:top="1701" w:right="1418" w:bottom="1418" w:left="1418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11C54" w14:textId="77777777" w:rsidR="005237A8" w:rsidRDefault="005237A8" w:rsidP="00226667">
      <w:r>
        <w:separator/>
      </w:r>
    </w:p>
  </w:endnote>
  <w:endnote w:type="continuationSeparator" w:id="0">
    <w:p w14:paraId="258FF452" w14:textId="77777777" w:rsidR="005237A8" w:rsidRDefault="005237A8" w:rsidP="0022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50395305"/>
      <w:docPartObj>
        <w:docPartGallery w:val="Page Numbers (Top of Page)"/>
        <w:docPartUnique/>
      </w:docPartObj>
    </w:sdtPr>
    <w:sdtContent>
      <w:p w14:paraId="66DB1AE1" w14:textId="77777777" w:rsidR="00CE1AD8" w:rsidRPr="00D4276D" w:rsidRDefault="0080464A" w:rsidP="00D4276D">
        <w:pPr>
          <w:pBdr>
            <w:top w:val="single" w:sz="4" w:space="1" w:color="auto"/>
          </w:pBdr>
          <w:spacing w:before="120" w:line="280" w:lineRule="atLeast"/>
          <w:jc w:val="left"/>
          <w:rPr>
            <w:sz w:val="18"/>
            <w:szCs w:val="18"/>
          </w:rPr>
        </w:pPr>
        <w:r>
          <w:rPr>
            <w:sz w:val="18"/>
            <w:szCs w:val="18"/>
          </w:rPr>
          <w:t>statutární město Karviná</w:t>
        </w:r>
        <w:r w:rsidR="00CE1AD8" w:rsidRPr="00D4276D">
          <w:rPr>
            <w:sz w:val="18"/>
            <w:szCs w:val="18"/>
          </w:rPr>
          <w:tab/>
        </w:r>
        <w:r w:rsidR="00CE1AD8" w:rsidRPr="00D4276D">
          <w:rPr>
            <w:sz w:val="18"/>
            <w:szCs w:val="18"/>
          </w:rPr>
          <w:tab/>
        </w:r>
        <w:r w:rsidR="00CE1AD8" w:rsidRPr="00D4276D"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="00CE1AD8" w:rsidRPr="00D4276D">
          <w:rPr>
            <w:sz w:val="18"/>
            <w:szCs w:val="18"/>
          </w:rPr>
          <w:tab/>
        </w:r>
        <w:r w:rsidR="00CE1AD8" w:rsidRPr="00D4276D">
          <w:rPr>
            <w:sz w:val="18"/>
            <w:szCs w:val="18"/>
          </w:rPr>
          <w:tab/>
          <w:t xml:space="preserve">Stránka </w:t>
        </w:r>
        <w:r w:rsidR="00463645" w:rsidRPr="00D4276D">
          <w:rPr>
            <w:sz w:val="18"/>
            <w:szCs w:val="18"/>
          </w:rPr>
          <w:fldChar w:fldCharType="begin"/>
        </w:r>
        <w:r w:rsidR="00CE1AD8" w:rsidRPr="00D4276D">
          <w:rPr>
            <w:sz w:val="18"/>
            <w:szCs w:val="18"/>
          </w:rPr>
          <w:instrText xml:space="preserve"> PAGE </w:instrText>
        </w:r>
        <w:r w:rsidR="00463645" w:rsidRPr="00D4276D">
          <w:rPr>
            <w:sz w:val="18"/>
            <w:szCs w:val="18"/>
          </w:rPr>
          <w:fldChar w:fldCharType="separate"/>
        </w:r>
        <w:r w:rsidR="00BE244A">
          <w:rPr>
            <w:noProof/>
            <w:sz w:val="18"/>
            <w:szCs w:val="18"/>
          </w:rPr>
          <w:t>1</w:t>
        </w:r>
        <w:r w:rsidR="00463645" w:rsidRPr="00D4276D">
          <w:rPr>
            <w:sz w:val="18"/>
            <w:szCs w:val="18"/>
          </w:rPr>
          <w:fldChar w:fldCharType="end"/>
        </w:r>
        <w:r w:rsidR="00CE1AD8" w:rsidRPr="00D4276D">
          <w:rPr>
            <w:sz w:val="18"/>
            <w:szCs w:val="18"/>
          </w:rPr>
          <w:t xml:space="preserve"> z </w:t>
        </w:r>
        <w:r w:rsidR="00463645" w:rsidRPr="00D4276D">
          <w:rPr>
            <w:sz w:val="18"/>
            <w:szCs w:val="18"/>
          </w:rPr>
          <w:fldChar w:fldCharType="begin"/>
        </w:r>
        <w:r w:rsidR="00CE1AD8" w:rsidRPr="00D4276D">
          <w:rPr>
            <w:sz w:val="18"/>
            <w:szCs w:val="18"/>
          </w:rPr>
          <w:instrText xml:space="preserve"> NUMPAGES  </w:instrText>
        </w:r>
        <w:r w:rsidR="00463645" w:rsidRPr="00D4276D">
          <w:rPr>
            <w:sz w:val="18"/>
            <w:szCs w:val="18"/>
          </w:rPr>
          <w:fldChar w:fldCharType="separate"/>
        </w:r>
        <w:r w:rsidR="00BE244A">
          <w:rPr>
            <w:noProof/>
            <w:sz w:val="18"/>
            <w:szCs w:val="18"/>
          </w:rPr>
          <w:t>2</w:t>
        </w:r>
        <w:r w:rsidR="00463645" w:rsidRPr="00D4276D">
          <w:rPr>
            <w:sz w:val="18"/>
            <w:szCs w:val="18"/>
          </w:rPr>
          <w:fldChar w:fldCharType="end"/>
        </w:r>
      </w:p>
    </w:sdtContent>
  </w:sdt>
  <w:p w14:paraId="7EA32212" w14:textId="77777777" w:rsidR="00CE1AD8" w:rsidRPr="00D4276D" w:rsidRDefault="0080464A" w:rsidP="00D4276D">
    <w:pPr>
      <w:spacing w:line="280" w:lineRule="atLeast"/>
      <w:jc w:val="left"/>
      <w:rPr>
        <w:sz w:val="18"/>
        <w:szCs w:val="18"/>
      </w:rPr>
    </w:pPr>
    <w:r>
      <w:rPr>
        <w:rFonts w:cs="Arial"/>
        <w:sz w:val="18"/>
        <w:szCs w:val="18"/>
      </w:rPr>
      <w:t>Fryštátská 72/1, Karviná 733 24 Karviná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23A34" w14:textId="77777777" w:rsidR="005237A8" w:rsidRDefault="005237A8" w:rsidP="00226667">
      <w:r>
        <w:separator/>
      </w:r>
    </w:p>
  </w:footnote>
  <w:footnote w:type="continuationSeparator" w:id="0">
    <w:p w14:paraId="65537B4B" w14:textId="77777777" w:rsidR="005237A8" w:rsidRDefault="005237A8" w:rsidP="00226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AD86D" w14:textId="0E791694" w:rsidR="00CE1AD8" w:rsidRPr="00D4276D" w:rsidRDefault="00CE1AD8" w:rsidP="00D4276D">
    <w:pPr>
      <w:pStyle w:val="Zhlav"/>
      <w:spacing w:line="280" w:lineRule="atLeast"/>
      <w:jc w:val="left"/>
      <w:rPr>
        <w:sz w:val="20"/>
        <w:szCs w:val="20"/>
      </w:rPr>
    </w:pPr>
    <w:r>
      <w:rPr>
        <w:szCs w:val="18"/>
      </w:rPr>
      <w:tab/>
    </w:r>
    <w:r>
      <w:rPr>
        <w:szCs w:val="18"/>
      </w:rPr>
      <w:tab/>
    </w:r>
    <w:r w:rsidR="006C0ADD" w:rsidRPr="00D4276D">
      <w:rPr>
        <w:sz w:val="20"/>
        <w:szCs w:val="20"/>
      </w:rPr>
      <w:t>Příloha č.</w:t>
    </w:r>
    <w:r w:rsidR="006C0ADD">
      <w:rPr>
        <w:sz w:val="20"/>
        <w:szCs w:val="20"/>
      </w:rPr>
      <w:t xml:space="preserve">2 ke </w:t>
    </w:r>
    <w:r w:rsidR="00111CE7">
      <w:rPr>
        <w:sz w:val="20"/>
        <w:szCs w:val="20"/>
      </w:rPr>
      <w:t>K</w:t>
    </w:r>
    <w:r w:rsidR="006C0ADD">
      <w:rPr>
        <w:sz w:val="20"/>
        <w:szCs w:val="20"/>
      </w:rPr>
      <w:t>valifikační dokumentaci</w:t>
    </w:r>
  </w:p>
  <w:p w14:paraId="221D78AF" w14:textId="77777777" w:rsidR="006C0ADD" w:rsidRDefault="006C0ADD" w:rsidP="006C0ADD">
    <w:pPr>
      <w:pStyle w:val="Zhlav"/>
      <w:spacing w:line="280" w:lineRule="atLeast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191861C7"/>
    <w:multiLevelType w:val="hybridMultilevel"/>
    <w:tmpl w:val="52446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8F20DFE"/>
    <w:multiLevelType w:val="hybridMultilevel"/>
    <w:tmpl w:val="FFF62F3E"/>
    <w:lvl w:ilvl="0" w:tplc="93523F7E">
      <w:start w:val="9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92AFE"/>
    <w:multiLevelType w:val="hybridMultilevel"/>
    <w:tmpl w:val="4BCAFE6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E5E2A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FA63093"/>
    <w:multiLevelType w:val="hybridMultilevel"/>
    <w:tmpl w:val="4AE46854"/>
    <w:lvl w:ilvl="0" w:tplc="BA5CD19A">
      <w:start w:val="7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E00CA"/>
    <w:multiLevelType w:val="hybridMultilevel"/>
    <w:tmpl w:val="58A4FCDE"/>
    <w:lvl w:ilvl="0" w:tplc="FCD63AAC">
      <w:start w:val="9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12673B"/>
    <w:multiLevelType w:val="hybridMultilevel"/>
    <w:tmpl w:val="995855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092944">
    <w:abstractNumId w:val="1"/>
  </w:num>
  <w:num w:numId="2" w16cid:durableId="1483426276">
    <w:abstractNumId w:val="8"/>
  </w:num>
  <w:num w:numId="3" w16cid:durableId="1899513459">
    <w:abstractNumId w:val="7"/>
  </w:num>
  <w:num w:numId="4" w16cid:durableId="1844084401">
    <w:abstractNumId w:val="7"/>
  </w:num>
  <w:num w:numId="5" w16cid:durableId="1154613445">
    <w:abstractNumId w:val="7"/>
  </w:num>
  <w:num w:numId="6" w16cid:durableId="1531530808">
    <w:abstractNumId w:val="0"/>
  </w:num>
  <w:num w:numId="7" w16cid:durableId="618726242">
    <w:abstractNumId w:val="4"/>
  </w:num>
  <w:num w:numId="8" w16cid:durableId="510797487">
    <w:abstractNumId w:val="2"/>
  </w:num>
  <w:num w:numId="9" w16cid:durableId="33313279">
    <w:abstractNumId w:val="2"/>
  </w:num>
  <w:num w:numId="10" w16cid:durableId="1724719367">
    <w:abstractNumId w:val="3"/>
  </w:num>
  <w:num w:numId="11" w16cid:durableId="66269937">
    <w:abstractNumId w:val="11"/>
  </w:num>
  <w:num w:numId="12" w16cid:durableId="1089233827">
    <w:abstractNumId w:val="6"/>
  </w:num>
  <w:num w:numId="13" w16cid:durableId="1770076364">
    <w:abstractNumId w:val="9"/>
  </w:num>
  <w:num w:numId="14" w16cid:durableId="1607613641">
    <w:abstractNumId w:val="5"/>
  </w:num>
  <w:num w:numId="15" w16cid:durableId="19240279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539"/>
    <w:rsid w:val="00002059"/>
    <w:rsid w:val="00003285"/>
    <w:rsid w:val="0001476E"/>
    <w:rsid w:val="000E365F"/>
    <w:rsid w:val="000F6949"/>
    <w:rsid w:val="00111CE7"/>
    <w:rsid w:val="0015110A"/>
    <w:rsid w:val="001A6F0E"/>
    <w:rsid w:val="001C070A"/>
    <w:rsid w:val="001F1C68"/>
    <w:rsid w:val="00201738"/>
    <w:rsid w:val="00215B60"/>
    <w:rsid w:val="00226667"/>
    <w:rsid w:val="00256F10"/>
    <w:rsid w:val="002776E5"/>
    <w:rsid w:val="00283243"/>
    <w:rsid w:val="00317016"/>
    <w:rsid w:val="003221B1"/>
    <w:rsid w:val="00375DD6"/>
    <w:rsid w:val="003953D8"/>
    <w:rsid w:val="003B17E5"/>
    <w:rsid w:val="003B6AAB"/>
    <w:rsid w:val="003D4888"/>
    <w:rsid w:val="003F232B"/>
    <w:rsid w:val="0042163D"/>
    <w:rsid w:val="004340BD"/>
    <w:rsid w:val="00463645"/>
    <w:rsid w:val="0049115C"/>
    <w:rsid w:val="004914DE"/>
    <w:rsid w:val="004945E2"/>
    <w:rsid w:val="0049737B"/>
    <w:rsid w:val="00497D94"/>
    <w:rsid w:val="004A5503"/>
    <w:rsid w:val="00512A6B"/>
    <w:rsid w:val="005237A8"/>
    <w:rsid w:val="00531461"/>
    <w:rsid w:val="00554DFB"/>
    <w:rsid w:val="00560255"/>
    <w:rsid w:val="005633A7"/>
    <w:rsid w:val="00587125"/>
    <w:rsid w:val="005B2269"/>
    <w:rsid w:val="005F2132"/>
    <w:rsid w:val="005F74B3"/>
    <w:rsid w:val="006B399C"/>
    <w:rsid w:val="006C0ADD"/>
    <w:rsid w:val="006E55E7"/>
    <w:rsid w:val="00716DF9"/>
    <w:rsid w:val="00731931"/>
    <w:rsid w:val="007428B0"/>
    <w:rsid w:val="00770A78"/>
    <w:rsid w:val="007A5B0F"/>
    <w:rsid w:val="007B61B8"/>
    <w:rsid w:val="007D4C11"/>
    <w:rsid w:val="0080464A"/>
    <w:rsid w:val="00822C4D"/>
    <w:rsid w:val="008524B9"/>
    <w:rsid w:val="008840A7"/>
    <w:rsid w:val="0088631C"/>
    <w:rsid w:val="008B689C"/>
    <w:rsid w:val="008C7698"/>
    <w:rsid w:val="008D26AB"/>
    <w:rsid w:val="008E4CEB"/>
    <w:rsid w:val="008F180A"/>
    <w:rsid w:val="008F57E7"/>
    <w:rsid w:val="008F61AF"/>
    <w:rsid w:val="008F79D1"/>
    <w:rsid w:val="00900547"/>
    <w:rsid w:val="00912BCC"/>
    <w:rsid w:val="0093507C"/>
    <w:rsid w:val="009B13AF"/>
    <w:rsid w:val="00A21539"/>
    <w:rsid w:val="00A3678A"/>
    <w:rsid w:val="00A433B8"/>
    <w:rsid w:val="00A43AD8"/>
    <w:rsid w:val="00A911B8"/>
    <w:rsid w:val="00A942B0"/>
    <w:rsid w:val="00A943C2"/>
    <w:rsid w:val="00A97970"/>
    <w:rsid w:val="00AD64A3"/>
    <w:rsid w:val="00B2153F"/>
    <w:rsid w:val="00B51C61"/>
    <w:rsid w:val="00B538D3"/>
    <w:rsid w:val="00B67AD0"/>
    <w:rsid w:val="00BA7BCE"/>
    <w:rsid w:val="00BC3F1E"/>
    <w:rsid w:val="00BE244A"/>
    <w:rsid w:val="00C40D7C"/>
    <w:rsid w:val="00C434B8"/>
    <w:rsid w:val="00C86260"/>
    <w:rsid w:val="00CB5A0E"/>
    <w:rsid w:val="00CD2CD6"/>
    <w:rsid w:val="00CE1AD8"/>
    <w:rsid w:val="00D4276D"/>
    <w:rsid w:val="00D7148D"/>
    <w:rsid w:val="00D92EC5"/>
    <w:rsid w:val="00DD609B"/>
    <w:rsid w:val="00DE1C50"/>
    <w:rsid w:val="00DF3B67"/>
    <w:rsid w:val="00DF58BE"/>
    <w:rsid w:val="00E1746F"/>
    <w:rsid w:val="00E26EC5"/>
    <w:rsid w:val="00E30540"/>
    <w:rsid w:val="00E6449A"/>
    <w:rsid w:val="00ED1823"/>
    <w:rsid w:val="00ED652D"/>
    <w:rsid w:val="00EF075C"/>
    <w:rsid w:val="00F03B76"/>
    <w:rsid w:val="00F200B0"/>
    <w:rsid w:val="00F41F3D"/>
    <w:rsid w:val="00F46B2F"/>
    <w:rsid w:val="00F63788"/>
    <w:rsid w:val="00F771D4"/>
    <w:rsid w:val="00F845C2"/>
    <w:rsid w:val="00FD2B40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579799"/>
  <w15:docId w15:val="{BBC9960A-1259-43A3-A283-FBE5496CA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24B9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  <w:szCs w:val="20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  <w:szCs w:val="20"/>
    </w:rPr>
  </w:style>
  <w:style w:type="paragraph" w:styleId="Nadpis3">
    <w:name w:val="heading 3"/>
    <w:aliases w:val="Podkapitola2,Záhlaví 3,V_Head3,V_Head31,V_Head32,Nadpis 3 Char1 Char,Nadpis 3 Char Char Char,Podpodkapitola,adpis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table" w:styleId="Mkatabulky">
    <w:name w:val="Table Grid"/>
    <w:basedOn w:val="Normlntabulka"/>
    <w:rsid w:val="00A21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21539"/>
    <w:pPr>
      <w:ind w:left="720"/>
      <w:contextualSpacing/>
    </w:pPr>
  </w:style>
  <w:style w:type="paragraph" w:styleId="Zhlav">
    <w:name w:val="header"/>
    <w:basedOn w:val="Normln"/>
    <w:link w:val="ZhlavChar"/>
    <w:rsid w:val="002266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26667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rsid w:val="002266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26667"/>
    <w:rPr>
      <w:rFonts w:ascii="Arial" w:hAnsi="Arial"/>
      <w:sz w:val="22"/>
      <w:szCs w:val="24"/>
    </w:rPr>
  </w:style>
  <w:style w:type="paragraph" w:customStyle="1" w:styleId="Default">
    <w:name w:val="Default"/>
    <w:rsid w:val="008D26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512A6B"/>
    <w:pPr>
      <w:widowControl w:val="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512A6B"/>
    <w:rPr>
      <w:rFonts w:ascii="Arial" w:hAnsi="Arial"/>
    </w:rPr>
  </w:style>
  <w:style w:type="paragraph" w:styleId="Normlnweb">
    <w:name w:val="Normal (Web)"/>
    <w:basedOn w:val="Normln"/>
    <w:rsid w:val="00512A6B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512A6B"/>
    <w:pPr>
      <w:ind w:left="240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Urbánek Dušan</cp:lastModifiedBy>
  <cp:revision>43</cp:revision>
  <cp:lastPrinted>2012-11-01T16:37:00Z</cp:lastPrinted>
  <dcterms:created xsi:type="dcterms:W3CDTF">2011-08-26T11:31:00Z</dcterms:created>
  <dcterms:modified xsi:type="dcterms:W3CDTF">2023-04-18T17:06:00Z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283cd4-40d8-4b4e-b666-5881e4d226e3_Enabled">
    <vt:lpwstr>true</vt:lpwstr>
  </property>
  <property fmtid="{D5CDD505-2E9C-101B-9397-08002B2CF9AE}" pid="3" name="MSIP_Label_8d283cd4-40d8-4b4e-b666-5881e4d226e3_SetDate">
    <vt:lpwstr>2023-04-10T18:17:50Z</vt:lpwstr>
  </property>
  <property fmtid="{D5CDD505-2E9C-101B-9397-08002B2CF9AE}" pid="4" name="MSIP_Label_8d283cd4-40d8-4b4e-b666-5881e4d226e3_Method">
    <vt:lpwstr>Standard</vt:lpwstr>
  </property>
  <property fmtid="{D5CDD505-2E9C-101B-9397-08002B2CF9AE}" pid="5" name="MSIP_Label_8d283cd4-40d8-4b4e-b666-5881e4d226e3_Name">
    <vt:lpwstr>Public</vt:lpwstr>
  </property>
  <property fmtid="{D5CDD505-2E9C-101B-9397-08002B2CF9AE}" pid="6" name="MSIP_Label_8d283cd4-40d8-4b4e-b666-5881e4d226e3_SiteId">
    <vt:lpwstr>8b52ecaa-f734-4a0c-9b2d-ab31beeb4028</vt:lpwstr>
  </property>
  <property fmtid="{D5CDD505-2E9C-101B-9397-08002B2CF9AE}" pid="7" name="MSIP_Label_8d283cd4-40d8-4b4e-b666-5881e4d226e3_ActionId">
    <vt:lpwstr>f484daeb-cb53-497f-9886-1a5db578c0d5</vt:lpwstr>
  </property>
  <property fmtid="{D5CDD505-2E9C-101B-9397-08002B2CF9AE}" pid="8" name="MSIP_Label_8d283cd4-40d8-4b4e-b666-5881e4d226e3_ContentBits">
    <vt:lpwstr>0</vt:lpwstr>
  </property>
</Properties>
</file>