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C1115" w14:textId="77777777" w:rsidR="00937720" w:rsidRDefault="00FE1F71" w:rsidP="00937720">
      <w:pPr>
        <w:pStyle w:val="Nzev"/>
        <w:ind w:left="0"/>
        <w:jc w:val="left"/>
      </w:pPr>
      <w:r>
        <w:rPr>
          <w:b w:val="0"/>
          <w:noProof/>
          <w:lang w:eastAsia="cs-CZ"/>
        </w:rPr>
        <w:drawing>
          <wp:anchor distT="0" distB="0" distL="114300" distR="114300" simplePos="0" relativeHeight="251657216" behindDoc="0" locked="0" layoutInCell="1" allowOverlap="1" wp14:anchorId="0793471A" wp14:editId="381B650C">
            <wp:simplePos x="0" y="0"/>
            <wp:positionH relativeFrom="margin">
              <wp:posOffset>260985</wp:posOffset>
            </wp:positionH>
            <wp:positionV relativeFrom="margin">
              <wp:align>top</wp:align>
            </wp:positionV>
            <wp:extent cx="815340" cy="474980"/>
            <wp:effectExtent l="19050" t="0" r="3810" b="0"/>
            <wp:wrapSquare wrapText="bothSides"/>
            <wp:docPr id="2" name="Obrázek 2" descr="logo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ogo_CZ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 w:val="0"/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0E004478" wp14:editId="3B4F7188">
            <wp:simplePos x="0" y="0"/>
            <wp:positionH relativeFrom="margin">
              <wp:posOffset>260985</wp:posOffset>
            </wp:positionH>
            <wp:positionV relativeFrom="margin">
              <wp:align>top</wp:align>
            </wp:positionV>
            <wp:extent cx="815340" cy="476250"/>
            <wp:effectExtent l="19050" t="0" r="3810" b="0"/>
            <wp:wrapSquare wrapText="bothSides"/>
            <wp:docPr id="3" name="Obrázek 2" descr="logo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ogo_CZ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7720" w:rsidRPr="00110006">
        <w:t>A</w:t>
      </w:r>
      <w:r w:rsidR="00937720" w:rsidRPr="00110006">
        <w:rPr>
          <w:color w:val="FF0000"/>
        </w:rPr>
        <w:t>V</w:t>
      </w:r>
      <w:r w:rsidR="00937720" w:rsidRPr="00110006">
        <w:t>P Vladimír Návrat s.r.o., Alžírská 1514/7, Ostrava – Poruba</w:t>
      </w:r>
    </w:p>
    <w:p w14:paraId="19E8147E" w14:textId="77777777" w:rsidR="00485916" w:rsidRDefault="00485916" w:rsidP="00485916">
      <w:pPr>
        <w:pStyle w:val="Nzev"/>
        <w:ind w:left="0"/>
        <w:jc w:val="left"/>
      </w:pPr>
    </w:p>
    <w:p w14:paraId="7766F2A6" w14:textId="77777777" w:rsidR="00937720" w:rsidRPr="00937720" w:rsidRDefault="00937720" w:rsidP="00485916">
      <w:pPr>
        <w:pStyle w:val="Nzev"/>
        <w:ind w:left="0"/>
        <w:jc w:val="left"/>
      </w:pPr>
    </w:p>
    <w:p w14:paraId="4377B215" w14:textId="77777777" w:rsidR="00485916" w:rsidRPr="00354D66" w:rsidRDefault="00593525" w:rsidP="00485916">
      <w:pPr>
        <w:pStyle w:val="Nzev"/>
        <w:ind w:left="0"/>
        <w:rPr>
          <w:sz w:val="40"/>
          <w:szCs w:val="40"/>
        </w:rPr>
      </w:pPr>
      <w:r w:rsidRPr="00354D66">
        <w:rPr>
          <w:sz w:val="40"/>
          <w:szCs w:val="40"/>
        </w:rPr>
        <w:t xml:space="preserve">,,Technické specifikace – jízdní řády, modelové oběhy vozidel, pro městskou autobusovou dopravu </w:t>
      </w:r>
      <w:r w:rsidR="00D26882">
        <w:rPr>
          <w:sz w:val="40"/>
          <w:szCs w:val="40"/>
        </w:rPr>
        <w:t>Karviná</w:t>
      </w:r>
      <w:r w:rsidRPr="00354D66">
        <w:rPr>
          <w:sz w:val="40"/>
          <w:szCs w:val="40"/>
        </w:rPr>
        <w:t>“</w:t>
      </w:r>
    </w:p>
    <w:p w14:paraId="61F79922" w14:textId="77777777" w:rsidR="006D6600" w:rsidRDefault="006D6600" w:rsidP="00485916">
      <w:pPr>
        <w:pStyle w:val="Nzev"/>
        <w:ind w:left="0"/>
        <w:rPr>
          <w:sz w:val="36"/>
        </w:rPr>
      </w:pPr>
    </w:p>
    <w:p w14:paraId="72BA8E75" w14:textId="77777777" w:rsidR="006D6600" w:rsidRPr="006D6600" w:rsidRDefault="006D6600" w:rsidP="00485916">
      <w:pPr>
        <w:pStyle w:val="Nzev"/>
        <w:ind w:left="0"/>
        <w:rPr>
          <w:sz w:val="44"/>
          <w:szCs w:val="32"/>
        </w:rPr>
      </w:pPr>
      <w:r w:rsidRPr="006D6600">
        <w:rPr>
          <w:sz w:val="44"/>
          <w:szCs w:val="32"/>
        </w:rPr>
        <w:t xml:space="preserve">PŘÍLOHA </w:t>
      </w:r>
      <w:r w:rsidR="003E026A">
        <w:rPr>
          <w:sz w:val="44"/>
          <w:szCs w:val="32"/>
        </w:rPr>
        <w:t>1</w:t>
      </w:r>
    </w:p>
    <w:p w14:paraId="79F807ED" w14:textId="77777777" w:rsidR="006D6600" w:rsidRPr="00354D66" w:rsidRDefault="003E026A" w:rsidP="00485916">
      <w:pPr>
        <w:pStyle w:val="Nzev"/>
        <w:ind w:left="0"/>
        <w:rPr>
          <w:sz w:val="44"/>
          <w:szCs w:val="44"/>
        </w:rPr>
      </w:pPr>
      <w:r>
        <w:rPr>
          <w:sz w:val="44"/>
          <w:szCs w:val="44"/>
        </w:rPr>
        <w:t>Jízdní řády</w:t>
      </w:r>
    </w:p>
    <w:p w14:paraId="3B54FED1" w14:textId="77777777" w:rsidR="00AD4439" w:rsidRPr="00485916" w:rsidRDefault="00AD4439" w:rsidP="00485916">
      <w:pPr>
        <w:pStyle w:val="Nzev"/>
        <w:ind w:left="0"/>
        <w:jc w:val="left"/>
        <w:rPr>
          <w:b w:val="0"/>
        </w:rPr>
      </w:pPr>
    </w:p>
    <w:p w14:paraId="46C06B2C" w14:textId="77777777" w:rsidR="00593525" w:rsidRDefault="00593525" w:rsidP="00485916">
      <w:pPr>
        <w:pStyle w:val="Nzev"/>
        <w:ind w:left="0"/>
        <w:jc w:val="left"/>
        <w:rPr>
          <w:b w:val="0"/>
        </w:rPr>
      </w:pPr>
    </w:p>
    <w:p w14:paraId="5EDC4941" w14:textId="77777777" w:rsidR="00485916" w:rsidRPr="00485916" w:rsidRDefault="00485916" w:rsidP="00485916">
      <w:pPr>
        <w:pStyle w:val="Nzev"/>
        <w:ind w:left="0"/>
        <w:jc w:val="left"/>
        <w:rPr>
          <w:b w:val="0"/>
        </w:rPr>
      </w:pPr>
    </w:p>
    <w:p w14:paraId="43F32D63" w14:textId="77777777" w:rsidR="00485916" w:rsidRPr="00485916" w:rsidRDefault="00485916" w:rsidP="00485916">
      <w:pPr>
        <w:pStyle w:val="Nzev"/>
        <w:ind w:left="0"/>
        <w:rPr>
          <w:b w:val="0"/>
        </w:rPr>
      </w:pPr>
      <w:r w:rsidRPr="00485916">
        <w:rPr>
          <w:b w:val="0"/>
        </w:rPr>
        <w:tab/>
      </w:r>
      <w:r w:rsidRPr="00485916">
        <w:rPr>
          <w:b w:val="0"/>
        </w:rPr>
        <w:tab/>
      </w:r>
      <w:r w:rsidRPr="00485916">
        <w:rPr>
          <w:b w:val="0"/>
        </w:rPr>
        <w:tab/>
      </w:r>
      <w:r w:rsidRPr="00485916">
        <w:rPr>
          <w:b w:val="0"/>
        </w:rPr>
        <w:tab/>
      </w:r>
      <w:r w:rsidRPr="00485916">
        <w:rPr>
          <w:b w:val="0"/>
        </w:rPr>
        <w:tab/>
      </w:r>
      <w:r w:rsidRPr="00485916">
        <w:rPr>
          <w:b w:val="0"/>
        </w:rPr>
        <w:tab/>
      </w:r>
      <w:r w:rsidRPr="00485916">
        <w:rPr>
          <w:b w:val="0"/>
        </w:rPr>
        <w:tab/>
      </w:r>
    </w:p>
    <w:p w14:paraId="63210295" w14:textId="77777777" w:rsidR="00C468F5" w:rsidRDefault="00485916" w:rsidP="00593525">
      <w:pPr>
        <w:pStyle w:val="Nzev"/>
        <w:ind w:left="2124"/>
        <w:rPr>
          <w:b w:val="0"/>
          <w:noProof/>
        </w:rPr>
      </w:pPr>
      <w:r w:rsidRPr="00485916">
        <w:rPr>
          <w:b w:val="0"/>
        </w:rPr>
        <w:tab/>
      </w:r>
      <w:r w:rsidRPr="00485916">
        <w:rPr>
          <w:b w:val="0"/>
        </w:rPr>
        <w:tab/>
      </w:r>
      <w:r w:rsidRPr="00485916">
        <w:rPr>
          <w:b w:val="0"/>
        </w:rPr>
        <w:tab/>
      </w:r>
      <w:r w:rsidRPr="00485916">
        <w:rPr>
          <w:b w:val="0"/>
        </w:rPr>
        <w:tab/>
      </w:r>
      <w:r w:rsidRPr="00485916">
        <w:rPr>
          <w:b w:val="0"/>
        </w:rPr>
        <w:tab/>
      </w:r>
      <w:r w:rsidRPr="00485916">
        <w:rPr>
          <w:b w:val="0"/>
        </w:rPr>
        <w:tab/>
      </w:r>
      <w:r w:rsidRPr="00485916">
        <w:rPr>
          <w:b w:val="0"/>
        </w:rPr>
        <w:tab/>
      </w:r>
      <w:r w:rsidR="00C468F5">
        <w:rPr>
          <w:b w:val="0"/>
        </w:rPr>
        <w:tab/>
      </w:r>
      <w:r w:rsidR="00C468F5">
        <w:rPr>
          <w:b w:val="0"/>
        </w:rPr>
        <w:tab/>
      </w:r>
      <w:r w:rsidRPr="00485916">
        <w:rPr>
          <w:b w:val="0"/>
        </w:rPr>
        <w:tab/>
      </w:r>
      <w:r w:rsidRPr="00485916">
        <w:rPr>
          <w:b w:val="0"/>
        </w:rPr>
        <w:tab/>
      </w:r>
      <w:r w:rsidRPr="00485916">
        <w:rPr>
          <w:b w:val="0"/>
        </w:rPr>
        <w:tab/>
        <w:t xml:space="preserve">   </w:t>
      </w:r>
      <w:r w:rsidR="00C468F5">
        <w:rPr>
          <w:b w:val="0"/>
        </w:rPr>
        <w:tab/>
      </w:r>
      <w:r w:rsidR="00593525">
        <w:rPr>
          <w:b w:val="0"/>
        </w:rPr>
        <w:tab/>
      </w:r>
      <w:r w:rsidRPr="00485916">
        <w:rPr>
          <w:b w:val="0"/>
        </w:rPr>
        <w:tab/>
      </w:r>
      <w:r w:rsidRPr="00485916">
        <w:rPr>
          <w:b w:val="0"/>
        </w:rPr>
        <w:tab/>
        <w:t xml:space="preserve">   </w:t>
      </w:r>
      <w:r w:rsidRPr="00485916">
        <w:rPr>
          <w:b w:val="0"/>
        </w:rPr>
        <w:tab/>
      </w:r>
      <w:r w:rsidR="007B5B62">
        <w:rPr>
          <w:b w:val="0"/>
        </w:rPr>
        <w:t xml:space="preserve">  </w:t>
      </w:r>
      <w:r w:rsidRPr="00485916">
        <w:rPr>
          <w:b w:val="0"/>
        </w:rPr>
        <w:t xml:space="preserve">  </w:t>
      </w:r>
    </w:p>
    <w:p w14:paraId="046D033F" w14:textId="77777777" w:rsidR="008D792D" w:rsidRPr="00593525" w:rsidRDefault="008D792D" w:rsidP="00593525">
      <w:pPr>
        <w:pStyle w:val="Nzev"/>
        <w:ind w:left="2124"/>
        <w:rPr>
          <w:b w:val="0"/>
        </w:rPr>
      </w:pPr>
    </w:p>
    <w:p w14:paraId="652237B0" w14:textId="77777777" w:rsidR="008D792D" w:rsidRDefault="008D792D" w:rsidP="00593525">
      <w:pPr>
        <w:pStyle w:val="Bezmezer"/>
        <w:spacing w:line="360" w:lineRule="auto"/>
        <w:ind w:left="6372"/>
        <w:jc w:val="center"/>
      </w:pPr>
    </w:p>
    <w:p w14:paraId="6CBF56CB" w14:textId="77777777" w:rsidR="003133AD" w:rsidRDefault="007B5B62" w:rsidP="00593525">
      <w:pPr>
        <w:pStyle w:val="Bezmezer"/>
        <w:spacing w:line="360" w:lineRule="auto"/>
        <w:ind w:left="6372"/>
        <w:jc w:val="center"/>
      </w:pPr>
      <w:r>
        <w:t xml:space="preserve">  </w:t>
      </w:r>
      <w:r w:rsidR="00485916" w:rsidRPr="00485916">
        <w:t>Ing. Vladimír Návrat</w:t>
      </w:r>
    </w:p>
    <w:p w14:paraId="03718D41" w14:textId="77777777" w:rsidR="00593525" w:rsidRDefault="00593525" w:rsidP="00593525">
      <w:pPr>
        <w:pStyle w:val="Bezmezer"/>
        <w:spacing w:line="360" w:lineRule="auto"/>
        <w:jc w:val="center"/>
      </w:pPr>
    </w:p>
    <w:p w14:paraId="3644B27B" w14:textId="77777777" w:rsidR="00593525" w:rsidRDefault="00B01B1A" w:rsidP="00593525">
      <w:pPr>
        <w:pStyle w:val="Bezmezer"/>
        <w:spacing w:line="360" w:lineRule="auto"/>
        <w:jc w:val="center"/>
      </w:pPr>
      <w:r>
        <w:t>Červen</w:t>
      </w:r>
      <w:r w:rsidR="00593525">
        <w:t xml:space="preserve"> 202</w:t>
      </w:r>
      <w:r w:rsidR="00B24CE9">
        <w:t>2</w:t>
      </w:r>
    </w:p>
    <w:p w14:paraId="047FF78C" w14:textId="77777777" w:rsidR="00D26882" w:rsidRDefault="00D26882" w:rsidP="00593525">
      <w:pPr>
        <w:pStyle w:val="Bezmezer"/>
        <w:spacing w:line="360" w:lineRule="auto"/>
        <w:jc w:val="center"/>
      </w:pPr>
    </w:p>
    <w:p w14:paraId="3C4867B0" w14:textId="77777777" w:rsidR="00BC239A" w:rsidRDefault="00D26882" w:rsidP="00D26882">
      <w:pPr>
        <w:pStyle w:val="Bezmezer"/>
        <w:spacing w:line="360" w:lineRule="auto"/>
        <w:jc w:val="both"/>
      </w:pPr>
      <w:r>
        <w:lastRenderedPageBreak/>
        <w:t>Jízdní řády městské autobusové dopravy v Karviné jsou stanoveny pro následující linky:</w:t>
      </w:r>
    </w:p>
    <w:p w14:paraId="40BE9CC2" w14:textId="5CEF5D7B" w:rsidR="00D26882" w:rsidRDefault="00D26882" w:rsidP="00D26882">
      <w:pPr>
        <w:pStyle w:val="Bezmezer"/>
        <w:spacing w:line="360" w:lineRule="auto"/>
        <w:jc w:val="both"/>
      </w:pPr>
      <w:r w:rsidRPr="00D26882">
        <w:rPr>
          <w:b/>
          <w:u w:val="single"/>
        </w:rPr>
        <w:t>Linka 877511</w:t>
      </w:r>
      <w:r>
        <w:t xml:space="preserve"> – </w:t>
      </w:r>
      <w:r w:rsidRPr="00D26882">
        <w:t>Staré Město-Fryštát-Nové Město-Hranice-</w:t>
      </w:r>
      <w:proofErr w:type="spellStart"/>
      <w:r w:rsidRPr="00D26882">
        <w:t>Mizerov</w:t>
      </w:r>
      <w:proofErr w:type="spellEnd"/>
      <w:r w:rsidRPr="00D26882">
        <w:t>-Ráj-Nové Město-Fryštát</w:t>
      </w:r>
      <w:r>
        <w:t xml:space="preserve"> – jízdní řád je stanoven samostatně pro všední den a víkend</w:t>
      </w:r>
    </w:p>
    <w:p w14:paraId="6B90A5CD" w14:textId="77777777" w:rsidR="00D26882" w:rsidRDefault="00D26882" w:rsidP="00D26882">
      <w:pPr>
        <w:pStyle w:val="Bezmezer"/>
        <w:spacing w:line="360" w:lineRule="auto"/>
        <w:jc w:val="both"/>
        <w:rPr>
          <w:b/>
          <w:u w:val="single"/>
        </w:rPr>
      </w:pPr>
    </w:p>
    <w:p w14:paraId="273595D2" w14:textId="12F574FB" w:rsidR="00D26882" w:rsidRDefault="00D26882" w:rsidP="00D26882">
      <w:pPr>
        <w:pStyle w:val="Bezmezer"/>
        <w:spacing w:line="360" w:lineRule="auto"/>
        <w:jc w:val="both"/>
      </w:pPr>
      <w:r w:rsidRPr="00D26882">
        <w:rPr>
          <w:b/>
          <w:u w:val="single"/>
        </w:rPr>
        <w:t>Linka 877512</w:t>
      </w:r>
      <w:r>
        <w:t xml:space="preserve"> – </w:t>
      </w:r>
      <w:r w:rsidRPr="00D26882">
        <w:t>Fryštát-Nové Město-Ráj-</w:t>
      </w:r>
      <w:proofErr w:type="spellStart"/>
      <w:r w:rsidRPr="00D26882">
        <w:t>Mizerov</w:t>
      </w:r>
      <w:proofErr w:type="spellEnd"/>
      <w:r w:rsidRPr="00D26882">
        <w:t>-Hranice-Nové Město-Fryštát</w:t>
      </w:r>
      <w:r>
        <w:t xml:space="preserve"> – jízdní řád je stanoven samostatně pro všední den a víkend</w:t>
      </w:r>
    </w:p>
    <w:p w14:paraId="4DC165F1" w14:textId="77777777" w:rsidR="00D26882" w:rsidRDefault="00D26882" w:rsidP="00D26882">
      <w:pPr>
        <w:pStyle w:val="Bezmezer"/>
        <w:spacing w:line="360" w:lineRule="auto"/>
        <w:jc w:val="both"/>
        <w:rPr>
          <w:b/>
          <w:u w:val="single"/>
        </w:rPr>
      </w:pPr>
    </w:p>
    <w:p w14:paraId="0F70A16D" w14:textId="77777777" w:rsidR="00D26882" w:rsidRDefault="00D26882" w:rsidP="00D26882">
      <w:pPr>
        <w:pStyle w:val="Bezmezer"/>
        <w:spacing w:line="360" w:lineRule="auto"/>
        <w:jc w:val="both"/>
      </w:pPr>
      <w:r w:rsidRPr="00D26882">
        <w:rPr>
          <w:b/>
          <w:u w:val="single"/>
        </w:rPr>
        <w:t>Linka 877513</w:t>
      </w:r>
      <w:r>
        <w:t xml:space="preserve"> – </w:t>
      </w:r>
      <w:r w:rsidRPr="00D26882">
        <w:t>Staré Město-Fryštát-Nové Město-Ráj</w:t>
      </w:r>
      <w:r>
        <w:t xml:space="preserve"> – jízdní řád je stanoven pro všední den </w:t>
      </w:r>
    </w:p>
    <w:p w14:paraId="6EED8206" w14:textId="77777777" w:rsidR="00D26882" w:rsidRDefault="00D26882" w:rsidP="00D26882">
      <w:pPr>
        <w:pStyle w:val="Bezmezer"/>
        <w:spacing w:line="360" w:lineRule="auto"/>
        <w:jc w:val="both"/>
        <w:rPr>
          <w:b/>
          <w:u w:val="single"/>
        </w:rPr>
      </w:pPr>
    </w:p>
    <w:p w14:paraId="28A21F8F" w14:textId="77777777" w:rsidR="00D26882" w:rsidRDefault="00D26882" w:rsidP="00D26882">
      <w:pPr>
        <w:pStyle w:val="Bezmezer"/>
        <w:spacing w:line="360" w:lineRule="auto"/>
        <w:jc w:val="both"/>
      </w:pPr>
      <w:r w:rsidRPr="00D26882">
        <w:rPr>
          <w:b/>
          <w:u w:val="single"/>
        </w:rPr>
        <w:t>Linka 877514</w:t>
      </w:r>
      <w:r>
        <w:t xml:space="preserve"> - </w:t>
      </w:r>
      <w:r w:rsidRPr="00D26882">
        <w:t>Ráj-Nové Město-Fryštát-Staré Město</w:t>
      </w:r>
      <w:r>
        <w:t xml:space="preserve"> – jízdní řád je stanoven samostatně pro všední den a víkend</w:t>
      </w:r>
    </w:p>
    <w:p w14:paraId="6EA182B2" w14:textId="77777777" w:rsidR="00D26882" w:rsidRDefault="00D26882" w:rsidP="00D26882">
      <w:pPr>
        <w:pStyle w:val="Bezmezer"/>
        <w:spacing w:line="360" w:lineRule="auto"/>
        <w:jc w:val="both"/>
      </w:pPr>
    </w:p>
    <w:p w14:paraId="451FC706" w14:textId="77777777" w:rsidR="00D26882" w:rsidRDefault="00D26882" w:rsidP="00D26882">
      <w:pPr>
        <w:pStyle w:val="Bezmezer"/>
        <w:spacing w:line="360" w:lineRule="auto"/>
        <w:jc w:val="both"/>
      </w:pPr>
      <w:r w:rsidRPr="00D26882">
        <w:rPr>
          <w:b/>
          <w:u w:val="single"/>
        </w:rPr>
        <w:t>Linka 877515</w:t>
      </w:r>
      <w:r>
        <w:t xml:space="preserve"> - </w:t>
      </w:r>
      <w:r w:rsidRPr="00D26882">
        <w:t xml:space="preserve">Důl </w:t>
      </w:r>
      <w:proofErr w:type="spellStart"/>
      <w:r w:rsidRPr="00D26882">
        <w:t>Darkov</w:t>
      </w:r>
      <w:proofErr w:type="spellEnd"/>
      <w:r w:rsidRPr="00D26882">
        <w:t>-Ráj-Hranice-Nové Město-Staré Město</w:t>
      </w:r>
      <w:r>
        <w:t xml:space="preserve"> – jízdní řád je stanoven samostatně pro všední den a víkend</w:t>
      </w:r>
    </w:p>
    <w:p w14:paraId="6F22FB6E" w14:textId="77777777" w:rsidR="00D26882" w:rsidRDefault="00D26882" w:rsidP="00D26882">
      <w:pPr>
        <w:pStyle w:val="Bezmezer"/>
        <w:spacing w:line="360" w:lineRule="auto"/>
        <w:jc w:val="both"/>
      </w:pPr>
    </w:p>
    <w:p w14:paraId="2C14AB64" w14:textId="77777777" w:rsidR="00D26882" w:rsidRDefault="00D26882" w:rsidP="00D26882">
      <w:pPr>
        <w:pStyle w:val="Bezmezer"/>
        <w:spacing w:line="360" w:lineRule="auto"/>
        <w:jc w:val="both"/>
      </w:pPr>
      <w:r w:rsidRPr="00D26882">
        <w:rPr>
          <w:b/>
          <w:u w:val="single"/>
        </w:rPr>
        <w:t xml:space="preserve">Linka 877516 </w:t>
      </w:r>
      <w:r>
        <w:t xml:space="preserve">- </w:t>
      </w:r>
      <w:r w:rsidRPr="00D26882">
        <w:t>Fryštát-Nové Město-Hranice-</w:t>
      </w:r>
      <w:proofErr w:type="spellStart"/>
      <w:r w:rsidRPr="00D26882">
        <w:t>Mizerov</w:t>
      </w:r>
      <w:proofErr w:type="spellEnd"/>
      <w:r w:rsidRPr="00D26882">
        <w:t>-Ráj-Nové Město-Fryštát</w:t>
      </w:r>
      <w:r>
        <w:t xml:space="preserve"> – jízdní řád je stanoven samostatně pro všední den a víkend</w:t>
      </w:r>
    </w:p>
    <w:p w14:paraId="2FFFDBB1" w14:textId="77777777" w:rsidR="00D26882" w:rsidRDefault="00D26882" w:rsidP="00D26882">
      <w:pPr>
        <w:pStyle w:val="Bezmezer"/>
        <w:spacing w:line="360" w:lineRule="auto"/>
        <w:jc w:val="both"/>
        <w:rPr>
          <w:b/>
          <w:u w:val="single"/>
        </w:rPr>
      </w:pPr>
    </w:p>
    <w:p w14:paraId="059BF045" w14:textId="77777777" w:rsidR="00D26882" w:rsidRDefault="00D26882" w:rsidP="00D26882">
      <w:pPr>
        <w:pStyle w:val="Bezmezer"/>
        <w:spacing w:line="360" w:lineRule="auto"/>
        <w:jc w:val="both"/>
      </w:pPr>
      <w:r w:rsidRPr="00D26882">
        <w:rPr>
          <w:b/>
          <w:u w:val="single"/>
        </w:rPr>
        <w:t>Linka 877517</w:t>
      </w:r>
      <w:r>
        <w:t xml:space="preserve"> - </w:t>
      </w:r>
      <w:r w:rsidRPr="00D26882">
        <w:t>Fryštát-Nové Město-Hranice-</w:t>
      </w:r>
      <w:proofErr w:type="spellStart"/>
      <w:r w:rsidRPr="00D26882">
        <w:t>Mizerov</w:t>
      </w:r>
      <w:proofErr w:type="spellEnd"/>
      <w:r w:rsidRPr="00D26882">
        <w:t xml:space="preserve">-Lázně </w:t>
      </w:r>
      <w:proofErr w:type="spellStart"/>
      <w:r w:rsidRPr="00D26882">
        <w:t>Darkov</w:t>
      </w:r>
      <w:proofErr w:type="spellEnd"/>
      <w:r>
        <w:t xml:space="preserve"> – jízdní řád je stanoven samostatně pro všední den a víkend</w:t>
      </w:r>
    </w:p>
    <w:p w14:paraId="4A5D27CF" w14:textId="77777777" w:rsidR="00D26882" w:rsidRDefault="00D26882" w:rsidP="00D26882">
      <w:pPr>
        <w:pStyle w:val="Bezmezer"/>
        <w:spacing w:line="360" w:lineRule="auto"/>
        <w:jc w:val="both"/>
      </w:pPr>
    </w:p>
    <w:p w14:paraId="72CD187F" w14:textId="77777777" w:rsidR="00B01B1A" w:rsidRDefault="00D26882" w:rsidP="00B01B1A">
      <w:pPr>
        <w:pStyle w:val="Bezmezer"/>
        <w:spacing w:line="360" w:lineRule="auto"/>
        <w:jc w:val="both"/>
      </w:pPr>
      <w:r w:rsidRPr="00B01B1A">
        <w:rPr>
          <w:b/>
          <w:u w:val="single"/>
        </w:rPr>
        <w:t>Linka 877518</w:t>
      </w:r>
      <w:r>
        <w:t xml:space="preserve"> - </w:t>
      </w:r>
      <w:r w:rsidRPr="00D26882">
        <w:t>Fryštát-Nové Město-Ráj-</w:t>
      </w:r>
      <w:proofErr w:type="spellStart"/>
      <w:r w:rsidRPr="00D26882">
        <w:t>Mizerov</w:t>
      </w:r>
      <w:proofErr w:type="spellEnd"/>
      <w:r w:rsidRPr="00D26882">
        <w:t>-Hranice-Nové Město-Fryštát</w:t>
      </w:r>
      <w:r w:rsidR="00B01B1A">
        <w:t xml:space="preserve"> – jízdní řád je stanoven samostatně pro všední den a víkend</w:t>
      </w:r>
    </w:p>
    <w:p w14:paraId="4131BA58" w14:textId="77777777" w:rsidR="00D26882" w:rsidRDefault="00D26882" w:rsidP="00D26882">
      <w:pPr>
        <w:pStyle w:val="Bezmezer"/>
        <w:spacing w:line="360" w:lineRule="auto"/>
        <w:jc w:val="both"/>
      </w:pPr>
    </w:p>
    <w:p w14:paraId="2BC6A5B3" w14:textId="1AB77CEA" w:rsidR="00B01B1A" w:rsidRDefault="00B01B1A" w:rsidP="00B01B1A">
      <w:pPr>
        <w:pStyle w:val="Bezmezer"/>
        <w:spacing w:line="360" w:lineRule="auto"/>
        <w:jc w:val="both"/>
      </w:pPr>
      <w:r w:rsidRPr="00B01B1A">
        <w:rPr>
          <w:b/>
          <w:u w:val="single"/>
        </w:rPr>
        <w:t>Linka 877519</w:t>
      </w:r>
      <w:r>
        <w:t xml:space="preserve"> - </w:t>
      </w:r>
      <w:r w:rsidRPr="00B01B1A">
        <w:t>Fryštát-Nové Město-Ráj-Hranice-Ráj-Nové Město-Fryštát</w:t>
      </w:r>
      <w:r>
        <w:t xml:space="preserve"> – jízdní řád je stanoven samostatně pro všední den a víkend</w:t>
      </w:r>
    </w:p>
    <w:p w14:paraId="7ECF94CC" w14:textId="77777777" w:rsidR="00B01B1A" w:rsidRDefault="00B01B1A" w:rsidP="00B01B1A">
      <w:pPr>
        <w:pStyle w:val="Bezmezer"/>
        <w:spacing w:line="360" w:lineRule="auto"/>
        <w:jc w:val="both"/>
      </w:pPr>
    </w:p>
    <w:p w14:paraId="7C8C4EF7" w14:textId="0F83CA07" w:rsidR="00B01B1A" w:rsidRDefault="00B01B1A" w:rsidP="00B01B1A">
      <w:pPr>
        <w:pStyle w:val="Bezmezer"/>
        <w:spacing w:line="360" w:lineRule="auto"/>
        <w:jc w:val="both"/>
      </w:pPr>
      <w:r w:rsidRPr="00B01B1A">
        <w:rPr>
          <w:b/>
          <w:u w:val="single"/>
        </w:rPr>
        <w:t>Linka 877520</w:t>
      </w:r>
      <w:r>
        <w:t xml:space="preserve"> - </w:t>
      </w:r>
      <w:r w:rsidRPr="00B01B1A">
        <w:t>Staré Město-Fryštát-Nové Město-Ráj-</w:t>
      </w:r>
      <w:proofErr w:type="spellStart"/>
      <w:r w:rsidRPr="00B01B1A">
        <w:t>Mizerov</w:t>
      </w:r>
      <w:proofErr w:type="spellEnd"/>
      <w:r w:rsidRPr="00B01B1A">
        <w:t>-Hranice-Nové Město-Fryštát-Staré Město</w:t>
      </w:r>
      <w:r w:rsidR="00540BFF">
        <w:t xml:space="preserve"> </w:t>
      </w:r>
      <w:r w:rsidR="00540BFF">
        <w:t>– jízdní řád je stanoven samostatně pro všední den a víkend</w:t>
      </w:r>
    </w:p>
    <w:p w14:paraId="2DBE597C" w14:textId="77777777" w:rsidR="00B01B1A" w:rsidRDefault="00B01B1A" w:rsidP="00B01B1A">
      <w:pPr>
        <w:pStyle w:val="Bezmezer"/>
        <w:spacing w:line="360" w:lineRule="auto"/>
        <w:jc w:val="both"/>
      </w:pPr>
    </w:p>
    <w:p w14:paraId="7A7BB858" w14:textId="77777777" w:rsidR="00B01B1A" w:rsidRDefault="00B01B1A" w:rsidP="00B01B1A">
      <w:pPr>
        <w:pStyle w:val="Bezmezer"/>
        <w:spacing w:line="360" w:lineRule="auto"/>
        <w:jc w:val="both"/>
      </w:pPr>
    </w:p>
    <w:p w14:paraId="775C010D" w14:textId="77777777" w:rsidR="00B01B1A" w:rsidRDefault="00B01B1A" w:rsidP="00B01B1A">
      <w:pPr>
        <w:pStyle w:val="Bezmezer"/>
        <w:spacing w:line="360" w:lineRule="auto"/>
        <w:jc w:val="both"/>
      </w:pPr>
    </w:p>
    <w:p w14:paraId="1FA13DF2" w14:textId="77777777" w:rsidR="00B01B1A" w:rsidRDefault="00B01B1A" w:rsidP="00B01B1A">
      <w:pPr>
        <w:pStyle w:val="Bezmezer"/>
        <w:spacing w:line="360" w:lineRule="auto"/>
        <w:jc w:val="both"/>
      </w:pPr>
    </w:p>
    <w:p w14:paraId="07D227E3" w14:textId="77777777" w:rsidR="00B01B1A" w:rsidRDefault="00B01B1A" w:rsidP="00B01B1A">
      <w:pPr>
        <w:pStyle w:val="Bezmezer"/>
        <w:spacing w:line="360" w:lineRule="auto"/>
        <w:jc w:val="both"/>
      </w:pPr>
      <w:r>
        <w:lastRenderedPageBreak/>
        <w:t>Výkon na jednotlivých linkách pro rok 2024 i celkový výkon je v následující tabulce:</w:t>
      </w:r>
    </w:p>
    <w:p w14:paraId="2450E112" w14:textId="77777777" w:rsidR="00B01B1A" w:rsidRDefault="00B01B1A" w:rsidP="00B01B1A">
      <w:pPr>
        <w:pStyle w:val="Bezmezer"/>
        <w:spacing w:line="360" w:lineRule="auto"/>
        <w:jc w:val="both"/>
      </w:pPr>
      <w:r w:rsidRPr="00B01B1A">
        <w:rPr>
          <w:noProof/>
        </w:rPr>
        <w:drawing>
          <wp:inline distT="0" distB="0" distL="0" distR="0" wp14:anchorId="71C34240" wp14:editId="6AD174E7">
            <wp:extent cx="3200400" cy="325755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D72C75" w14:textId="77777777" w:rsidR="00B01B1A" w:rsidRDefault="00B01B1A" w:rsidP="00B01B1A">
      <w:pPr>
        <w:pStyle w:val="Bezmezer"/>
        <w:spacing w:line="360" w:lineRule="auto"/>
        <w:jc w:val="both"/>
      </w:pPr>
    </w:p>
    <w:p w14:paraId="52D151D4" w14:textId="77777777" w:rsidR="00B01B1A" w:rsidRDefault="00B01B1A" w:rsidP="00D26882">
      <w:pPr>
        <w:pStyle w:val="Bezmezer"/>
        <w:spacing w:line="360" w:lineRule="auto"/>
        <w:jc w:val="both"/>
      </w:pPr>
    </w:p>
    <w:p w14:paraId="433D1D3D" w14:textId="77777777" w:rsidR="00D26882" w:rsidRDefault="00B01B1A" w:rsidP="00D26882">
      <w:pPr>
        <w:pStyle w:val="Bezmezer"/>
        <w:spacing w:line="360" w:lineRule="auto"/>
        <w:jc w:val="both"/>
      </w:pPr>
      <w:r w:rsidRPr="00B01B1A">
        <w:rPr>
          <w:noProof/>
        </w:rPr>
        <w:drawing>
          <wp:inline distT="0" distB="0" distL="0" distR="0" wp14:anchorId="007EB23D" wp14:editId="17888C6E">
            <wp:extent cx="4343400" cy="2676525"/>
            <wp:effectExtent l="19050" t="0" r="0" b="0"/>
            <wp:docPr id="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97843B" w14:textId="77777777" w:rsidR="00D26882" w:rsidRDefault="00D26882" w:rsidP="00D26882">
      <w:pPr>
        <w:pStyle w:val="Bezmezer"/>
        <w:spacing w:line="360" w:lineRule="auto"/>
        <w:jc w:val="both"/>
      </w:pPr>
    </w:p>
    <w:p w14:paraId="41B88175" w14:textId="77777777" w:rsidR="00D26882" w:rsidRDefault="00D26882" w:rsidP="00D26882">
      <w:pPr>
        <w:pStyle w:val="Bezmezer"/>
        <w:spacing w:line="360" w:lineRule="auto"/>
        <w:jc w:val="both"/>
      </w:pPr>
    </w:p>
    <w:p w14:paraId="5E4B3DEB" w14:textId="77777777" w:rsidR="00D26882" w:rsidRPr="003133AD" w:rsidRDefault="00D26882" w:rsidP="00D26882">
      <w:pPr>
        <w:pStyle w:val="Bezmezer"/>
        <w:spacing w:line="360" w:lineRule="auto"/>
        <w:jc w:val="both"/>
      </w:pPr>
    </w:p>
    <w:sectPr w:rsidR="00D26882" w:rsidRPr="003133AD" w:rsidSect="00485916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9A87D" w14:textId="77777777" w:rsidR="006520DA" w:rsidRDefault="006520DA" w:rsidP="00485916">
      <w:pPr>
        <w:spacing w:after="0" w:line="240" w:lineRule="auto"/>
      </w:pPr>
      <w:r>
        <w:separator/>
      </w:r>
    </w:p>
  </w:endnote>
  <w:endnote w:type="continuationSeparator" w:id="0">
    <w:p w14:paraId="3BFF5E57" w14:textId="77777777" w:rsidR="006520DA" w:rsidRDefault="006520DA" w:rsidP="00485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4916F" w14:textId="77777777" w:rsidR="0000026F" w:rsidRPr="00485916" w:rsidRDefault="0000026F">
    <w:pPr>
      <w:pStyle w:val="Zpat"/>
      <w:jc w:val="center"/>
      <w:rPr>
        <w:rFonts w:ascii="Times New Roman" w:hAnsi="Times New Roman"/>
      </w:rPr>
    </w:pPr>
    <w:r w:rsidRPr="00485916">
      <w:rPr>
        <w:rFonts w:ascii="Times New Roman" w:hAnsi="Times New Roman"/>
      </w:rPr>
      <w:fldChar w:fldCharType="begin"/>
    </w:r>
    <w:r w:rsidRPr="00485916">
      <w:rPr>
        <w:rFonts w:ascii="Times New Roman" w:hAnsi="Times New Roman"/>
      </w:rPr>
      <w:instrText>PAGE   \* MERGEFORMAT</w:instrText>
    </w:r>
    <w:r w:rsidRPr="00485916">
      <w:rPr>
        <w:rFonts w:ascii="Times New Roman" w:hAnsi="Times New Roman"/>
      </w:rPr>
      <w:fldChar w:fldCharType="separate"/>
    </w:r>
    <w:r w:rsidR="00B01B1A">
      <w:rPr>
        <w:rFonts w:ascii="Times New Roman" w:hAnsi="Times New Roman"/>
        <w:noProof/>
      </w:rPr>
      <w:t>2</w:t>
    </w:r>
    <w:r w:rsidRPr="00485916">
      <w:rPr>
        <w:rFonts w:ascii="Times New Roman" w:hAnsi="Times New Roman"/>
      </w:rPr>
      <w:fldChar w:fldCharType="end"/>
    </w:r>
  </w:p>
  <w:p w14:paraId="743C39D5" w14:textId="77777777" w:rsidR="0000026F" w:rsidRDefault="000002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7C89B" w14:textId="77777777" w:rsidR="006520DA" w:rsidRDefault="006520DA" w:rsidP="00485916">
      <w:pPr>
        <w:spacing w:after="0" w:line="240" w:lineRule="auto"/>
      </w:pPr>
      <w:r>
        <w:separator/>
      </w:r>
    </w:p>
  </w:footnote>
  <w:footnote w:type="continuationSeparator" w:id="0">
    <w:p w14:paraId="54E36DFF" w14:textId="77777777" w:rsidR="006520DA" w:rsidRDefault="006520DA" w:rsidP="00485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22647"/>
    <w:multiLevelType w:val="hybridMultilevel"/>
    <w:tmpl w:val="36DC1A70"/>
    <w:lvl w:ilvl="0" w:tplc="D4485226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76E7C"/>
    <w:multiLevelType w:val="multilevel"/>
    <w:tmpl w:val="52C49E52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8BE6333"/>
    <w:multiLevelType w:val="hybridMultilevel"/>
    <w:tmpl w:val="EB5838AC"/>
    <w:lvl w:ilvl="0" w:tplc="040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" w15:restartNumberingAfterBreak="0">
    <w:nsid w:val="1FDC03C1"/>
    <w:multiLevelType w:val="hybridMultilevel"/>
    <w:tmpl w:val="AF443406"/>
    <w:lvl w:ilvl="0" w:tplc="115E81C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0E0443"/>
    <w:multiLevelType w:val="hybridMultilevel"/>
    <w:tmpl w:val="39561A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E3732"/>
    <w:multiLevelType w:val="hybridMultilevel"/>
    <w:tmpl w:val="50E26B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013013"/>
    <w:multiLevelType w:val="hybridMultilevel"/>
    <w:tmpl w:val="12ACAF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F1ECD"/>
    <w:multiLevelType w:val="hybridMultilevel"/>
    <w:tmpl w:val="DD26B0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660055D"/>
    <w:multiLevelType w:val="hybridMultilevel"/>
    <w:tmpl w:val="CE5EA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A95205"/>
    <w:multiLevelType w:val="hybridMultilevel"/>
    <w:tmpl w:val="B8A4D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8224C5"/>
    <w:multiLevelType w:val="hybridMultilevel"/>
    <w:tmpl w:val="AA1C8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4638121">
    <w:abstractNumId w:val="1"/>
  </w:num>
  <w:num w:numId="2" w16cid:durableId="1541628737">
    <w:abstractNumId w:val="9"/>
  </w:num>
  <w:num w:numId="3" w16cid:durableId="1757359264">
    <w:abstractNumId w:val="7"/>
  </w:num>
  <w:num w:numId="4" w16cid:durableId="1227843061">
    <w:abstractNumId w:val="5"/>
  </w:num>
  <w:num w:numId="5" w16cid:durableId="1249073998">
    <w:abstractNumId w:val="3"/>
  </w:num>
  <w:num w:numId="6" w16cid:durableId="1115245735">
    <w:abstractNumId w:val="8"/>
  </w:num>
  <w:num w:numId="7" w16cid:durableId="1777553501">
    <w:abstractNumId w:val="0"/>
  </w:num>
  <w:num w:numId="8" w16cid:durableId="1677028551">
    <w:abstractNumId w:val="10"/>
  </w:num>
  <w:num w:numId="9" w16cid:durableId="513108901">
    <w:abstractNumId w:val="6"/>
  </w:num>
  <w:num w:numId="10" w16cid:durableId="834686595">
    <w:abstractNumId w:val="4"/>
  </w:num>
  <w:num w:numId="11" w16cid:durableId="8813305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5916"/>
    <w:rsid w:val="0000026F"/>
    <w:rsid w:val="00032AED"/>
    <w:rsid w:val="00034432"/>
    <w:rsid w:val="00043816"/>
    <w:rsid w:val="0005520B"/>
    <w:rsid w:val="00057A9F"/>
    <w:rsid w:val="000715F8"/>
    <w:rsid w:val="00092C4E"/>
    <w:rsid w:val="00094FB6"/>
    <w:rsid w:val="00095E81"/>
    <w:rsid w:val="000B2E35"/>
    <w:rsid w:val="000C7FB1"/>
    <w:rsid w:val="0011368B"/>
    <w:rsid w:val="00136E2C"/>
    <w:rsid w:val="00164075"/>
    <w:rsid w:val="00180C52"/>
    <w:rsid w:val="001920B3"/>
    <w:rsid w:val="001B4C88"/>
    <w:rsid w:val="001D4CB7"/>
    <w:rsid w:val="001E4035"/>
    <w:rsid w:val="00216095"/>
    <w:rsid w:val="00237056"/>
    <w:rsid w:val="00245023"/>
    <w:rsid w:val="00250C32"/>
    <w:rsid w:val="00261804"/>
    <w:rsid w:val="00276C41"/>
    <w:rsid w:val="002934D7"/>
    <w:rsid w:val="002A7947"/>
    <w:rsid w:val="002B3044"/>
    <w:rsid w:val="002C31B6"/>
    <w:rsid w:val="002C322E"/>
    <w:rsid w:val="002F179A"/>
    <w:rsid w:val="003112BF"/>
    <w:rsid w:val="003133AD"/>
    <w:rsid w:val="00315699"/>
    <w:rsid w:val="00354D66"/>
    <w:rsid w:val="00380378"/>
    <w:rsid w:val="003818A4"/>
    <w:rsid w:val="003A6C89"/>
    <w:rsid w:val="003B47F5"/>
    <w:rsid w:val="003C36AB"/>
    <w:rsid w:val="003E026A"/>
    <w:rsid w:val="00413220"/>
    <w:rsid w:val="0041525A"/>
    <w:rsid w:val="004218BD"/>
    <w:rsid w:val="00480142"/>
    <w:rsid w:val="00485916"/>
    <w:rsid w:val="004A05D8"/>
    <w:rsid w:val="004A11E3"/>
    <w:rsid w:val="004C7B53"/>
    <w:rsid w:val="004D2711"/>
    <w:rsid w:val="004D2842"/>
    <w:rsid w:val="004D2D19"/>
    <w:rsid w:val="004E5C1D"/>
    <w:rsid w:val="004F1C4E"/>
    <w:rsid w:val="00503F62"/>
    <w:rsid w:val="005119D9"/>
    <w:rsid w:val="00512E2E"/>
    <w:rsid w:val="00522908"/>
    <w:rsid w:val="00522A4A"/>
    <w:rsid w:val="00540BFF"/>
    <w:rsid w:val="00544317"/>
    <w:rsid w:val="005506A2"/>
    <w:rsid w:val="00576845"/>
    <w:rsid w:val="00584069"/>
    <w:rsid w:val="00593525"/>
    <w:rsid w:val="005B0FCE"/>
    <w:rsid w:val="005B7507"/>
    <w:rsid w:val="005D372E"/>
    <w:rsid w:val="005E0ED8"/>
    <w:rsid w:val="005E4455"/>
    <w:rsid w:val="005F678B"/>
    <w:rsid w:val="00600B54"/>
    <w:rsid w:val="00601F44"/>
    <w:rsid w:val="00605DC2"/>
    <w:rsid w:val="00623CC9"/>
    <w:rsid w:val="00625A9E"/>
    <w:rsid w:val="006520DA"/>
    <w:rsid w:val="00653565"/>
    <w:rsid w:val="00677AEC"/>
    <w:rsid w:val="00691411"/>
    <w:rsid w:val="0069317C"/>
    <w:rsid w:val="00696B3B"/>
    <w:rsid w:val="006A711E"/>
    <w:rsid w:val="006C3F40"/>
    <w:rsid w:val="006D6600"/>
    <w:rsid w:val="006F0E71"/>
    <w:rsid w:val="006F35B2"/>
    <w:rsid w:val="00714763"/>
    <w:rsid w:val="00717578"/>
    <w:rsid w:val="00732052"/>
    <w:rsid w:val="007577ED"/>
    <w:rsid w:val="00773328"/>
    <w:rsid w:val="00787A8A"/>
    <w:rsid w:val="007B111B"/>
    <w:rsid w:val="007B1C51"/>
    <w:rsid w:val="007B5B62"/>
    <w:rsid w:val="007C2489"/>
    <w:rsid w:val="007C4085"/>
    <w:rsid w:val="007E2333"/>
    <w:rsid w:val="007E603E"/>
    <w:rsid w:val="007F6042"/>
    <w:rsid w:val="0081423F"/>
    <w:rsid w:val="0082698A"/>
    <w:rsid w:val="00826AEB"/>
    <w:rsid w:val="00827B58"/>
    <w:rsid w:val="00830B29"/>
    <w:rsid w:val="00831CD2"/>
    <w:rsid w:val="00863F7C"/>
    <w:rsid w:val="00866BC9"/>
    <w:rsid w:val="00877F3D"/>
    <w:rsid w:val="008853AA"/>
    <w:rsid w:val="0088614B"/>
    <w:rsid w:val="00892087"/>
    <w:rsid w:val="00896F4C"/>
    <w:rsid w:val="008A1C42"/>
    <w:rsid w:val="008B1F93"/>
    <w:rsid w:val="008B72EF"/>
    <w:rsid w:val="008C14B2"/>
    <w:rsid w:val="008D792D"/>
    <w:rsid w:val="00911489"/>
    <w:rsid w:val="00921693"/>
    <w:rsid w:val="00930553"/>
    <w:rsid w:val="00937720"/>
    <w:rsid w:val="00965A21"/>
    <w:rsid w:val="0098334C"/>
    <w:rsid w:val="009C3C06"/>
    <w:rsid w:val="009C583F"/>
    <w:rsid w:val="00A264CF"/>
    <w:rsid w:val="00A31759"/>
    <w:rsid w:val="00A47226"/>
    <w:rsid w:val="00A50262"/>
    <w:rsid w:val="00A50C38"/>
    <w:rsid w:val="00A51031"/>
    <w:rsid w:val="00A52246"/>
    <w:rsid w:val="00A52CD5"/>
    <w:rsid w:val="00A608A1"/>
    <w:rsid w:val="00A62E9A"/>
    <w:rsid w:val="00A8382B"/>
    <w:rsid w:val="00A83EF1"/>
    <w:rsid w:val="00A920A7"/>
    <w:rsid w:val="00A932B8"/>
    <w:rsid w:val="00A94E80"/>
    <w:rsid w:val="00AA43E6"/>
    <w:rsid w:val="00AD4439"/>
    <w:rsid w:val="00AD5B57"/>
    <w:rsid w:val="00AD770C"/>
    <w:rsid w:val="00AE581D"/>
    <w:rsid w:val="00AF132E"/>
    <w:rsid w:val="00B0025C"/>
    <w:rsid w:val="00B01B1A"/>
    <w:rsid w:val="00B06C7E"/>
    <w:rsid w:val="00B24CE9"/>
    <w:rsid w:val="00B43120"/>
    <w:rsid w:val="00B66D23"/>
    <w:rsid w:val="00B672E5"/>
    <w:rsid w:val="00B8405D"/>
    <w:rsid w:val="00B9555C"/>
    <w:rsid w:val="00BB32A0"/>
    <w:rsid w:val="00BC239A"/>
    <w:rsid w:val="00BF4C23"/>
    <w:rsid w:val="00C051CE"/>
    <w:rsid w:val="00C229C6"/>
    <w:rsid w:val="00C44593"/>
    <w:rsid w:val="00C44ABD"/>
    <w:rsid w:val="00C468F5"/>
    <w:rsid w:val="00C561BA"/>
    <w:rsid w:val="00C82B7E"/>
    <w:rsid w:val="00CA3CBF"/>
    <w:rsid w:val="00CC6D49"/>
    <w:rsid w:val="00CF03BF"/>
    <w:rsid w:val="00D004C8"/>
    <w:rsid w:val="00D021F0"/>
    <w:rsid w:val="00D03CBD"/>
    <w:rsid w:val="00D0559E"/>
    <w:rsid w:val="00D12BEC"/>
    <w:rsid w:val="00D23377"/>
    <w:rsid w:val="00D26882"/>
    <w:rsid w:val="00D27E27"/>
    <w:rsid w:val="00D32E66"/>
    <w:rsid w:val="00D4083A"/>
    <w:rsid w:val="00D53E6E"/>
    <w:rsid w:val="00D54B48"/>
    <w:rsid w:val="00D85B29"/>
    <w:rsid w:val="00DA7198"/>
    <w:rsid w:val="00DD68DA"/>
    <w:rsid w:val="00DE1F2E"/>
    <w:rsid w:val="00E04961"/>
    <w:rsid w:val="00E103D4"/>
    <w:rsid w:val="00E25E0B"/>
    <w:rsid w:val="00E26C64"/>
    <w:rsid w:val="00E54A05"/>
    <w:rsid w:val="00E634D3"/>
    <w:rsid w:val="00E966E6"/>
    <w:rsid w:val="00EB45F1"/>
    <w:rsid w:val="00EB4724"/>
    <w:rsid w:val="00EC7466"/>
    <w:rsid w:val="00ED4373"/>
    <w:rsid w:val="00ED5D6A"/>
    <w:rsid w:val="00EE29C2"/>
    <w:rsid w:val="00EE4FDE"/>
    <w:rsid w:val="00EE585A"/>
    <w:rsid w:val="00F06E3D"/>
    <w:rsid w:val="00F07B2C"/>
    <w:rsid w:val="00F14645"/>
    <w:rsid w:val="00F2156C"/>
    <w:rsid w:val="00F347AA"/>
    <w:rsid w:val="00F50938"/>
    <w:rsid w:val="00F67067"/>
    <w:rsid w:val="00F72BC7"/>
    <w:rsid w:val="00F838F0"/>
    <w:rsid w:val="00F9746A"/>
    <w:rsid w:val="00FE1F71"/>
    <w:rsid w:val="00FE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3AB45"/>
  <w15:docId w15:val="{84A03B9A-5FBA-4147-BAA0-5CD082467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DA7198"/>
    <w:pPr>
      <w:keepNext/>
      <w:keepLines/>
      <w:numPr>
        <w:numId w:val="1"/>
      </w:numPr>
      <w:spacing w:before="480" w:after="0" w:line="36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485916"/>
    <w:pPr>
      <w:keepNext/>
      <w:keepLines/>
      <w:numPr>
        <w:ilvl w:val="1"/>
        <w:numId w:val="1"/>
      </w:numPr>
      <w:spacing w:before="200" w:after="0" w:line="360" w:lineRule="auto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485916"/>
    <w:pPr>
      <w:keepNext/>
      <w:keepLines/>
      <w:spacing w:before="200" w:after="0" w:line="360" w:lineRule="auto"/>
      <w:ind w:left="708"/>
      <w:outlineLvl w:val="2"/>
    </w:pPr>
    <w:rPr>
      <w:rFonts w:ascii="Times New Roman" w:eastAsia="Times New Roman" w:hAnsi="Times New Roman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DA7198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Nadpis2Char">
    <w:name w:val="Nadpis 2 Char"/>
    <w:link w:val="Nadpis2"/>
    <w:uiPriority w:val="9"/>
    <w:rsid w:val="00485916"/>
    <w:rPr>
      <w:rFonts w:ascii="Times New Roman" w:eastAsia="Times New Roman" w:hAnsi="Times New Roman"/>
      <w:b/>
      <w:bCs/>
      <w:sz w:val="26"/>
      <w:szCs w:val="26"/>
      <w:lang w:eastAsia="en-US"/>
    </w:rPr>
  </w:style>
  <w:style w:type="character" w:customStyle="1" w:styleId="Nadpis3Char">
    <w:name w:val="Nadpis 3 Char"/>
    <w:link w:val="Nadpis3"/>
    <w:uiPriority w:val="9"/>
    <w:rsid w:val="00485916"/>
    <w:rPr>
      <w:rFonts w:ascii="Times New Roman" w:eastAsia="Times New Roman" w:hAnsi="Times New Roman"/>
      <w:b/>
      <w:bCs/>
      <w:sz w:val="24"/>
      <w:szCs w:val="22"/>
      <w:lang w:eastAsia="en-US"/>
    </w:rPr>
  </w:style>
  <w:style w:type="paragraph" w:styleId="Nzev">
    <w:name w:val="Title"/>
    <w:basedOn w:val="Normln"/>
    <w:link w:val="NzevChar"/>
    <w:qFormat/>
    <w:rsid w:val="0048591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480" w:after="0" w:line="240" w:lineRule="auto"/>
      <w:ind w:left="57"/>
      <w:jc w:val="center"/>
    </w:pPr>
    <w:rPr>
      <w:rFonts w:ascii="Times New Roman" w:eastAsia="Times New Roman" w:hAnsi="Times New Roman"/>
      <w:b/>
      <w:sz w:val="24"/>
      <w:szCs w:val="24"/>
    </w:rPr>
  </w:style>
  <w:style w:type="character" w:customStyle="1" w:styleId="NzevChar">
    <w:name w:val="Název Char"/>
    <w:link w:val="Nzev"/>
    <w:rsid w:val="00485916"/>
    <w:rPr>
      <w:rFonts w:ascii="Times New Roman" w:eastAsia="Times New Roman" w:hAnsi="Times New Roman"/>
      <w:b/>
      <w:sz w:val="24"/>
      <w:szCs w:val="24"/>
    </w:rPr>
  </w:style>
  <w:style w:type="paragraph" w:styleId="Bezmezer">
    <w:name w:val="No Spacing"/>
    <w:uiPriority w:val="1"/>
    <w:qFormat/>
    <w:rsid w:val="00485916"/>
    <w:rPr>
      <w:rFonts w:ascii="Times New Roman" w:hAnsi="Times New Roman"/>
      <w:sz w:val="24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485916"/>
    <w:pPr>
      <w:numPr>
        <w:numId w:val="0"/>
      </w:numPr>
      <w:spacing w:line="276" w:lineRule="auto"/>
      <w:outlineLvl w:val="9"/>
    </w:pPr>
    <w:rPr>
      <w:rFonts w:ascii="Cambria" w:hAnsi="Cambria"/>
      <w:color w:val="365F91"/>
    </w:rPr>
  </w:style>
  <w:style w:type="paragraph" w:styleId="Obsah1">
    <w:name w:val="toc 1"/>
    <w:basedOn w:val="Normln"/>
    <w:next w:val="Normln"/>
    <w:autoRedefine/>
    <w:uiPriority w:val="39"/>
    <w:unhideWhenUsed/>
    <w:rsid w:val="00485916"/>
    <w:pPr>
      <w:spacing w:after="100" w:line="360" w:lineRule="auto"/>
    </w:pPr>
    <w:rPr>
      <w:rFonts w:ascii="Times New Roman" w:hAnsi="Times New Roman"/>
      <w:sz w:val="24"/>
    </w:rPr>
  </w:style>
  <w:style w:type="character" w:styleId="Hypertextovodkaz">
    <w:name w:val="Hyperlink"/>
    <w:uiPriority w:val="99"/>
    <w:unhideWhenUsed/>
    <w:rsid w:val="00485916"/>
    <w:rPr>
      <w:color w:val="0000FF"/>
      <w:u w:val="single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485916"/>
    <w:pPr>
      <w:spacing w:after="200" w:line="360" w:lineRule="auto"/>
      <w:ind w:left="720"/>
      <w:contextualSpacing/>
    </w:pPr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485916"/>
    <w:pPr>
      <w:spacing w:after="100" w:line="360" w:lineRule="auto"/>
      <w:ind w:left="240"/>
    </w:pPr>
    <w:rPr>
      <w:rFonts w:ascii="Times New Roman" w:hAnsi="Times New Roman"/>
      <w:sz w:val="24"/>
    </w:rPr>
  </w:style>
  <w:style w:type="paragraph" w:styleId="Obsah3">
    <w:name w:val="toc 3"/>
    <w:basedOn w:val="Normln"/>
    <w:next w:val="Normln"/>
    <w:autoRedefine/>
    <w:uiPriority w:val="39"/>
    <w:unhideWhenUsed/>
    <w:rsid w:val="00485916"/>
    <w:pPr>
      <w:spacing w:after="100" w:line="360" w:lineRule="auto"/>
      <w:ind w:left="480"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48591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8591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8591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85916"/>
    <w:rPr>
      <w:sz w:val="22"/>
      <w:szCs w:val="22"/>
      <w:lang w:eastAsia="en-US"/>
    </w:r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B24CE9"/>
    <w:rPr>
      <w:rFonts w:ascii="Times New Roman" w:hAnsi="Times New Roman"/>
      <w:sz w:val="24"/>
      <w:szCs w:val="22"/>
      <w:lang w:eastAsia="en-US"/>
    </w:rPr>
  </w:style>
  <w:style w:type="paragraph" w:customStyle="1" w:styleId="Styl1">
    <w:name w:val="Styl1"/>
    <w:basedOn w:val="Normln"/>
    <w:qFormat/>
    <w:rsid w:val="00B24CE9"/>
    <w:pPr>
      <w:suppressAutoHyphens/>
      <w:spacing w:after="0" w:line="240" w:lineRule="auto"/>
    </w:pPr>
    <w:rPr>
      <w:rFonts w:eastAsia="Times New Roman" w:cs="Calibri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1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B1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6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62A20-EE8C-4C66-B152-5CB85F91C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AVP</dc:creator>
  <cp:lastModifiedBy>Daniel Jadrníček</cp:lastModifiedBy>
  <cp:revision>3</cp:revision>
  <cp:lastPrinted>2021-12-13T09:59:00Z</cp:lastPrinted>
  <dcterms:created xsi:type="dcterms:W3CDTF">2022-06-30T08:36:00Z</dcterms:created>
  <dcterms:modified xsi:type="dcterms:W3CDTF">2022-11-02T12:35:00Z</dcterms:modified>
</cp:coreProperties>
</file>