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8795C4" w14:paraId="0C3DD53E" wp14:textId="4ED5DAAF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</w:pPr>
      <w:r w:rsidRPr="0A8795C4" w:rsidR="0A8795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PLOCHA NA UMÍSTĚNÍ KAMER</w:t>
      </w:r>
    </w:p>
    <w:p xmlns:wp14="http://schemas.microsoft.com/office/word/2010/wordml" w:rsidP="0A8795C4" w14:paraId="26DB2F53" wp14:textId="7768DAA8">
      <w:pPr>
        <w:pStyle w:val="Normal"/>
      </w:pP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viz plánek</w:t>
      </w:r>
    </w:p>
    <w:p xmlns:wp14="http://schemas.microsoft.com/office/word/2010/wordml" w:rsidP="0A8795C4" w14:paraId="5F14E765" wp14:textId="3A2E01F4">
      <w:pPr>
        <w:pStyle w:val="Normal"/>
      </w:pPr>
      <w:r w:rsidRPr="0A8795C4" w:rsidR="0A8795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ZÓNA – 1 -</w:t>
      </w: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Oblast má pokrýt celou plochu-dohled nad čerpací stanicí-dohled nad skladovým hospodářstvím (možné riziko výskytu krádeží kovů, hmot), vjezd a výjezd vrátnice. Plocha není nasvícena.</w:t>
      </w:r>
    </w:p>
    <w:p xmlns:wp14="http://schemas.microsoft.com/office/word/2010/wordml" w:rsidP="0A8795C4" w14:paraId="21CBD078" wp14:textId="10D00D2B">
      <w:pPr>
        <w:pStyle w:val="Normal"/>
      </w:pPr>
      <w:r w:rsidRPr="0A8795C4" w:rsidR="0A8795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ZÓNA – 2 -</w:t>
      </w: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0blast má pokrýt celou plochu (mezi objekty sběrný dvůr, sklad nebezpečných odpadů a sklady kovových materiálů) - dohled nad separací (na plochu najíždějí občané) -</w:t>
      </w:r>
      <w:r w:rsidRPr="0A8795C4" w:rsidR="0A8795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1 kameru</w:t>
      </w: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požadujeme v objektu sběrného dvora (vnitřek budovy, skladují zde elektro) – ne pro monitoring zaměstnanců (vynechat koutek zaměstnance) - v zóně 2 se nacházejí 3 stávající kamery (1 uvnitř skladu NO, a 2 na fasádě přilehlých objektů.</w:t>
      </w:r>
    </w:p>
    <w:p xmlns:wp14="http://schemas.microsoft.com/office/word/2010/wordml" w:rsidP="0A8795C4" w14:paraId="5CB69417" wp14:textId="686C97DC">
      <w:pPr>
        <w:pStyle w:val="Normal"/>
      </w:pPr>
      <w:r w:rsidRPr="0A8795C4" w:rsidR="0A8795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ZÓNA – 3 </w:t>
      </w: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>- Oblast má pokrýt zadní plochu budovy (sklad pneumatik, oplocení). Budova má zákoutí je nutné s tím počítat. Plocha není nasvícena.</w:t>
      </w:r>
    </w:p>
    <w:p xmlns:wp14="http://schemas.microsoft.com/office/word/2010/wordml" w:rsidP="0A8795C4" w14:paraId="33945884" wp14:textId="08E4FD5F">
      <w:pPr>
        <w:pStyle w:val="Normal"/>
      </w:pPr>
      <w:r w:rsidRPr="0A8795C4" w:rsidR="0A8795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ZÓNA – 4 -</w:t>
      </w: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Oblast má pokrýt plochu mezi autodílnou a stolárnou dále pak plochu skladu soli a strusky. Je nutné brát na zřetel, že jsou zde celoročně uskladněny tržní stánky. Takže kamery musí být instalovány, tak aby byla plocha zachycena.</w:t>
      </w:r>
    </w:p>
    <w:p xmlns:wp14="http://schemas.microsoft.com/office/word/2010/wordml" w:rsidP="0A8795C4" w14:paraId="19B825CA" wp14:textId="4412B1AE">
      <w:pPr>
        <w:pStyle w:val="Normal"/>
      </w:pPr>
      <w:r w:rsidRPr="0A8795C4" w:rsidR="0A8795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ZÓNA - 5 -</w:t>
      </w: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Oblast má pokrýt celou plochu (mezi objekty provoz, autodílna, garáže sekaček, vstup do nádvoří). Nová revitalizovaná fasáda stavby č. 1.</w:t>
      </w:r>
    </w:p>
    <w:p xmlns:wp14="http://schemas.microsoft.com/office/word/2010/wordml" w:rsidP="0A8795C4" w14:paraId="6983EB96" wp14:textId="28624219">
      <w:pPr>
        <w:pStyle w:val="Normal"/>
      </w:pPr>
      <w:r w:rsidRPr="0A8795C4" w:rsidR="0A8795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ZÓNA - 6 - </w:t>
      </w:r>
      <w:r w:rsidRPr="0A8795C4" w:rsidR="0A8795C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O</w:t>
      </w: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blast má pokrýt celou plochu (mezi objekty provoz, myčka, okolí plotu) - zde se nacházejí 2 stávající kamery. </w:t>
      </w:r>
      <w:r w:rsidRPr="0A8795C4" w:rsidR="0A8795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Nová revitalizovaná fasáda stavby č. 1.</w:t>
      </w:r>
    </w:p>
    <w:p xmlns:wp14="http://schemas.microsoft.com/office/word/2010/wordml" w:rsidP="0A8795C4" w14:paraId="26FA00F7" wp14:textId="19CADA2A">
      <w:pPr>
        <w:pStyle w:val="Normal"/>
      </w:pPr>
      <w:r w:rsidRPr="0A8795C4" w:rsidR="0A8795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ZÓNA – 7 -</w:t>
      </w: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Oblast má pokrýt plochu garáží odpadů, garáží plošin, skladů barev a skladů olejů, zámečnickou dílnu, plochu šaten zeleně, plochu šaten VPP. (</w:t>
      </w:r>
      <w:r w:rsidRPr="0A8795C4" w:rsidR="0A8795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možné riziko výskytu krádeží kovů, skladových zásob)</w:t>
      </w:r>
    </w:p>
    <w:p xmlns:wp14="http://schemas.microsoft.com/office/word/2010/wordml" w:rsidP="0A8795C4" w14:paraId="3BF5843B" wp14:textId="45331864">
      <w:pPr>
        <w:pStyle w:val="Normal"/>
      </w:pPr>
      <w:r w:rsidRPr="0A8795C4" w:rsidR="0A8795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ZÓNA – 8 - </w:t>
      </w:r>
      <w:r w:rsidRPr="0A8795C4" w:rsidR="0A8795C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cs-CZ"/>
        </w:rPr>
        <w:t>Oblast má pokrýt plochu garáží odpadů zejména jejich oplocenou zadní část (výskyt krádeží kovů). Plocha není nasvícena.</w:t>
      </w:r>
    </w:p>
    <w:p xmlns:wp14="http://schemas.microsoft.com/office/word/2010/wordml" w:rsidP="0A8795C4" w14:paraId="075E9EEA" wp14:textId="24CA238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0A8795C4" w:rsidR="0A8795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ZÓNA – 9 -</w:t>
      </w: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Oblast má pokrýt plochu před hlavní budovou, část parkoviště, vjezd a výjezd přes vrátnici, </w:t>
      </w: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>kolovnu</w:t>
      </w:r>
      <w:r w:rsidRPr="0A8795C4" w:rsidR="0A8795C4">
        <w:rPr>
          <w:rFonts w:ascii="Calibri" w:hAnsi="Calibri" w:eastAsia="Calibri" w:cs="Calibri"/>
          <w:noProof w:val="0"/>
          <w:sz w:val="22"/>
          <w:szCs w:val="22"/>
          <w:lang w:val="cs-CZ"/>
        </w:rPr>
        <w:t>. Plocha není nasvícena.</w:t>
      </w:r>
    </w:p>
    <w:p w:rsidR="0A8795C4" w:rsidP="0A8795C4" w:rsidRDefault="0A8795C4" w14:paraId="4DD1F6EE" w14:textId="288D0D5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A8795C4" w:rsidP="0A8795C4" w:rsidRDefault="0A8795C4" w14:paraId="6E51082F" w14:textId="43B21C6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647037"/>
    <w:rsid w:val="0A8795C4"/>
    <w:rsid w:val="37647037"/>
    <w:rsid w:val="6C64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4F63"/>
  <w15:chartTrackingRefBased/>
  <w15:docId w15:val="{88A8F829-AC87-4913-AD1B-9226B235AC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2021-08-16T22:53:12.6906596Z</dcterms:created>
  <dcterms:modified xsi:type="dcterms:W3CDTF">2021-08-16T23:13:25.9045800Z</dcterms:modified>
  <dc:creator>poupe poupe</dc:creator>
  <lastModifiedBy>poupe poupe</lastModifiedBy>
</coreProperties>
</file>