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23D0" w:rsidRPr="00A6047E" w:rsidRDefault="001D23D0">
      <w:pPr>
        <w:rPr>
          <w:rFonts w:ascii="Arial" w:hAnsi="Arial" w:cs="Arial"/>
          <w:b/>
        </w:rPr>
      </w:pPr>
      <w:r w:rsidRPr="00A6047E">
        <w:rPr>
          <w:rFonts w:ascii="Arial" w:hAnsi="Arial" w:cs="Arial"/>
          <w:b/>
        </w:rPr>
        <w:t xml:space="preserve">Modernizace zahrady MŠ </w:t>
      </w:r>
      <w:r w:rsidR="003426B4">
        <w:rPr>
          <w:rFonts w:ascii="Arial" w:hAnsi="Arial" w:cs="Arial"/>
          <w:b/>
        </w:rPr>
        <w:t>U MŠ</w:t>
      </w:r>
      <w:r w:rsidRPr="00A6047E">
        <w:rPr>
          <w:rFonts w:ascii="Arial" w:hAnsi="Arial" w:cs="Arial"/>
          <w:b/>
        </w:rPr>
        <w:t xml:space="preserve"> v Karviné v přírodním stylu</w:t>
      </w:r>
    </w:p>
    <w:p w:rsidR="001D23D0" w:rsidRPr="00EB394A" w:rsidRDefault="001D23D0">
      <w:pPr>
        <w:rPr>
          <w:rFonts w:ascii="Arial" w:hAnsi="Arial" w:cs="Arial"/>
        </w:rPr>
      </w:pPr>
    </w:p>
    <w:p w:rsidR="001D23D0" w:rsidRDefault="001D23D0">
      <w:pPr>
        <w:rPr>
          <w:rFonts w:ascii="Arial" w:hAnsi="Arial" w:cs="Arial"/>
        </w:rPr>
      </w:pPr>
      <w:r w:rsidRPr="00EB394A">
        <w:rPr>
          <w:rFonts w:ascii="Arial" w:hAnsi="Arial" w:cs="Arial"/>
        </w:rPr>
        <w:t>Popis navrhovaných prvků:</w:t>
      </w:r>
    </w:p>
    <w:p w:rsidR="00EB394A" w:rsidRPr="00EB394A" w:rsidRDefault="00EB394A">
      <w:pPr>
        <w:rPr>
          <w:rFonts w:ascii="Arial" w:hAnsi="Arial" w:cs="Arial"/>
        </w:rPr>
      </w:pPr>
    </w:p>
    <w:p w:rsidR="001D23D0" w:rsidRPr="008C126F" w:rsidRDefault="00303817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 xml:space="preserve">1.  </w:t>
      </w:r>
      <w:proofErr w:type="spellStart"/>
      <w:r>
        <w:rPr>
          <w:rFonts w:ascii="Arial" w:hAnsi="Arial" w:cs="Arial"/>
          <w:u w:val="single"/>
        </w:rPr>
        <w:t>Teepee</w:t>
      </w:r>
      <w:proofErr w:type="spellEnd"/>
    </w:p>
    <w:p w:rsidR="001D23D0" w:rsidRPr="00EB394A" w:rsidRDefault="001D23D0" w:rsidP="00FC5D61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 w:rsidR="00303817">
        <w:rPr>
          <w:rFonts w:ascii="Arial" w:hAnsi="Arial" w:cs="Arial"/>
        </w:rPr>
        <w:t xml:space="preserve">krytý </w:t>
      </w:r>
      <w:r w:rsidR="00AC104F">
        <w:rPr>
          <w:rFonts w:ascii="Arial" w:hAnsi="Arial" w:cs="Arial"/>
        </w:rPr>
        <w:t xml:space="preserve">stanový </w:t>
      </w:r>
      <w:r w:rsidR="00303817">
        <w:rPr>
          <w:rFonts w:ascii="Arial" w:hAnsi="Arial" w:cs="Arial"/>
        </w:rPr>
        <w:t>přístřešek</w:t>
      </w:r>
      <w:r w:rsidRPr="00EB394A">
        <w:rPr>
          <w:rFonts w:ascii="Arial" w:hAnsi="Arial" w:cs="Arial"/>
        </w:rPr>
        <w:t xml:space="preserve"> pro různé aktivity</w:t>
      </w:r>
      <w:r w:rsidR="00EB394A">
        <w:rPr>
          <w:rFonts w:ascii="Arial" w:hAnsi="Arial" w:cs="Arial"/>
        </w:rPr>
        <w:t xml:space="preserve"> dětí</w:t>
      </w:r>
      <w:r w:rsidRPr="00EB394A">
        <w:rPr>
          <w:rFonts w:ascii="Arial" w:hAnsi="Arial" w:cs="Arial"/>
        </w:rPr>
        <w:t>, může sloužit k</w:t>
      </w:r>
      <w:r w:rsidR="00944613">
        <w:rPr>
          <w:rFonts w:ascii="Arial" w:hAnsi="Arial" w:cs="Arial"/>
        </w:rPr>
        <w:t> </w:t>
      </w:r>
      <w:r w:rsidRPr="00EB394A">
        <w:rPr>
          <w:rFonts w:ascii="Arial" w:hAnsi="Arial" w:cs="Arial"/>
        </w:rPr>
        <w:t>odpočinku</w:t>
      </w:r>
      <w:r w:rsidR="00944613">
        <w:rPr>
          <w:rFonts w:ascii="Arial" w:hAnsi="Arial" w:cs="Arial"/>
        </w:rPr>
        <w:t>, občerstvení</w:t>
      </w:r>
      <w:r w:rsidRPr="00EB394A">
        <w:rPr>
          <w:rFonts w:ascii="Arial" w:hAnsi="Arial" w:cs="Arial"/>
        </w:rPr>
        <w:t xml:space="preserve"> </w:t>
      </w:r>
      <w:r w:rsidR="00FC5D61">
        <w:rPr>
          <w:rFonts w:ascii="Arial" w:hAnsi="Arial" w:cs="Arial"/>
        </w:rPr>
        <w:tab/>
      </w:r>
      <w:r w:rsidRPr="00EB394A">
        <w:rPr>
          <w:rFonts w:ascii="Arial" w:hAnsi="Arial" w:cs="Arial"/>
        </w:rPr>
        <w:t>nebo k různým společným hrám</w:t>
      </w:r>
    </w:p>
    <w:p w:rsidR="001D23D0" w:rsidRDefault="001D23D0" w:rsidP="00FC5D61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 w:rsidR="00303817">
        <w:rPr>
          <w:rFonts w:ascii="Arial" w:hAnsi="Arial" w:cs="Arial"/>
        </w:rPr>
        <w:t>spodní průměr 7,0 m, výška cca 7,3 m</w:t>
      </w:r>
    </w:p>
    <w:p w:rsidR="00303817" w:rsidRDefault="00303817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svrchní plachta 320 g/m2, spodní krycí plachta 220 g/m2, barva písková</w:t>
      </w:r>
    </w:p>
    <w:p w:rsidR="00696BAA" w:rsidRDefault="00303817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tyče smrkové</w:t>
      </w:r>
    </w:p>
    <w:p w:rsidR="008035BF" w:rsidRDefault="008035BF">
      <w:pPr>
        <w:rPr>
          <w:rFonts w:ascii="Arial" w:hAnsi="Arial" w:cs="Arial"/>
          <w:u w:val="single"/>
        </w:rPr>
      </w:pPr>
    </w:p>
    <w:p w:rsidR="00696BAA" w:rsidRPr="00696BAA" w:rsidRDefault="00696BAA">
      <w:pPr>
        <w:rPr>
          <w:rFonts w:ascii="Arial" w:hAnsi="Arial" w:cs="Arial"/>
          <w:u w:val="single"/>
        </w:rPr>
      </w:pPr>
      <w:r w:rsidRPr="00696BAA">
        <w:rPr>
          <w:rFonts w:ascii="Arial" w:hAnsi="Arial" w:cs="Arial"/>
          <w:u w:val="single"/>
        </w:rPr>
        <w:t xml:space="preserve">2.   Puf na sezení </w:t>
      </w:r>
    </w:p>
    <w:p w:rsidR="00696BAA" w:rsidRDefault="00696BAA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přenosný sedák pro děti k umístění do </w:t>
      </w:r>
      <w:proofErr w:type="spellStart"/>
      <w:r>
        <w:rPr>
          <w:rFonts w:ascii="Arial" w:hAnsi="Arial" w:cs="Arial"/>
        </w:rPr>
        <w:t>teepee</w:t>
      </w:r>
      <w:proofErr w:type="spellEnd"/>
    </w:p>
    <w:p w:rsidR="00696BAA" w:rsidRDefault="00696BAA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potahový materiál polyester zajišťující voděodolnost sedáku, výplň granulovaný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polystyren</w:t>
      </w:r>
    </w:p>
    <w:p w:rsidR="00696BAA" w:rsidRDefault="00696BAA" w:rsidP="00FC5D61">
      <w:pPr>
        <w:spacing w:after="0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rozměry cca 45x45x25 cm</w:t>
      </w:r>
    </w:p>
    <w:p w:rsidR="00A6047E" w:rsidRDefault="00A6047E">
      <w:pPr>
        <w:rPr>
          <w:rFonts w:ascii="Arial" w:hAnsi="Arial" w:cs="Arial"/>
          <w:u w:val="single"/>
        </w:rPr>
      </w:pPr>
    </w:p>
    <w:p w:rsidR="00454A87" w:rsidRPr="008C126F" w:rsidRDefault="00303817" w:rsidP="00454A87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3</w:t>
      </w:r>
      <w:r w:rsidR="00454A87" w:rsidRPr="008C126F">
        <w:rPr>
          <w:rFonts w:ascii="Arial" w:hAnsi="Arial" w:cs="Arial"/>
          <w:u w:val="single"/>
        </w:rPr>
        <w:t>.</w:t>
      </w:r>
      <w:r w:rsidR="00454A87">
        <w:rPr>
          <w:rFonts w:ascii="Arial" w:hAnsi="Arial" w:cs="Arial"/>
          <w:u w:val="single"/>
        </w:rPr>
        <w:t xml:space="preserve">  </w:t>
      </w:r>
      <w:r>
        <w:rPr>
          <w:rFonts w:ascii="Arial" w:hAnsi="Arial" w:cs="Arial"/>
          <w:u w:val="single"/>
        </w:rPr>
        <w:t>Vyvýšený záhon</w:t>
      </w:r>
    </w:p>
    <w:p w:rsidR="008035BF" w:rsidRDefault="008035BF" w:rsidP="00FC5D61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určen k pěstování a pozorování bylin, trvalek nebo drobné zeleniny</w:t>
      </w:r>
    </w:p>
    <w:p w:rsidR="008035BF" w:rsidRPr="00EB394A" w:rsidRDefault="008035BF" w:rsidP="00FC5D61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</w:t>
      </w:r>
      <w:r w:rsidRPr="00EB394A">
        <w:rPr>
          <w:rFonts w:ascii="Arial" w:hAnsi="Arial" w:cs="Arial"/>
        </w:rPr>
        <w:t xml:space="preserve"> ze </w:t>
      </w:r>
      <w:r>
        <w:rPr>
          <w:rFonts w:ascii="Arial" w:hAnsi="Arial" w:cs="Arial"/>
        </w:rPr>
        <w:t>smrkových tlakově impregnovaných profilů</w:t>
      </w:r>
    </w:p>
    <w:p w:rsidR="008035BF" w:rsidRDefault="00FC5D61" w:rsidP="00FC5D61">
      <w:pPr>
        <w:spacing w:after="0"/>
        <w:rPr>
          <w:rFonts w:ascii="Arial" w:hAnsi="Arial" w:cs="Arial"/>
        </w:rPr>
      </w:pPr>
      <w:r w:rsidRPr="00F429BD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98176" behindDoc="0" locked="0" layoutInCell="1" allowOverlap="1" wp14:anchorId="20998495" wp14:editId="3C801861">
            <wp:simplePos x="0" y="0"/>
            <wp:positionH relativeFrom="column">
              <wp:posOffset>1386205</wp:posOffset>
            </wp:positionH>
            <wp:positionV relativeFrom="paragraph">
              <wp:posOffset>90805</wp:posOffset>
            </wp:positionV>
            <wp:extent cx="2276475" cy="1605915"/>
            <wp:effectExtent l="0" t="0" r="9525" b="0"/>
            <wp:wrapSquare wrapText="bothSides"/>
            <wp:docPr id="5" name="Obrázek 5" descr="S:\GAMA\VYKRESY\GRUPPE-5\55\55 9999 9999 zahon 150x100\zah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GAMA\VYKRESY\GRUPPE-5\55\55 9999 9999 zahon 150x100\zaho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05" t="5211" r="6991"/>
                    <a:stretch/>
                  </pic:blipFill>
                  <pic:spPr bwMode="auto">
                    <a:xfrm>
                      <a:off x="0" y="0"/>
                      <a:ext cx="2276475" cy="160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35BF" w:rsidRPr="00EB394A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8035BF">
        <w:rPr>
          <w:rFonts w:ascii="Arial" w:hAnsi="Arial" w:cs="Arial"/>
        </w:rPr>
        <w:t>volně stojící</w:t>
      </w:r>
      <w:r w:rsidR="008035BF" w:rsidRPr="00EB394A">
        <w:rPr>
          <w:rFonts w:ascii="Arial" w:hAnsi="Arial" w:cs="Arial"/>
        </w:rPr>
        <w:t xml:space="preserve"> </w:t>
      </w:r>
    </w:p>
    <w:p w:rsidR="008035BF" w:rsidRDefault="008035BF" w:rsidP="008035BF">
      <w:pPr>
        <w:rPr>
          <w:rFonts w:ascii="Arial" w:hAnsi="Arial" w:cs="Arial"/>
        </w:rPr>
      </w:pPr>
    </w:p>
    <w:p w:rsidR="008035BF" w:rsidRPr="00EB394A" w:rsidRDefault="008035BF" w:rsidP="008035BF">
      <w:pPr>
        <w:rPr>
          <w:rFonts w:ascii="Arial" w:hAnsi="Arial" w:cs="Arial"/>
        </w:rPr>
      </w:pPr>
    </w:p>
    <w:p w:rsidR="008035BF" w:rsidRDefault="008035BF" w:rsidP="008035BF">
      <w:pPr>
        <w:rPr>
          <w:rFonts w:ascii="Arial" w:hAnsi="Arial" w:cs="Arial"/>
          <w:u w:val="single"/>
        </w:rPr>
      </w:pPr>
    </w:p>
    <w:p w:rsidR="008035BF" w:rsidRDefault="008035BF" w:rsidP="008035BF">
      <w:pPr>
        <w:rPr>
          <w:rFonts w:ascii="Arial" w:hAnsi="Arial" w:cs="Arial"/>
          <w:u w:val="single"/>
        </w:rPr>
      </w:pPr>
    </w:p>
    <w:p w:rsidR="008035BF" w:rsidRDefault="008035BF" w:rsidP="008035BF">
      <w:pPr>
        <w:rPr>
          <w:rFonts w:ascii="Arial" w:hAnsi="Arial" w:cs="Arial"/>
          <w:u w:val="single"/>
        </w:rPr>
      </w:pPr>
    </w:p>
    <w:p w:rsidR="008035BF" w:rsidRDefault="008035BF" w:rsidP="008035BF">
      <w:pPr>
        <w:rPr>
          <w:rFonts w:ascii="Arial" w:hAnsi="Arial" w:cs="Arial"/>
          <w:u w:val="single"/>
        </w:rPr>
      </w:pPr>
    </w:p>
    <w:p w:rsidR="008035BF" w:rsidRDefault="008035BF" w:rsidP="003426B4">
      <w:pPr>
        <w:rPr>
          <w:rFonts w:ascii="Arial" w:hAnsi="Arial" w:cs="Arial"/>
          <w:u w:val="single"/>
        </w:rPr>
      </w:pPr>
    </w:p>
    <w:p w:rsidR="003426B4" w:rsidRPr="008C126F" w:rsidRDefault="003426B4" w:rsidP="003426B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 xml:space="preserve">4.   </w:t>
      </w:r>
      <w:r w:rsidR="008035BF">
        <w:rPr>
          <w:rFonts w:ascii="Arial" w:hAnsi="Arial" w:cs="Arial"/>
          <w:u w:val="single"/>
        </w:rPr>
        <w:t>Lavička s opěradlem</w:t>
      </w:r>
    </w:p>
    <w:p w:rsidR="003426B4" w:rsidRPr="00EB394A" w:rsidRDefault="003426B4" w:rsidP="00FC5D61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 w:rsidR="008035BF">
        <w:rPr>
          <w:rFonts w:ascii="Arial" w:hAnsi="Arial" w:cs="Arial"/>
        </w:rPr>
        <w:t>celodřevěná lavička s opěradlem</w:t>
      </w:r>
    </w:p>
    <w:p w:rsidR="003426B4" w:rsidRDefault="003426B4" w:rsidP="00FC5D61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 w:rsidR="008035BF">
        <w:rPr>
          <w:rFonts w:ascii="Arial" w:hAnsi="Arial" w:cs="Arial"/>
        </w:rPr>
        <w:t>profily z </w:t>
      </w:r>
      <w:proofErr w:type="spellStart"/>
      <w:r w:rsidR="008035BF">
        <w:rPr>
          <w:rFonts w:ascii="Arial" w:hAnsi="Arial" w:cs="Arial"/>
        </w:rPr>
        <w:t>mimostředového</w:t>
      </w:r>
      <w:proofErr w:type="spellEnd"/>
      <w:r w:rsidR="008035BF">
        <w:rPr>
          <w:rFonts w:ascii="Arial" w:hAnsi="Arial" w:cs="Arial"/>
        </w:rPr>
        <w:t xml:space="preserve"> (jádra zbaveného) smrkového dřeva, ošetřeno tlakovou </w:t>
      </w:r>
      <w:r w:rsidR="00FC5D61">
        <w:rPr>
          <w:rFonts w:ascii="Arial" w:hAnsi="Arial" w:cs="Arial"/>
        </w:rPr>
        <w:tab/>
      </w:r>
      <w:r w:rsidR="008035BF">
        <w:rPr>
          <w:rFonts w:ascii="Arial" w:hAnsi="Arial" w:cs="Arial"/>
        </w:rPr>
        <w:t xml:space="preserve">impregnací </w:t>
      </w:r>
      <w:proofErr w:type="spellStart"/>
      <w:r w:rsidR="008035BF">
        <w:rPr>
          <w:rFonts w:ascii="Arial" w:hAnsi="Arial" w:cs="Arial"/>
        </w:rPr>
        <w:t>poti</w:t>
      </w:r>
      <w:proofErr w:type="spellEnd"/>
      <w:r w:rsidR="008035BF">
        <w:rPr>
          <w:rFonts w:ascii="Arial" w:hAnsi="Arial" w:cs="Arial"/>
        </w:rPr>
        <w:t xml:space="preserve"> dřevokaznému hmyzu a houbám, opatřeno nátěrem tenkovrstvou </w:t>
      </w:r>
      <w:r w:rsidR="00FC5D61">
        <w:rPr>
          <w:rFonts w:ascii="Arial" w:hAnsi="Arial" w:cs="Arial"/>
        </w:rPr>
        <w:tab/>
      </w:r>
      <w:r w:rsidR="008035BF">
        <w:rPr>
          <w:rFonts w:ascii="Arial" w:hAnsi="Arial" w:cs="Arial"/>
        </w:rPr>
        <w:t>vodou ředitelnou lazurou</w:t>
      </w:r>
    </w:p>
    <w:p w:rsidR="003426B4" w:rsidRPr="00EB394A" w:rsidRDefault="003426B4" w:rsidP="00FC5D61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 w:rsidR="008035BF">
        <w:rPr>
          <w:rFonts w:ascii="Arial" w:hAnsi="Arial" w:cs="Arial"/>
        </w:rPr>
        <w:t xml:space="preserve">volně postavené, bez </w:t>
      </w:r>
      <w:r w:rsidRPr="00EB394A">
        <w:rPr>
          <w:rFonts w:ascii="Arial" w:hAnsi="Arial" w:cs="Arial"/>
        </w:rPr>
        <w:t xml:space="preserve">kotvení </w:t>
      </w:r>
    </w:p>
    <w:p w:rsidR="00A67E9C" w:rsidRDefault="00FC5D61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margin">
              <wp:posOffset>2605405</wp:posOffset>
            </wp:positionH>
            <wp:positionV relativeFrom="paragraph">
              <wp:posOffset>-179705</wp:posOffset>
            </wp:positionV>
            <wp:extent cx="2595880" cy="1438275"/>
            <wp:effectExtent l="0" t="0" r="0" b="9525"/>
            <wp:wrapSquare wrapText="bothSides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36" t="14371" r="10883" b="11976"/>
                    <a:stretch/>
                  </pic:blipFill>
                  <pic:spPr bwMode="auto">
                    <a:xfrm>
                      <a:off x="0" y="0"/>
                      <a:ext cx="259588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67E9C" w:rsidRDefault="00A67E9C">
      <w:pPr>
        <w:rPr>
          <w:rFonts w:ascii="Arial" w:hAnsi="Arial" w:cs="Arial"/>
        </w:rPr>
      </w:pPr>
    </w:p>
    <w:p w:rsidR="00A67E9C" w:rsidRDefault="00A67E9C">
      <w:pPr>
        <w:rPr>
          <w:rFonts w:ascii="Arial" w:hAnsi="Arial" w:cs="Arial"/>
        </w:rPr>
      </w:pPr>
    </w:p>
    <w:p w:rsidR="00174DD0" w:rsidRDefault="00174DD0">
      <w:pPr>
        <w:rPr>
          <w:rFonts w:ascii="Arial" w:hAnsi="Arial" w:cs="Arial"/>
        </w:rPr>
      </w:pPr>
    </w:p>
    <w:p w:rsidR="00174DD0" w:rsidRDefault="00174DD0">
      <w:pPr>
        <w:rPr>
          <w:rFonts w:ascii="Arial" w:hAnsi="Arial" w:cs="Arial"/>
        </w:rPr>
      </w:pPr>
    </w:p>
    <w:p w:rsidR="00842CAB" w:rsidRPr="00646BD4" w:rsidRDefault="00842CAB" w:rsidP="00842CAB">
      <w:pPr>
        <w:rPr>
          <w:rFonts w:ascii="Arial" w:hAnsi="Arial" w:cs="Arial"/>
          <w:u w:val="single"/>
        </w:rPr>
      </w:pPr>
      <w:r w:rsidRPr="00646BD4">
        <w:rPr>
          <w:rFonts w:ascii="Arial" w:hAnsi="Arial" w:cs="Arial"/>
          <w:u w:val="single"/>
        </w:rPr>
        <w:lastRenderedPageBreak/>
        <w:t>5.  Xylofon</w:t>
      </w:r>
    </w:p>
    <w:p w:rsidR="00842CAB" w:rsidRDefault="00842CAB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interaktivní prvek</w:t>
      </w:r>
    </w:p>
    <w:p w:rsidR="00842CAB" w:rsidRPr="00BB3425" w:rsidRDefault="00842CAB" w:rsidP="00FC5D61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nosná konstrukce</w:t>
      </w:r>
      <w:r w:rsidRPr="00BB3425">
        <w:rPr>
          <w:rFonts w:ascii="Arial" w:hAnsi="Arial" w:cs="Arial"/>
        </w:rPr>
        <w:t xml:space="preserve"> z </w:t>
      </w:r>
      <w:proofErr w:type="spellStart"/>
      <w:r w:rsidRPr="00BB3425">
        <w:rPr>
          <w:rFonts w:ascii="Arial" w:hAnsi="Arial" w:cs="Arial"/>
        </w:rPr>
        <w:t>mimostředového</w:t>
      </w:r>
      <w:proofErr w:type="spellEnd"/>
      <w:r w:rsidRPr="00BB3425">
        <w:rPr>
          <w:rFonts w:ascii="Arial" w:hAnsi="Arial" w:cs="Arial"/>
        </w:rPr>
        <w:t xml:space="preserve"> dřeva douglasky tisolisté, bez chemické </w:t>
      </w:r>
      <w:r w:rsidR="00FC5D61">
        <w:rPr>
          <w:rFonts w:ascii="Arial" w:hAnsi="Arial" w:cs="Arial"/>
        </w:rPr>
        <w:tab/>
      </w:r>
      <w:r w:rsidRPr="00BB3425">
        <w:rPr>
          <w:rFonts w:ascii="Arial" w:hAnsi="Arial" w:cs="Arial"/>
        </w:rPr>
        <w:t>impregnace,</w:t>
      </w:r>
      <w:r>
        <w:rPr>
          <w:rFonts w:ascii="Arial" w:hAnsi="Arial" w:cs="Arial"/>
        </w:rPr>
        <w:t xml:space="preserve"> ozvučné desky z masivního dubu</w:t>
      </w:r>
    </w:p>
    <w:p w:rsidR="00842CAB" w:rsidRDefault="00842CAB" w:rsidP="00FC5D61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žárově zinkovanou ocelí do betonové patky</w:t>
      </w:r>
    </w:p>
    <w:p w:rsidR="00842CAB" w:rsidRDefault="00FC5D61" w:rsidP="00842CAB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85888" behindDoc="0" locked="0" layoutInCell="1" allowOverlap="1" wp14:anchorId="0C82BCDA" wp14:editId="0E93A820">
            <wp:simplePos x="0" y="0"/>
            <wp:positionH relativeFrom="column">
              <wp:posOffset>1652905</wp:posOffset>
            </wp:positionH>
            <wp:positionV relativeFrom="paragraph">
              <wp:posOffset>67945</wp:posOffset>
            </wp:positionV>
            <wp:extent cx="2438400" cy="1813560"/>
            <wp:effectExtent l="0" t="0" r="0" b="0"/>
            <wp:wrapSquare wrapText="bothSides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32" t="9679" r="20635" b="10950"/>
                    <a:stretch/>
                  </pic:blipFill>
                  <pic:spPr bwMode="auto">
                    <a:xfrm>
                      <a:off x="0" y="0"/>
                      <a:ext cx="2438400" cy="1813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2CAB">
        <w:rPr>
          <w:rFonts w:ascii="Arial" w:hAnsi="Arial" w:cs="Arial"/>
        </w:rPr>
        <w:t xml:space="preserve"> </w:t>
      </w:r>
    </w:p>
    <w:p w:rsidR="00842CAB" w:rsidRDefault="00842CAB" w:rsidP="00842CAB">
      <w:pPr>
        <w:rPr>
          <w:rFonts w:ascii="Arial" w:hAnsi="Arial" w:cs="Arial"/>
        </w:rPr>
      </w:pPr>
    </w:p>
    <w:p w:rsidR="00842CAB" w:rsidRPr="00174DD0" w:rsidRDefault="00842CAB" w:rsidP="00842CAB">
      <w:pPr>
        <w:rPr>
          <w:rFonts w:ascii="Arial" w:hAnsi="Arial" w:cs="Arial"/>
        </w:rPr>
      </w:pPr>
    </w:p>
    <w:p w:rsidR="00842CAB" w:rsidRDefault="00842CAB" w:rsidP="003426B4">
      <w:pPr>
        <w:rPr>
          <w:rFonts w:ascii="Arial" w:hAnsi="Arial" w:cs="Arial"/>
          <w:u w:val="single"/>
        </w:rPr>
      </w:pPr>
    </w:p>
    <w:p w:rsidR="00842CAB" w:rsidRDefault="00842CAB" w:rsidP="003426B4">
      <w:pPr>
        <w:rPr>
          <w:rFonts w:ascii="Arial" w:hAnsi="Arial" w:cs="Arial"/>
          <w:u w:val="single"/>
        </w:rPr>
      </w:pPr>
    </w:p>
    <w:p w:rsidR="00842CAB" w:rsidRDefault="00842CAB" w:rsidP="003426B4">
      <w:pPr>
        <w:rPr>
          <w:rFonts w:ascii="Arial" w:hAnsi="Arial" w:cs="Arial"/>
          <w:u w:val="single"/>
        </w:rPr>
      </w:pPr>
    </w:p>
    <w:p w:rsidR="00842CAB" w:rsidRDefault="00842CAB" w:rsidP="003426B4">
      <w:pPr>
        <w:rPr>
          <w:rFonts w:ascii="Arial" w:hAnsi="Arial" w:cs="Arial"/>
          <w:u w:val="single"/>
        </w:rPr>
      </w:pPr>
    </w:p>
    <w:p w:rsidR="00842CAB" w:rsidRDefault="00842CAB" w:rsidP="003426B4">
      <w:pPr>
        <w:rPr>
          <w:rFonts w:ascii="Arial" w:hAnsi="Arial" w:cs="Arial"/>
          <w:u w:val="single"/>
        </w:rPr>
      </w:pPr>
    </w:p>
    <w:p w:rsidR="00842CAB" w:rsidRPr="008C126F" w:rsidRDefault="00AC104F" w:rsidP="00842CAB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7.   Přístřešek</w:t>
      </w:r>
    </w:p>
    <w:p w:rsidR="00AC104F" w:rsidRDefault="00AC104F" w:rsidP="00FC5D61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celodřevěný přístřešek typu Salaš</w:t>
      </w:r>
      <w:r w:rsidRPr="00EB394A">
        <w:rPr>
          <w:rFonts w:ascii="Arial" w:hAnsi="Arial" w:cs="Arial"/>
        </w:rPr>
        <w:t xml:space="preserve"> pro různé aktivity</w:t>
      </w:r>
      <w:r>
        <w:rPr>
          <w:rFonts w:ascii="Arial" w:hAnsi="Arial" w:cs="Arial"/>
        </w:rPr>
        <w:t xml:space="preserve"> dětí</w:t>
      </w:r>
      <w:r w:rsidRPr="00EB394A">
        <w:rPr>
          <w:rFonts w:ascii="Arial" w:hAnsi="Arial" w:cs="Arial"/>
        </w:rPr>
        <w:t>, může sloužit k</w:t>
      </w:r>
      <w:r>
        <w:rPr>
          <w:rFonts w:ascii="Arial" w:hAnsi="Arial" w:cs="Arial"/>
        </w:rPr>
        <w:t> </w:t>
      </w:r>
      <w:r w:rsidRPr="00EB394A">
        <w:rPr>
          <w:rFonts w:ascii="Arial" w:hAnsi="Arial" w:cs="Arial"/>
        </w:rPr>
        <w:t>odpočinku</w:t>
      </w:r>
      <w:r>
        <w:rPr>
          <w:rFonts w:ascii="Arial" w:hAnsi="Arial" w:cs="Arial"/>
        </w:rPr>
        <w:t xml:space="preserve">,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občerstvení</w:t>
      </w:r>
      <w:r w:rsidRPr="00EB394A">
        <w:rPr>
          <w:rFonts w:ascii="Arial" w:hAnsi="Arial" w:cs="Arial"/>
        </w:rPr>
        <w:t xml:space="preserve"> nebo k různým společným hrám</w:t>
      </w:r>
    </w:p>
    <w:p w:rsidR="00AC104F" w:rsidRDefault="00AC104F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předsazená snížená terasa</w:t>
      </w:r>
    </w:p>
    <w:p w:rsidR="00842CAB" w:rsidRPr="00EB394A" w:rsidRDefault="00842CAB" w:rsidP="00FC5D61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</w:t>
      </w:r>
      <w:r w:rsidRPr="00EB394A">
        <w:rPr>
          <w:rFonts w:ascii="Arial" w:hAnsi="Arial" w:cs="Arial"/>
        </w:rPr>
        <w:t xml:space="preserve"> ze dřeva douglasky tisolisté (</w:t>
      </w:r>
      <w:proofErr w:type="spellStart"/>
      <w:r w:rsidRPr="00EB394A">
        <w:rPr>
          <w:rFonts w:ascii="Arial" w:hAnsi="Arial" w:cs="Arial"/>
        </w:rPr>
        <w:t>Pseudotsuga</w:t>
      </w:r>
      <w:proofErr w:type="spellEnd"/>
      <w:r w:rsidRPr="00EB394A">
        <w:rPr>
          <w:rFonts w:ascii="Arial" w:hAnsi="Arial" w:cs="Arial"/>
        </w:rPr>
        <w:t xml:space="preserve"> </w:t>
      </w:r>
      <w:proofErr w:type="spellStart"/>
      <w:r w:rsidRPr="00EB394A">
        <w:rPr>
          <w:rFonts w:ascii="Arial" w:hAnsi="Arial" w:cs="Arial"/>
        </w:rPr>
        <w:t>menziesii</w:t>
      </w:r>
      <w:proofErr w:type="spellEnd"/>
      <w:r w:rsidRPr="00EB394A">
        <w:rPr>
          <w:rFonts w:ascii="Arial" w:hAnsi="Arial" w:cs="Arial"/>
        </w:rPr>
        <w:t xml:space="preserve">), </w:t>
      </w:r>
      <w:r>
        <w:rPr>
          <w:rFonts w:ascii="Arial" w:hAnsi="Arial" w:cs="Arial"/>
        </w:rPr>
        <w:t>bez</w:t>
      </w:r>
      <w:r w:rsidRPr="00EB394A">
        <w:rPr>
          <w:rFonts w:ascii="Arial" w:hAnsi="Arial" w:cs="Arial"/>
        </w:rPr>
        <w:t xml:space="preserve"> </w:t>
      </w:r>
      <w:r w:rsidR="00FC5D61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chemické impregnace </w:t>
      </w:r>
    </w:p>
    <w:p w:rsidR="00842CAB" w:rsidRPr="00EB394A" w:rsidRDefault="00842CAB" w:rsidP="00FC5D61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kotvení do betonové patky </w:t>
      </w:r>
    </w:p>
    <w:p w:rsidR="00174DD0" w:rsidRPr="00174DD0" w:rsidRDefault="00174DD0" w:rsidP="00174DD0">
      <w:pPr>
        <w:rPr>
          <w:rFonts w:ascii="Arial" w:hAnsi="Arial" w:cs="Arial"/>
        </w:rPr>
      </w:pPr>
    </w:p>
    <w:p w:rsidR="00174DD0" w:rsidRPr="00174DD0" w:rsidRDefault="00FC5D61" w:rsidP="00174DD0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87936" behindDoc="0" locked="0" layoutInCell="1" allowOverlap="1" wp14:anchorId="7584EDCA" wp14:editId="07A34A22">
            <wp:simplePos x="0" y="0"/>
            <wp:positionH relativeFrom="column">
              <wp:posOffset>1041400</wp:posOffset>
            </wp:positionH>
            <wp:positionV relativeFrom="paragraph">
              <wp:posOffset>73660</wp:posOffset>
            </wp:positionV>
            <wp:extent cx="3307080" cy="2329815"/>
            <wp:effectExtent l="0" t="0" r="7620" b="0"/>
            <wp:wrapSquare wrapText="bothSides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44" t="13980" r="17063" b="6139"/>
                    <a:stretch/>
                  </pic:blipFill>
                  <pic:spPr bwMode="auto">
                    <a:xfrm>
                      <a:off x="0" y="0"/>
                      <a:ext cx="3307080" cy="2329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4DD0" w:rsidRPr="00174DD0" w:rsidRDefault="00174DD0" w:rsidP="00174DD0">
      <w:pPr>
        <w:rPr>
          <w:rFonts w:ascii="Arial" w:hAnsi="Arial" w:cs="Arial"/>
        </w:rPr>
      </w:pPr>
    </w:p>
    <w:p w:rsidR="00174DD0" w:rsidRDefault="00174DD0" w:rsidP="00174DD0">
      <w:pPr>
        <w:rPr>
          <w:rFonts w:ascii="Arial" w:hAnsi="Arial" w:cs="Arial"/>
        </w:rPr>
      </w:pPr>
    </w:p>
    <w:p w:rsidR="00174DD0" w:rsidRDefault="00174DD0" w:rsidP="00174DD0">
      <w:pPr>
        <w:rPr>
          <w:rFonts w:ascii="Arial" w:hAnsi="Arial" w:cs="Arial"/>
        </w:rPr>
      </w:pPr>
    </w:p>
    <w:p w:rsidR="00174DD0" w:rsidRDefault="00174DD0" w:rsidP="00174DD0">
      <w:pPr>
        <w:rPr>
          <w:rFonts w:ascii="Arial" w:hAnsi="Arial" w:cs="Arial"/>
        </w:rPr>
      </w:pPr>
    </w:p>
    <w:p w:rsidR="00AC104F" w:rsidRDefault="00AC104F" w:rsidP="00174DD0">
      <w:pPr>
        <w:rPr>
          <w:rFonts w:ascii="Arial" w:hAnsi="Arial" w:cs="Arial"/>
          <w:u w:val="single"/>
        </w:rPr>
      </w:pPr>
    </w:p>
    <w:p w:rsidR="00AC104F" w:rsidRDefault="00AC104F" w:rsidP="00174DD0">
      <w:pPr>
        <w:rPr>
          <w:rFonts w:ascii="Arial" w:hAnsi="Arial" w:cs="Arial"/>
          <w:u w:val="single"/>
        </w:rPr>
      </w:pPr>
    </w:p>
    <w:p w:rsidR="00AC104F" w:rsidRDefault="00AC104F" w:rsidP="00174DD0">
      <w:pPr>
        <w:rPr>
          <w:rFonts w:ascii="Arial" w:hAnsi="Arial" w:cs="Arial"/>
          <w:u w:val="single"/>
        </w:rPr>
      </w:pPr>
    </w:p>
    <w:p w:rsidR="00AC104F" w:rsidRDefault="00AC104F" w:rsidP="00174DD0">
      <w:pPr>
        <w:rPr>
          <w:rFonts w:ascii="Arial" w:hAnsi="Arial" w:cs="Arial"/>
          <w:u w:val="single"/>
        </w:rPr>
      </w:pPr>
    </w:p>
    <w:p w:rsidR="00174D07" w:rsidRDefault="00174D07" w:rsidP="00174DD0">
      <w:pPr>
        <w:rPr>
          <w:rFonts w:ascii="Arial" w:hAnsi="Arial" w:cs="Arial"/>
          <w:u w:val="single"/>
        </w:rPr>
      </w:pPr>
    </w:p>
    <w:p w:rsidR="00174D07" w:rsidRDefault="00174D07" w:rsidP="00174DD0">
      <w:pPr>
        <w:rPr>
          <w:rFonts w:ascii="Arial" w:hAnsi="Arial" w:cs="Arial"/>
          <w:u w:val="single"/>
        </w:rPr>
      </w:pPr>
    </w:p>
    <w:p w:rsidR="00174D07" w:rsidRDefault="00174D07" w:rsidP="00174DD0">
      <w:pPr>
        <w:rPr>
          <w:rFonts w:ascii="Arial" w:hAnsi="Arial" w:cs="Arial"/>
          <w:u w:val="single"/>
        </w:rPr>
      </w:pPr>
    </w:p>
    <w:p w:rsidR="00042B7F" w:rsidRDefault="00042B7F" w:rsidP="00174DD0">
      <w:pPr>
        <w:rPr>
          <w:rFonts w:ascii="Arial" w:hAnsi="Arial" w:cs="Arial"/>
          <w:u w:val="single"/>
        </w:rPr>
      </w:pPr>
    </w:p>
    <w:p w:rsidR="00042B7F" w:rsidRDefault="00042B7F" w:rsidP="00174DD0">
      <w:pPr>
        <w:rPr>
          <w:rFonts w:ascii="Arial" w:hAnsi="Arial" w:cs="Arial"/>
          <w:u w:val="single"/>
        </w:rPr>
      </w:pPr>
      <w:bookmarkStart w:id="0" w:name="_GoBack"/>
      <w:bookmarkEnd w:id="0"/>
    </w:p>
    <w:p w:rsidR="00FC5D61" w:rsidRDefault="00FC5D61" w:rsidP="00174DD0">
      <w:pPr>
        <w:rPr>
          <w:rFonts w:ascii="Arial" w:hAnsi="Arial" w:cs="Arial"/>
          <w:u w:val="single"/>
        </w:rPr>
      </w:pPr>
    </w:p>
    <w:p w:rsidR="00174DD0" w:rsidRPr="00646BD4" w:rsidRDefault="00AC104F" w:rsidP="00174DD0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8.   Kompostér</w:t>
      </w:r>
    </w:p>
    <w:p w:rsidR="00174DD0" w:rsidRDefault="00174DD0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dřevěn</w:t>
      </w:r>
      <w:r w:rsidR="00AC104F">
        <w:rPr>
          <w:rFonts w:ascii="Arial" w:hAnsi="Arial" w:cs="Arial"/>
        </w:rPr>
        <w:t>ý kompostér pro ukládání posečené trávy, listí a dalšího bio odpadu</w:t>
      </w:r>
    </w:p>
    <w:p w:rsidR="00AC104F" w:rsidRDefault="00AC104F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výsledný produkt vzniklý kompostováním bude sloužit k přihnojení vyvýšených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záhonů</w:t>
      </w:r>
    </w:p>
    <w:p w:rsidR="00AC104F" w:rsidRDefault="00AC104F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 z tlakově impregnovaných smrkových profilů</w:t>
      </w:r>
    </w:p>
    <w:p w:rsidR="00771AD8" w:rsidRDefault="008035BF" w:rsidP="00174DD0">
      <w:pPr>
        <w:rPr>
          <w:rFonts w:ascii="Arial" w:hAnsi="Arial" w:cs="Arial"/>
        </w:rPr>
      </w:pPr>
      <w:r w:rsidRPr="00771AD8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1329055</wp:posOffset>
            </wp:positionH>
            <wp:positionV relativeFrom="paragraph">
              <wp:posOffset>48260</wp:posOffset>
            </wp:positionV>
            <wp:extent cx="2604770" cy="1781175"/>
            <wp:effectExtent l="0" t="0" r="5080" b="9525"/>
            <wp:wrapSquare wrapText="bothSides"/>
            <wp:docPr id="15" name="Obrázek 15" descr="S:\GAMA\VYKRESY\GRUPPE-1\10-SANDKASTEN - pískoviště\10 9999 9999 komposter\kompos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GAMA\VYKRESY\GRUPPE-1\10-SANDKASTEN - pískoviště\10 9999 9999 komposter\komposte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94" t="7968" r="13214" b="8152"/>
                    <a:stretch/>
                  </pic:blipFill>
                  <pic:spPr bwMode="auto">
                    <a:xfrm>
                      <a:off x="0" y="0"/>
                      <a:ext cx="260477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71AD8" w:rsidRDefault="00771AD8" w:rsidP="00174DD0">
      <w:pPr>
        <w:rPr>
          <w:rFonts w:ascii="Arial" w:hAnsi="Arial" w:cs="Arial"/>
        </w:rPr>
      </w:pPr>
    </w:p>
    <w:p w:rsidR="00AC104F" w:rsidRDefault="00AC104F" w:rsidP="00174DD0">
      <w:pPr>
        <w:rPr>
          <w:rFonts w:ascii="Arial" w:hAnsi="Arial" w:cs="Arial"/>
        </w:rPr>
      </w:pPr>
    </w:p>
    <w:p w:rsidR="00771AD8" w:rsidRDefault="00771AD8" w:rsidP="00AC104F">
      <w:pPr>
        <w:rPr>
          <w:rFonts w:ascii="Arial" w:hAnsi="Arial" w:cs="Arial"/>
          <w:u w:val="single"/>
        </w:rPr>
      </w:pPr>
    </w:p>
    <w:p w:rsidR="00771AD8" w:rsidRDefault="00771AD8" w:rsidP="00AC104F">
      <w:pPr>
        <w:rPr>
          <w:rFonts w:ascii="Arial" w:hAnsi="Arial" w:cs="Arial"/>
          <w:u w:val="single"/>
        </w:rPr>
      </w:pPr>
    </w:p>
    <w:p w:rsidR="00771AD8" w:rsidRDefault="00771AD8" w:rsidP="00AC104F">
      <w:pPr>
        <w:rPr>
          <w:rFonts w:ascii="Arial" w:hAnsi="Arial" w:cs="Arial"/>
          <w:u w:val="single"/>
        </w:rPr>
      </w:pPr>
    </w:p>
    <w:p w:rsidR="00771AD8" w:rsidRDefault="00771AD8" w:rsidP="00AC104F">
      <w:pPr>
        <w:rPr>
          <w:rFonts w:ascii="Arial" w:hAnsi="Arial" w:cs="Arial"/>
          <w:u w:val="single"/>
        </w:rPr>
      </w:pPr>
    </w:p>
    <w:p w:rsidR="00771AD8" w:rsidRDefault="00771AD8" w:rsidP="00AC104F">
      <w:pPr>
        <w:rPr>
          <w:rFonts w:ascii="Arial" w:hAnsi="Arial" w:cs="Arial"/>
          <w:u w:val="single"/>
        </w:rPr>
      </w:pPr>
    </w:p>
    <w:p w:rsidR="00AC104F" w:rsidRPr="00AC104F" w:rsidRDefault="00AC104F" w:rsidP="00AC104F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10</w:t>
      </w:r>
      <w:r w:rsidRPr="00AC104F">
        <w:rPr>
          <w:rFonts w:ascii="Arial" w:hAnsi="Arial" w:cs="Arial"/>
          <w:u w:val="single"/>
        </w:rPr>
        <w:t xml:space="preserve">.  </w:t>
      </w:r>
      <w:proofErr w:type="spellStart"/>
      <w:r w:rsidRPr="00AC104F">
        <w:rPr>
          <w:rFonts w:ascii="Arial" w:hAnsi="Arial" w:cs="Arial"/>
          <w:u w:val="single"/>
        </w:rPr>
        <w:t>Ježkovník</w:t>
      </w:r>
      <w:proofErr w:type="spellEnd"/>
    </w:p>
    <w:p w:rsidR="00AC104F" w:rsidRDefault="00AC104F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domeček pro uhnízdění ježků na školní zahradě</w:t>
      </w:r>
    </w:p>
    <w:p w:rsidR="00AC104F" w:rsidRDefault="00AC104F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vyrobeno z březové překližky s voděodolnou úpravou</w:t>
      </w:r>
    </w:p>
    <w:p w:rsidR="00AC104F" w:rsidRDefault="00AC104F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 xml:space="preserve">umístění v klidné části zahrady, bez kotvení, obsypáno listím nebo substrátem </w:t>
      </w:r>
    </w:p>
    <w:p w:rsidR="00AC104F" w:rsidRDefault="00FC5D61" w:rsidP="00AC104F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89984" behindDoc="0" locked="0" layoutInCell="1" allowOverlap="1" wp14:anchorId="71561D86" wp14:editId="0FB77F77">
            <wp:simplePos x="0" y="0"/>
            <wp:positionH relativeFrom="column">
              <wp:posOffset>1462405</wp:posOffset>
            </wp:positionH>
            <wp:positionV relativeFrom="paragraph">
              <wp:posOffset>158750</wp:posOffset>
            </wp:positionV>
            <wp:extent cx="2419350" cy="1557655"/>
            <wp:effectExtent l="0" t="0" r="0" b="4445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12" t="13415" r="14550" b="7479"/>
                    <a:stretch/>
                  </pic:blipFill>
                  <pic:spPr bwMode="auto">
                    <a:xfrm>
                      <a:off x="0" y="0"/>
                      <a:ext cx="2419350" cy="1557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104F" w:rsidRDefault="00AC104F" w:rsidP="00AC104F">
      <w:pPr>
        <w:rPr>
          <w:rFonts w:ascii="Arial" w:hAnsi="Arial" w:cs="Arial"/>
        </w:rPr>
      </w:pPr>
    </w:p>
    <w:p w:rsidR="00AC104F" w:rsidRDefault="00AC104F" w:rsidP="00174DD0">
      <w:pPr>
        <w:rPr>
          <w:rFonts w:ascii="Arial" w:hAnsi="Arial" w:cs="Arial"/>
        </w:rPr>
      </w:pPr>
    </w:p>
    <w:p w:rsidR="00174DD0" w:rsidRDefault="00174DD0" w:rsidP="00174DD0">
      <w:pPr>
        <w:rPr>
          <w:rFonts w:ascii="Arial" w:hAnsi="Arial" w:cs="Arial"/>
        </w:rPr>
      </w:pPr>
    </w:p>
    <w:p w:rsidR="00174DD0" w:rsidRDefault="00174DD0" w:rsidP="00174DD0">
      <w:pPr>
        <w:rPr>
          <w:noProof/>
          <w:lang w:eastAsia="cs-CZ"/>
        </w:rPr>
      </w:pPr>
    </w:p>
    <w:p w:rsidR="00646BD4" w:rsidRDefault="00646BD4" w:rsidP="00174DD0">
      <w:pPr>
        <w:rPr>
          <w:rFonts w:ascii="Arial" w:hAnsi="Arial" w:cs="Arial"/>
          <w:noProof/>
          <w:lang w:eastAsia="cs-CZ"/>
        </w:rPr>
      </w:pPr>
    </w:p>
    <w:p w:rsidR="00771AD8" w:rsidRDefault="00771AD8" w:rsidP="00174DD0">
      <w:pPr>
        <w:rPr>
          <w:rFonts w:ascii="Arial" w:hAnsi="Arial" w:cs="Arial"/>
          <w:noProof/>
          <w:u w:val="single"/>
          <w:lang w:eastAsia="cs-CZ"/>
        </w:rPr>
      </w:pPr>
    </w:p>
    <w:p w:rsidR="00174DD0" w:rsidRPr="00646BD4" w:rsidRDefault="00AC104F" w:rsidP="00174DD0">
      <w:pPr>
        <w:rPr>
          <w:rFonts w:ascii="Arial" w:hAnsi="Arial" w:cs="Arial"/>
          <w:noProof/>
          <w:u w:val="single"/>
          <w:lang w:eastAsia="cs-CZ"/>
        </w:rPr>
      </w:pPr>
      <w:r>
        <w:rPr>
          <w:rFonts w:ascii="Arial" w:hAnsi="Arial" w:cs="Arial"/>
          <w:noProof/>
          <w:u w:val="single"/>
          <w:lang w:eastAsia="cs-CZ"/>
        </w:rPr>
        <w:t>11</w:t>
      </w:r>
      <w:r w:rsidR="00174DD0" w:rsidRPr="00646BD4">
        <w:rPr>
          <w:rFonts w:ascii="Arial" w:hAnsi="Arial" w:cs="Arial"/>
          <w:noProof/>
          <w:u w:val="single"/>
          <w:lang w:eastAsia="cs-CZ"/>
        </w:rPr>
        <w:t>.</w:t>
      </w:r>
      <w:r w:rsidR="00646BD4" w:rsidRPr="00646BD4">
        <w:rPr>
          <w:rFonts w:ascii="Arial" w:hAnsi="Arial" w:cs="Arial"/>
          <w:noProof/>
          <w:u w:val="single"/>
          <w:lang w:eastAsia="cs-CZ"/>
        </w:rPr>
        <w:t xml:space="preserve">  </w:t>
      </w:r>
      <w:r w:rsidR="00174DD0" w:rsidRPr="00646BD4">
        <w:rPr>
          <w:rFonts w:ascii="Arial" w:hAnsi="Arial" w:cs="Arial"/>
          <w:noProof/>
          <w:u w:val="single"/>
          <w:lang w:eastAsia="cs-CZ"/>
        </w:rPr>
        <w:t>Hmyzoviště</w:t>
      </w:r>
    </w:p>
    <w:p w:rsidR="00174DD0" w:rsidRPr="00646BD4" w:rsidRDefault="00174DD0" w:rsidP="00FC5D61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FC5D61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domeček k uhnízdění různých druhů hmyzu</w:t>
      </w:r>
    </w:p>
    <w:p w:rsidR="00174DD0" w:rsidRPr="00646BD4" w:rsidRDefault="00174DD0" w:rsidP="00FC5D61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FC5D61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výplň hmyzoviště se starého dřeva, děravých cihel, stébel slámy.. si vyrobí děti samy</w:t>
      </w:r>
    </w:p>
    <w:p w:rsidR="00646BD4" w:rsidRPr="00646BD4" w:rsidRDefault="00646BD4" w:rsidP="00FC5D61">
      <w:pPr>
        <w:spacing w:after="0"/>
        <w:rPr>
          <w:rFonts w:ascii="Arial" w:hAnsi="Arial" w:cs="Arial"/>
        </w:rPr>
      </w:pPr>
      <w:r w:rsidRPr="00646BD4"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 w:rsidRPr="00646BD4">
        <w:rPr>
          <w:rFonts w:ascii="Arial" w:hAnsi="Arial" w:cs="Arial"/>
        </w:rPr>
        <w:t xml:space="preserve">vyrobeno z </w:t>
      </w:r>
      <w:proofErr w:type="spellStart"/>
      <w:r w:rsidRPr="00646BD4">
        <w:rPr>
          <w:rFonts w:ascii="Arial" w:hAnsi="Arial" w:cs="Arial"/>
        </w:rPr>
        <w:t>mimostředového</w:t>
      </w:r>
      <w:proofErr w:type="spellEnd"/>
      <w:r w:rsidRPr="00646BD4">
        <w:rPr>
          <w:rFonts w:ascii="Arial" w:hAnsi="Arial" w:cs="Arial"/>
        </w:rPr>
        <w:t xml:space="preserve"> dřeva douglasky tisolisté (</w:t>
      </w:r>
      <w:proofErr w:type="spellStart"/>
      <w:r w:rsidRPr="00646BD4">
        <w:rPr>
          <w:rFonts w:ascii="Arial" w:hAnsi="Arial" w:cs="Arial"/>
        </w:rPr>
        <w:t>Pseudotsuga</w:t>
      </w:r>
      <w:proofErr w:type="spellEnd"/>
      <w:r w:rsidRPr="00646BD4">
        <w:rPr>
          <w:rFonts w:ascii="Arial" w:hAnsi="Arial" w:cs="Arial"/>
        </w:rPr>
        <w:t xml:space="preserve"> </w:t>
      </w:r>
      <w:proofErr w:type="spellStart"/>
      <w:r w:rsidRPr="00646BD4">
        <w:rPr>
          <w:rFonts w:ascii="Arial" w:hAnsi="Arial" w:cs="Arial"/>
        </w:rPr>
        <w:t>menziesii</w:t>
      </w:r>
      <w:proofErr w:type="spellEnd"/>
      <w:r w:rsidRPr="00646BD4">
        <w:rPr>
          <w:rFonts w:ascii="Arial" w:hAnsi="Arial" w:cs="Arial"/>
        </w:rPr>
        <w:t xml:space="preserve">),  bez </w:t>
      </w:r>
      <w:r w:rsidR="00FC5D61">
        <w:rPr>
          <w:rFonts w:ascii="Arial" w:hAnsi="Arial" w:cs="Arial"/>
        </w:rPr>
        <w:tab/>
      </w:r>
      <w:r w:rsidRPr="00646BD4">
        <w:rPr>
          <w:rFonts w:ascii="Arial" w:hAnsi="Arial" w:cs="Arial"/>
        </w:rPr>
        <w:t>chemické impregnace</w:t>
      </w:r>
    </w:p>
    <w:p w:rsidR="00646BD4" w:rsidRDefault="00646BD4" w:rsidP="00FC5D61">
      <w:pPr>
        <w:spacing w:after="0"/>
        <w:rPr>
          <w:rFonts w:ascii="Arial" w:hAnsi="Arial" w:cs="Arial"/>
        </w:rPr>
      </w:pPr>
      <w:r w:rsidRPr="00646BD4"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 w:rsidRPr="00646BD4">
        <w:rPr>
          <w:rFonts w:ascii="Arial" w:hAnsi="Arial" w:cs="Arial"/>
        </w:rPr>
        <w:t>bez kotvení, volně stojící na zpevněné ploše</w:t>
      </w:r>
    </w:p>
    <w:p w:rsidR="00AC104F" w:rsidRPr="00646BD4" w:rsidRDefault="00FC5D61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2032" behindDoc="0" locked="0" layoutInCell="1" allowOverlap="1" wp14:anchorId="10B80756" wp14:editId="7EFE241D">
            <wp:simplePos x="0" y="0"/>
            <wp:positionH relativeFrom="column">
              <wp:posOffset>1595755</wp:posOffset>
            </wp:positionH>
            <wp:positionV relativeFrom="paragraph">
              <wp:posOffset>77470</wp:posOffset>
            </wp:positionV>
            <wp:extent cx="2457450" cy="1771650"/>
            <wp:effectExtent l="0" t="0" r="0" b="0"/>
            <wp:wrapSquare wrapText="bothSides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34" t="9323" r="15211" b="6083"/>
                    <a:stretch/>
                  </pic:blipFill>
                  <pic:spPr bwMode="auto">
                    <a:xfrm>
                      <a:off x="0" y="0"/>
                      <a:ext cx="2457450" cy="1771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4DD0" w:rsidRDefault="00174DD0" w:rsidP="00174DD0">
      <w:pPr>
        <w:rPr>
          <w:noProof/>
          <w:lang w:eastAsia="cs-CZ"/>
        </w:rPr>
      </w:pPr>
      <w:r>
        <w:rPr>
          <w:noProof/>
          <w:lang w:eastAsia="cs-CZ"/>
        </w:rPr>
        <w:t xml:space="preserve"> </w:t>
      </w:r>
    </w:p>
    <w:p w:rsidR="00646BD4" w:rsidRDefault="00646BD4" w:rsidP="00174DD0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D23DD2" w:rsidRDefault="00AC104F" w:rsidP="00646BD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12</w:t>
      </w:r>
      <w:r w:rsidR="00646BD4" w:rsidRPr="00D23DD2">
        <w:rPr>
          <w:rFonts w:ascii="Arial" w:hAnsi="Arial" w:cs="Arial"/>
          <w:u w:val="single"/>
        </w:rPr>
        <w:t>.  Ptačí budka</w:t>
      </w:r>
    </w:p>
    <w:p w:rsidR="00646BD4" w:rsidRDefault="00646BD4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budka pro uhnízdění drobného zpěvného ptactva</w:t>
      </w:r>
    </w:p>
    <w:p w:rsidR="00771AD8" w:rsidRDefault="00646BD4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vyrobeno ze smrkového opracovaného profilu</w:t>
      </w:r>
    </w:p>
    <w:p w:rsidR="00646BD4" w:rsidRDefault="00646BD4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kotvení dvěma hřeby na kmen stromu</w:t>
      </w:r>
    </w:p>
    <w:p w:rsidR="00646BD4" w:rsidRDefault="00FC5D61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4080" behindDoc="0" locked="0" layoutInCell="1" allowOverlap="1" wp14:anchorId="2FB36A80" wp14:editId="11097D61">
            <wp:simplePos x="0" y="0"/>
            <wp:positionH relativeFrom="column">
              <wp:posOffset>1214755</wp:posOffset>
            </wp:positionH>
            <wp:positionV relativeFrom="paragraph">
              <wp:posOffset>172085</wp:posOffset>
            </wp:positionV>
            <wp:extent cx="1990725" cy="1722755"/>
            <wp:effectExtent l="0" t="0" r="9525" b="0"/>
            <wp:wrapSquare wrapText="bothSides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15" t="6476" r="19312"/>
                    <a:stretch/>
                  </pic:blipFill>
                  <pic:spPr bwMode="auto">
                    <a:xfrm>
                      <a:off x="0" y="0"/>
                      <a:ext cx="1990725" cy="1722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jc w:val="center"/>
        <w:rPr>
          <w:rFonts w:ascii="Arial" w:hAnsi="Arial" w:cs="Arial"/>
        </w:rPr>
      </w:pPr>
    </w:p>
    <w:p w:rsidR="00646BD4" w:rsidRPr="00D23DD2" w:rsidRDefault="00646BD4" w:rsidP="00646BD4">
      <w:pPr>
        <w:rPr>
          <w:rFonts w:ascii="Arial" w:hAnsi="Arial" w:cs="Arial"/>
          <w:u w:val="single"/>
        </w:rPr>
      </w:pPr>
      <w:r w:rsidRPr="00D23DD2">
        <w:rPr>
          <w:rFonts w:ascii="Arial" w:hAnsi="Arial" w:cs="Arial"/>
          <w:u w:val="single"/>
        </w:rPr>
        <w:t>1</w:t>
      </w:r>
      <w:r w:rsidR="00771AD8">
        <w:rPr>
          <w:rFonts w:ascii="Arial" w:hAnsi="Arial" w:cs="Arial"/>
          <w:u w:val="single"/>
        </w:rPr>
        <w:t>3</w:t>
      </w:r>
      <w:r w:rsidRPr="00D23DD2">
        <w:rPr>
          <w:rFonts w:ascii="Arial" w:hAnsi="Arial" w:cs="Arial"/>
          <w:u w:val="single"/>
        </w:rPr>
        <w:t>.  Krmítko</w:t>
      </w:r>
    </w:p>
    <w:p w:rsidR="00646BD4" w:rsidRDefault="00646BD4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slouží k přikrmování drobného zpěvného ptactva na zahradě MŠ</w:t>
      </w:r>
    </w:p>
    <w:p w:rsidR="00646BD4" w:rsidRDefault="00646BD4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vyrobeno ze smrkového opracovaného </w:t>
      </w:r>
      <w:r w:rsidR="00D23DD2">
        <w:rPr>
          <w:rFonts w:ascii="Arial" w:hAnsi="Arial" w:cs="Arial"/>
        </w:rPr>
        <w:t>profilu</w:t>
      </w:r>
    </w:p>
    <w:p w:rsidR="00D23DD2" w:rsidRDefault="00D23DD2" w:rsidP="00FC5D61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FC5D61">
        <w:rPr>
          <w:rFonts w:ascii="Arial" w:hAnsi="Arial" w:cs="Arial"/>
        </w:rPr>
        <w:tab/>
      </w:r>
      <w:r>
        <w:rPr>
          <w:rFonts w:ascii="Arial" w:hAnsi="Arial" w:cs="Arial"/>
        </w:rPr>
        <w:t>umístěno na dřevěném sloupku, ukotveno v</w:t>
      </w:r>
      <w:r w:rsidR="00174D07">
        <w:rPr>
          <w:rFonts w:ascii="Arial" w:hAnsi="Arial" w:cs="Arial"/>
        </w:rPr>
        <w:t> </w:t>
      </w:r>
      <w:r>
        <w:rPr>
          <w:rFonts w:ascii="Arial" w:hAnsi="Arial" w:cs="Arial"/>
        </w:rPr>
        <w:t>zemi</w:t>
      </w:r>
    </w:p>
    <w:p w:rsidR="00174D07" w:rsidRDefault="00174D07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6128" behindDoc="0" locked="0" layoutInCell="1" allowOverlap="1" wp14:anchorId="728CD1A2" wp14:editId="1F5339C0">
            <wp:simplePos x="0" y="0"/>
            <wp:positionH relativeFrom="column">
              <wp:posOffset>814705</wp:posOffset>
            </wp:positionH>
            <wp:positionV relativeFrom="paragraph">
              <wp:posOffset>196850</wp:posOffset>
            </wp:positionV>
            <wp:extent cx="2909570" cy="1628775"/>
            <wp:effectExtent l="0" t="0" r="5080" b="9525"/>
            <wp:wrapSquare wrapText="bothSides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02" t="16837" r="7439" b="10808"/>
                    <a:stretch/>
                  </pic:blipFill>
                  <pic:spPr bwMode="auto">
                    <a:xfrm>
                      <a:off x="0" y="0"/>
                      <a:ext cx="2909570" cy="1628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4D07" w:rsidRPr="00646BD4" w:rsidRDefault="00174D07" w:rsidP="00646BD4">
      <w:pPr>
        <w:rPr>
          <w:rFonts w:ascii="Arial" w:hAnsi="Arial" w:cs="Arial"/>
        </w:rPr>
      </w:pPr>
    </w:p>
    <w:sectPr w:rsidR="00174D07" w:rsidRPr="00646BD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23D0"/>
    <w:rsid w:val="00042B7F"/>
    <w:rsid w:val="00174D07"/>
    <w:rsid w:val="00174DD0"/>
    <w:rsid w:val="001D23D0"/>
    <w:rsid w:val="00303817"/>
    <w:rsid w:val="003426B4"/>
    <w:rsid w:val="00454A87"/>
    <w:rsid w:val="005B62F2"/>
    <w:rsid w:val="00646BD4"/>
    <w:rsid w:val="00696BAA"/>
    <w:rsid w:val="006C2FC1"/>
    <w:rsid w:val="00722327"/>
    <w:rsid w:val="00760A72"/>
    <w:rsid w:val="00771AD8"/>
    <w:rsid w:val="008035BF"/>
    <w:rsid w:val="00842CAB"/>
    <w:rsid w:val="008C126F"/>
    <w:rsid w:val="00944613"/>
    <w:rsid w:val="00A6047E"/>
    <w:rsid w:val="00A67E9C"/>
    <w:rsid w:val="00AC104F"/>
    <w:rsid w:val="00BB3425"/>
    <w:rsid w:val="00C549CC"/>
    <w:rsid w:val="00D23DD2"/>
    <w:rsid w:val="00D518FC"/>
    <w:rsid w:val="00EB394A"/>
    <w:rsid w:val="00F34758"/>
    <w:rsid w:val="00FC5D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E85E2E"/>
  <w15:chartTrackingRefBased/>
  <w15:docId w15:val="{C5BBE9D5-E304-4D3F-B92D-04AE4AC29B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385</Words>
  <Characters>2275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Obchodnik</dc:creator>
  <cp:keywords/>
  <dc:description/>
  <cp:lastModifiedBy>Štěpáníková Martina</cp:lastModifiedBy>
  <cp:revision>5</cp:revision>
  <dcterms:created xsi:type="dcterms:W3CDTF">2020-03-03T14:41:00Z</dcterms:created>
  <dcterms:modified xsi:type="dcterms:W3CDTF">2020-09-30T08:51:00Z</dcterms:modified>
</cp:coreProperties>
</file>