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D23D0" w:rsidRPr="00A6047E" w:rsidRDefault="00F20FCD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Vybudování </w:t>
      </w:r>
      <w:r w:rsidR="001C1B86">
        <w:rPr>
          <w:rFonts w:ascii="Arial" w:hAnsi="Arial" w:cs="Arial"/>
          <w:b/>
        </w:rPr>
        <w:t>přírodní zahrady ZŠ U S</w:t>
      </w:r>
      <w:r>
        <w:rPr>
          <w:rFonts w:ascii="Arial" w:hAnsi="Arial" w:cs="Arial"/>
          <w:b/>
        </w:rPr>
        <w:t xml:space="preserve">tudny </w:t>
      </w:r>
      <w:r w:rsidR="001D23D0" w:rsidRPr="00A6047E">
        <w:rPr>
          <w:rFonts w:ascii="Arial" w:hAnsi="Arial" w:cs="Arial"/>
          <w:b/>
        </w:rPr>
        <w:t>v Karviné</w:t>
      </w:r>
    </w:p>
    <w:p w:rsidR="001D23D0" w:rsidRPr="001C1B86" w:rsidRDefault="001C1B86">
      <w:pPr>
        <w:rPr>
          <w:rFonts w:ascii="Arial" w:hAnsi="Arial" w:cs="Arial"/>
          <w:i/>
        </w:rPr>
      </w:pPr>
      <w:r w:rsidRPr="001C1B86">
        <w:rPr>
          <w:rFonts w:ascii="Arial" w:hAnsi="Arial" w:cs="Arial"/>
          <w:i/>
        </w:rPr>
        <w:t xml:space="preserve">Oprava dle Výzvy ze dne </w:t>
      </w:r>
      <w:proofErr w:type="gramStart"/>
      <w:r w:rsidRPr="001C1B86">
        <w:rPr>
          <w:rFonts w:ascii="Arial" w:hAnsi="Arial" w:cs="Arial"/>
          <w:i/>
        </w:rPr>
        <w:t>24.2.2020</w:t>
      </w:r>
      <w:proofErr w:type="gramEnd"/>
    </w:p>
    <w:p w:rsidR="001C1B86" w:rsidRPr="00EB394A" w:rsidRDefault="001C1B86">
      <w:pPr>
        <w:rPr>
          <w:rFonts w:ascii="Arial" w:hAnsi="Arial" w:cs="Arial"/>
        </w:rPr>
      </w:pPr>
    </w:p>
    <w:p w:rsidR="001D23D0" w:rsidRDefault="001D23D0">
      <w:pPr>
        <w:rPr>
          <w:rFonts w:ascii="Arial" w:hAnsi="Arial" w:cs="Arial"/>
        </w:rPr>
      </w:pPr>
      <w:r w:rsidRPr="00EB394A">
        <w:rPr>
          <w:rFonts w:ascii="Arial" w:hAnsi="Arial" w:cs="Arial"/>
        </w:rPr>
        <w:t>Popis navrhovaných prvků:</w:t>
      </w:r>
    </w:p>
    <w:p w:rsidR="00EB394A" w:rsidRPr="00EB394A" w:rsidRDefault="00EB394A">
      <w:pPr>
        <w:rPr>
          <w:rFonts w:ascii="Arial" w:hAnsi="Arial" w:cs="Arial"/>
        </w:rPr>
      </w:pPr>
    </w:p>
    <w:p w:rsidR="007054BA" w:rsidRPr="008C126F" w:rsidRDefault="00F20FCD" w:rsidP="007054BA">
      <w:pPr>
        <w:rPr>
          <w:rFonts w:ascii="Arial" w:hAnsi="Arial" w:cs="Arial"/>
          <w:u w:val="single"/>
        </w:rPr>
      </w:pPr>
      <w:r w:rsidRPr="008C126F">
        <w:rPr>
          <w:rFonts w:ascii="Arial" w:hAnsi="Arial" w:cs="Arial"/>
          <w:u w:val="single"/>
        </w:rPr>
        <w:t>1.</w:t>
      </w:r>
      <w:r>
        <w:rPr>
          <w:rFonts w:ascii="Arial" w:hAnsi="Arial" w:cs="Arial"/>
          <w:u w:val="single"/>
        </w:rPr>
        <w:t xml:space="preserve">  </w:t>
      </w:r>
      <w:r w:rsidR="007054BA">
        <w:rPr>
          <w:rFonts w:ascii="Arial" w:hAnsi="Arial" w:cs="Arial"/>
          <w:u w:val="single"/>
        </w:rPr>
        <w:t>.   Lavička</w:t>
      </w:r>
    </w:p>
    <w:p w:rsidR="007054BA" w:rsidRPr="00EB394A" w:rsidRDefault="007054BA" w:rsidP="003A0F15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3A0F15">
        <w:rPr>
          <w:rFonts w:ascii="Arial" w:hAnsi="Arial" w:cs="Arial"/>
        </w:rPr>
        <w:tab/>
      </w:r>
      <w:r>
        <w:rPr>
          <w:rFonts w:ascii="Arial" w:hAnsi="Arial" w:cs="Arial"/>
        </w:rPr>
        <w:t>celodřevěná lavička bez opěradla</w:t>
      </w:r>
    </w:p>
    <w:p w:rsidR="007054BA" w:rsidRDefault="007054BA" w:rsidP="003A0F15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3A0F15">
        <w:rPr>
          <w:rFonts w:ascii="Arial" w:hAnsi="Arial" w:cs="Arial"/>
        </w:rPr>
        <w:tab/>
      </w:r>
      <w:r>
        <w:rPr>
          <w:rFonts w:ascii="Arial" w:hAnsi="Arial" w:cs="Arial"/>
        </w:rPr>
        <w:t>profily z </w:t>
      </w:r>
      <w:proofErr w:type="spellStart"/>
      <w:r>
        <w:rPr>
          <w:rFonts w:ascii="Arial" w:hAnsi="Arial" w:cs="Arial"/>
        </w:rPr>
        <w:t>mimostředového</w:t>
      </w:r>
      <w:proofErr w:type="spellEnd"/>
      <w:r>
        <w:rPr>
          <w:rFonts w:ascii="Arial" w:hAnsi="Arial" w:cs="Arial"/>
        </w:rPr>
        <w:t xml:space="preserve"> (jádra zbaveného) smrkového dřeva, ošetřeno tlakovou </w:t>
      </w:r>
      <w:r w:rsidR="003A0F15">
        <w:rPr>
          <w:rFonts w:ascii="Arial" w:hAnsi="Arial" w:cs="Arial"/>
        </w:rPr>
        <w:tab/>
      </w:r>
      <w:r>
        <w:rPr>
          <w:rFonts w:ascii="Arial" w:hAnsi="Arial" w:cs="Arial"/>
        </w:rPr>
        <w:t xml:space="preserve">impregnací </w:t>
      </w:r>
      <w:proofErr w:type="spellStart"/>
      <w:r>
        <w:rPr>
          <w:rFonts w:ascii="Arial" w:hAnsi="Arial" w:cs="Arial"/>
        </w:rPr>
        <w:t>poti</w:t>
      </w:r>
      <w:proofErr w:type="spellEnd"/>
      <w:r>
        <w:rPr>
          <w:rFonts w:ascii="Arial" w:hAnsi="Arial" w:cs="Arial"/>
        </w:rPr>
        <w:t xml:space="preserve"> dřevokaznému hmyzu a houbám, opatřeno nátěrem tenkovrstvou </w:t>
      </w:r>
      <w:r w:rsidR="003A0F15">
        <w:rPr>
          <w:rFonts w:ascii="Arial" w:hAnsi="Arial" w:cs="Arial"/>
        </w:rPr>
        <w:tab/>
      </w:r>
      <w:r>
        <w:rPr>
          <w:rFonts w:ascii="Arial" w:hAnsi="Arial" w:cs="Arial"/>
        </w:rPr>
        <w:t>vodou ředitelnou lazurou</w:t>
      </w:r>
    </w:p>
    <w:p w:rsidR="007054BA" w:rsidRPr="00EB394A" w:rsidRDefault="007054BA" w:rsidP="003A0F15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3A0F15">
        <w:rPr>
          <w:rFonts w:ascii="Arial" w:hAnsi="Arial" w:cs="Arial"/>
        </w:rPr>
        <w:tab/>
      </w:r>
      <w:r>
        <w:rPr>
          <w:rFonts w:ascii="Arial" w:hAnsi="Arial" w:cs="Arial"/>
        </w:rPr>
        <w:t xml:space="preserve">volně postavené, bez </w:t>
      </w:r>
      <w:r w:rsidRPr="00EB394A">
        <w:rPr>
          <w:rFonts w:ascii="Arial" w:hAnsi="Arial" w:cs="Arial"/>
        </w:rPr>
        <w:t xml:space="preserve">kotvení </w:t>
      </w:r>
    </w:p>
    <w:p w:rsidR="007054BA" w:rsidRDefault="003A0F15" w:rsidP="007054BA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703296" behindDoc="0" locked="0" layoutInCell="1" allowOverlap="1" wp14:anchorId="3D6A00AE" wp14:editId="26A8FAB0">
            <wp:simplePos x="0" y="0"/>
            <wp:positionH relativeFrom="margin">
              <wp:posOffset>1624329</wp:posOffset>
            </wp:positionH>
            <wp:positionV relativeFrom="paragraph">
              <wp:posOffset>80645</wp:posOffset>
            </wp:positionV>
            <wp:extent cx="2352675" cy="1362075"/>
            <wp:effectExtent l="0" t="0" r="9525" b="9525"/>
            <wp:wrapSquare wrapText="bothSides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714" t="16682" r="13714" b="17053"/>
                    <a:stretch/>
                  </pic:blipFill>
                  <pic:spPr bwMode="auto">
                    <a:xfrm>
                      <a:off x="0" y="0"/>
                      <a:ext cx="2352675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054BA" w:rsidRDefault="007054BA" w:rsidP="007054BA">
      <w:pPr>
        <w:rPr>
          <w:rFonts w:ascii="Arial" w:hAnsi="Arial" w:cs="Arial"/>
        </w:rPr>
      </w:pPr>
    </w:p>
    <w:p w:rsidR="007054BA" w:rsidRDefault="007054BA" w:rsidP="007054BA">
      <w:pPr>
        <w:rPr>
          <w:rFonts w:ascii="Arial" w:hAnsi="Arial" w:cs="Arial"/>
        </w:rPr>
      </w:pPr>
    </w:p>
    <w:p w:rsidR="007054BA" w:rsidRDefault="007054BA" w:rsidP="007054BA">
      <w:pPr>
        <w:rPr>
          <w:rFonts w:ascii="Arial" w:hAnsi="Arial" w:cs="Arial"/>
        </w:rPr>
      </w:pPr>
    </w:p>
    <w:p w:rsidR="00F20FCD" w:rsidRDefault="00F20FCD" w:rsidP="007054BA">
      <w:pPr>
        <w:rPr>
          <w:rFonts w:ascii="Arial" w:hAnsi="Arial" w:cs="Arial"/>
          <w:u w:val="single"/>
        </w:rPr>
      </w:pPr>
    </w:p>
    <w:p w:rsidR="00F20FCD" w:rsidRDefault="00F20FCD" w:rsidP="00E52324">
      <w:pPr>
        <w:rPr>
          <w:rFonts w:ascii="Arial" w:hAnsi="Arial" w:cs="Arial"/>
          <w:u w:val="single"/>
        </w:rPr>
      </w:pPr>
    </w:p>
    <w:p w:rsidR="00F20FCD" w:rsidRDefault="00F20FCD" w:rsidP="00E52324">
      <w:pPr>
        <w:rPr>
          <w:rFonts w:ascii="Arial" w:hAnsi="Arial" w:cs="Arial"/>
          <w:u w:val="single"/>
        </w:rPr>
      </w:pPr>
    </w:p>
    <w:p w:rsidR="00F20FCD" w:rsidRPr="00722327" w:rsidRDefault="00F20FCD" w:rsidP="00F20FCD">
      <w:pPr>
        <w:rPr>
          <w:rFonts w:ascii="Arial" w:hAnsi="Arial" w:cs="Arial"/>
          <w:u w:val="single"/>
        </w:rPr>
      </w:pPr>
      <w:r w:rsidRPr="00722327">
        <w:rPr>
          <w:rFonts w:ascii="Arial" w:hAnsi="Arial" w:cs="Arial"/>
          <w:u w:val="single"/>
        </w:rPr>
        <w:t>2. Plachty na zastínění</w:t>
      </w:r>
      <w:r>
        <w:rPr>
          <w:rFonts w:ascii="Arial" w:hAnsi="Arial" w:cs="Arial"/>
          <w:u w:val="single"/>
        </w:rPr>
        <w:t xml:space="preserve"> </w:t>
      </w:r>
    </w:p>
    <w:p w:rsidR="00E47D02" w:rsidRDefault="00F20FCD" w:rsidP="003A0F1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3A0F15">
        <w:rPr>
          <w:rFonts w:ascii="Arial" w:hAnsi="Arial" w:cs="Arial"/>
        </w:rPr>
        <w:tab/>
      </w:r>
      <w:r>
        <w:rPr>
          <w:rFonts w:ascii="Arial" w:hAnsi="Arial" w:cs="Arial"/>
        </w:rPr>
        <w:t>soubor čtyř tro</w:t>
      </w:r>
      <w:r w:rsidR="007054BA">
        <w:rPr>
          <w:rFonts w:ascii="Arial" w:hAnsi="Arial" w:cs="Arial"/>
        </w:rPr>
        <w:t xml:space="preserve">júhelníkových stínících plachet, pod plachtami budou umístěny lavičky </w:t>
      </w:r>
      <w:r w:rsidR="003A0F15">
        <w:rPr>
          <w:rFonts w:ascii="Arial" w:hAnsi="Arial" w:cs="Arial"/>
        </w:rPr>
        <w:tab/>
      </w:r>
      <w:r w:rsidR="007054BA">
        <w:rPr>
          <w:rFonts w:ascii="Arial" w:hAnsi="Arial" w:cs="Arial"/>
        </w:rPr>
        <w:t>k sezení</w:t>
      </w:r>
    </w:p>
    <w:p w:rsidR="00F20FCD" w:rsidRDefault="00F20FCD" w:rsidP="003A0F1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3A0F15">
        <w:rPr>
          <w:rFonts w:ascii="Arial" w:hAnsi="Arial" w:cs="Arial"/>
        </w:rPr>
        <w:tab/>
      </w:r>
      <w:r w:rsidRPr="00EB394A">
        <w:rPr>
          <w:rFonts w:ascii="Arial" w:hAnsi="Arial" w:cs="Arial"/>
        </w:rPr>
        <w:t xml:space="preserve">sloupy </w:t>
      </w:r>
      <w:r>
        <w:rPr>
          <w:rFonts w:ascii="Arial" w:hAnsi="Arial" w:cs="Arial"/>
        </w:rPr>
        <w:t xml:space="preserve">nesoucí stínící plachty </w:t>
      </w:r>
      <w:r w:rsidRPr="00EB394A">
        <w:rPr>
          <w:rFonts w:ascii="Arial" w:hAnsi="Arial" w:cs="Arial"/>
        </w:rPr>
        <w:t xml:space="preserve">jsou vyrobeny z </w:t>
      </w:r>
      <w:proofErr w:type="spellStart"/>
      <w:r w:rsidRPr="00EB394A">
        <w:rPr>
          <w:rFonts w:ascii="Arial" w:hAnsi="Arial" w:cs="Arial"/>
        </w:rPr>
        <w:t>mimostředové</w:t>
      </w:r>
      <w:proofErr w:type="spellEnd"/>
      <w:r w:rsidRPr="00EB394A">
        <w:rPr>
          <w:rFonts w:ascii="Arial" w:hAnsi="Arial" w:cs="Arial"/>
        </w:rPr>
        <w:t xml:space="preserve"> (jádra zbavené) kulatiny </w:t>
      </w:r>
      <w:r w:rsidR="003A0F15">
        <w:rPr>
          <w:rFonts w:ascii="Arial" w:hAnsi="Arial" w:cs="Arial"/>
        </w:rPr>
        <w:tab/>
      </w:r>
      <w:r>
        <w:rPr>
          <w:rFonts w:ascii="Arial" w:hAnsi="Arial" w:cs="Arial"/>
        </w:rPr>
        <w:t>kotveny jsou žárově zinkovanou ocelí do betonové patky</w:t>
      </w:r>
    </w:p>
    <w:p w:rsidR="00F20FCD" w:rsidRDefault="00F20FCD" w:rsidP="003A0F1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3A0F15">
        <w:rPr>
          <w:rFonts w:ascii="Arial" w:hAnsi="Arial" w:cs="Arial"/>
        </w:rPr>
        <w:tab/>
      </w:r>
      <w:r>
        <w:rPr>
          <w:rFonts w:ascii="Arial" w:hAnsi="Arial" w:cs="Arial"/>
        </w:rPr>
        <w:t xml:space="preserve">stínící plachty jsou vyrobeny z velmi pevné textilní tkaniny potažené přírodním </w:t>
      </w:r>
      <w:r w:rsidR="003A0F15">
        <w:rPr>
          <w:rFonts w:ascii="Arial" w:hAnsi="Arial" w:cs="Arial"/>
        </w:rPr>
        <w:tab/>
      </w:r>
      <w:r>
        <w:rPr>
          <w:rFonts w:ascii="Arial" w:hAnsi="Arial" w:cs="Arial"/>
        </w:rPr>
        <w:t xml:space="preserve">kaučukem, který zabraňuje </w:t>
      </w:r>
      <w:proofErr w:type="spellStart"/>
      <w:r>
        <w:rPr>
          <w:rFonts w:ascii="Arial" w:hAnsi="Arial" w:cs="Arial"/>
        </w:rPr>
        <w:t>nasákání</w:t>
      </w:r>
      <w:proofErr w:type="spellEnd"/>
      <w:r>
        <w:rPr>
          <w:rFonts w:ascii="Arial" w:hAnsi="Arial" w:cs="Arial"/>
        </w:rPr>
        <w:t xml:space="preserve"> tkaniny a významně prodlužuje životnost </w:t>
      </w:r>
      <w:r w:rsidR="003A0F15">
        <w:rPr>
          <w:rFonts w:ascii="Arial" w:hAnsi="Arial" w:cs="Arial"/>
        </w:rPr>
        <w:tab/>
      </w:r>
      <w:r>
        <w:rPr>
          <w:rFonts w:ascii="Arial" w:hAnsi="Arial" w:cs="Arial"/>
        </w:rPr>
        <w:t xml:space="preserve">plachty; tkanina je drobně perforovaná, aby dešťová voda protekla a nezatěžovala </w:t>
      </w:r>
      <w:r w:rsidR="003A0F15">
        <w:rPr>
          <w:rFonts w:ascii="Arial" w:hAnsi="Arial" w:cs="Arial"/>
        </w:rPr>
        <w:tab/>
      </w:r>
      <w:r>
        <w:rPr>
          <w:rFonts w:ascii="Arial" w:hAnsi="Arial" w:cs="Arial"/>
        </w:rPr>
        <w:t>zbytečně celou konstrukci; barva plachty je béžová</w:t>
      </w:r>
    </w:p>
    <w:p w:rsidR="00F20FCD" w:rsidRDefault="003A0F15" w:rsidP="00E52324">
      <w:pPr>
        <w:rPr>
          <w:rFonts w:ascii="Arial" w:hAnsi="Arial" w:cs="Arial"/>
          <w:u w:val="single"/>
        </w:rPr>
      </w:pPr>
      <w:r>
        <w:rPr>
          <w:noProof/>
          <w:lang w:eastAsia="cs-CZ"/>
        </w:rPr>
        <w:drawing>
          <wp:anchor distT="0" distB="0" distL="114300" distR="114300" simplePos="0" relativeHeight="251705344" behindDoc="0" locked="0" layoutInCell="1" allowOverlap="1" wp14:anchorId="6B3B8D2E" wp14:editId="66A409C1">
            <wp:simplePos x="0" y="0"/>
            <wp:positionH relativeFrom="margin">
              <wp:posOffset>1409700</wp:posOffset>
            </wp:positionH>
            <wp:positionV relativeFrom="paragraph">
              <wp:posOffset>92075</wp:posOffset>
            </wp:positionV>
            <wp:extent cx="3238500" cy="1983105"/>
            <wp:effectExtent l="0" t="0" r="0" b="0"/>
            <wp:wrapSquare wrapText="bothSides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1983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47D02" w:rsidRDefault="00E47D02" w:rsidP="00E52324">
      <w:pPr>
        <w:rPr>
          <w:rFonts w:ascii="Arial" w:hAnsi="Arial" w:cs="Arial"/>
          <w:u w:val="single"/>
        </w:rPr>
      </w:pPr>
    </w:p>
    <w:p w:rsidR="00E47D02" w:rsidRDefault="00E47D02" w:rsidP="00E52324">
      <w:pPr>
        <w:rPr>
          <w:rFonts w:ascii="Arial" w:hAnsi="Arial" w:cs="Arial"/>
          <w:u w:val="single"/>
        </w:rPr>
      </w:pPr>
    </w:p>
    <w:p w:rsidR="00E47D02" w:rsidRDefault="00E47D02" w:rsidP="00E52324">
      <w:pPr>
        <w:rPr>
          <w:rFonts w:ascii="Arial" w:hAnsi="Arial" w:cs="Arial"/>
          <w:u w:val="single"/>
        </w:rPr>
      </w:pPr>
    </w:p>
    <w:p w:rsidR="00E47D02" w:rsidRDefault="00E47D02" w:rsidP="00E52324">
      <w:pPr>
        <w:rPr>
          <w:rFonts w:ascii="Arial" w:hAnsi="Arial" w:cs="Arial"/>
          <w:u w:val="single"/>
        </w:rPr>
      </w:pPr>
    </w:p>
    <w:p w:rsidR="00E47D02" w:rsidRDefault="00E47D02" w:rsidP="00E52324">
      <w:pPr>
        <w:rPr>
          <w:rFonts w:ascii="Arial" w:hAnsi="Arial" w:cs="Arial"/>
          <w:u w:val="single"/>
        </w:rPr>
      </w:pPr>
    </w:p>
    <w:p w:rsidR="00E47D02" w:rsidRDefault="00E47D02" w:rsidP="00E52324">
      <w:pPr>
        <w:rPr>
          <w:rFonts w:ascii="Arial" w:hAnsi="Arial" w:cs="Arial"/>
          <w:u w:val="single"/>
        </w:rPr>
      </w:pPr>
    </w:p>
    <w:p w:rsidR="00E47D02" w:rsidRDefault="00E47D02" w:rsidP="00E52324">
      <w:pPr>
        <w:rPr>
          <w:rFonts w:ascii="Arial" w:hAnsi="Arial" w:cs="Arial"/>
          <w:u w:val="single"/>
        </w:rPr>
      </w:pPr>
    </w:p>
    <w:p w:rsidR="00E47D02" w:rsidRDefault="00E47D02" w:rsidP="00E52324">
      <w:pPr>
        <w:rPr>
          <w:rFonts w:ascii="Arial" w:hAnsi="Arial" w:cs="Arial"/>
          <w:u w:val="single"/>
        </w:rPr>
      </w:pPr>
    </w:p>
    <w:p w:rsidR="00E47D02" w:rsidRDefault="00E47D02" w:rsidP="00E52324">
      <w:pPr>
        <w:rPr>
          <w:rFonts w:ascii="Arial" w:hAnsi="Arial" w:cs="Arial"/>
          <w:u w:val="single"/>
        </w:rPr>
      </w:pPr>
    </w:p>
    <w:p w:rsidR="00E47D02" w:rsidRDefault="00E47D02" w:rsidP="00E52324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3.   Dřevěný informační panel</w:t>
      </w:r>
    </w:p>
    <w:p w:rsidR="00E47D02" w:rsidRDefault="00E47D02" w:rsidP="003A0F15">
      <w:pPr>
        <w:spacing w:after="0"/>
        <w:rPr>
          <w:rFonts w:ascii="Arial" w:hAnsi="Arial" w:cs="Arial"/>
        </w:rPr>
      </w:pPr>
      <w:r w:rsidRPr="00D97733">
        <w:rPr>
          <w:rFonts w:ascii="Arial" w:hAnsi="Arial" w:cs="Arial"/>
        </w:rPr>
        <w:t xml:space="preserve">- </w:t>
      </w:r>
      <w:r w:rsidR="003A0F15">
        <w:rPr>
          <w:rFonts w:ascii="Arial" w:hAnsi="Arial" w:cs="Arial"/>
        </w:rPr>
        <w:tab/>
      </w:r>
      <w:r w:rsidR="00D97733" w:rsidRPr="00D97733">
        <w:rPr>
          <w:rFonts w:ascii="Arial" w:hAnsi="Arial" w:cs="Arial"/>
        </w:rPr>
        <w:t xml:space="preserve">prostor pro umístění aktuálního výukového či pozorovacího materiálu, obrázky lze </w:t>
      </w:r>
      <w:r w:rsidR="003A0F15">
        <w:rPr>
          <w:rFonts w:ascii="Arial" w:hAnsi="Arial" w:cs="Arial"/>
        </w:rPr>
        <w:tab/>
      </w:r>
      <w:r w:rsidR="00D97733" w:rsidRPr="00D97733">
        <w:rPr>
          <w:rFonts w:ascii="Arial" w:hAnsi="Arial" w:cs="Arial"/>
        </w:rPr>
        <w:t>přilepit páskou nebo vhodným kontaktním lepidlem</w:t>
      </w:r>
    </w:p>
    <w:p w:rsidR="00D97733" w:rsidRDefault="00D97733" w:rsidP="003A0F15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3A0F15">
        <w:rPr>
          <w:rFonts w:ascii="Arial" w:hAnsi="Arial" w:cs="Arial"/>
        </w:rPr>
        <w:tab/>
      </w:r>
      <w:r w:rsidRPr="00EB394A">
        <w:rPr>
          <w:rFonts w:ascii="Arial" w:hAnsi="Arial" w:cs="Arial"/>
        </w:rPr>
        <w:t xml:space="preserve">nosné sloupy jsou vyrobeny z </w:t>
      </w:r>
      <w:proofErr w:type="spellStart"/>
      <w:r w:rsidRPr="00EB394A">
        <w:rPr>
          <w:rFonts w:ascii="Arial" w:hAnsi="Arial" w:cs="Arial"/>
        </w:rPr>
        <w:t>mimostředové</w:t>
      </w:r>
      <w:proofErr w:type="spellEnd"/>
      <w:r w:rsidRPr="00EB394A">
        <w:rPr>
          <w:rFonts w:ascii="Arial" w:hAnsi="Arial" w:cs="Arial"/>
        </w:rPr>
        <w:t xml:space="preserve"> (jádra zbavené) kulatiny D=140 mm ze </w:t>
      </w:r>
      <w:r w:rsidR="003A0F15">
        <w:rPr>
          <w:rFonts w:ascii="Arial" w:hAnsi="Arial" w:cs="Arial"/>
        </w:rPr>
        <w:tab/>
      </w:r>
      <w:r w:rsidRPr="00EB394A">
        <w:rPr>
          <w:rFonts w:ascii="Arial" w:hAnsi="Arial" w:cs="Arial"/>
        </w:rPr>
        <w:t>dřeva douglasky tisolisté (</w:t>
      </w:r>
      <w:proofErr w:type="spellStart"/>
      <w:r w:rsidRPr="00EB394A">
        <w:rPr>
          <w:rFonts w:ascii="Arial" w:hAnsi="Arial" w:cs="Arial"/>
        </w:rPr>
        <w:t>Pseudotsuga</w:t>
      </w:r>
      <w:proofErr w:type="spellEnd"/>
      <w:r w:rsidRPr="00EB394A">
        <w:rPr>
          <w:rFonts w:ascii="Arial" w:hAnsi="Arial" w:cs="Arial"/>
        </w:rPr>
        <w:t xml:space="preserve"> </w:t>
      </w:r>
      <w:proofErr w:type="spellStart"/>
      <w:r w:rsidRPr="00EB394A">
        <w:rPr>
          <w:rFonts w:ascii="Arial" w:hAnsi="Arial" w:cs="Arial"/>
        </w:rPr>
        <w:t>menziesii</w:t>
      </w:r>
      <w:proofErr w:type="spellEnd"/>
      <w:r w:rsidRPr="00EB394A">
        <w:rPr>
          <w:rFonts w:ascii="Arial" w:hAnsi="Arial" w:cs="Arial"/>
        </w:rPr>
        <w:t xml:space="preserve">), ostatní dřevo z profilů různých </w:t>
      </w:r>
      <w:r w:rsidR="003A0F15">
        <w:rPr>
          <w:rFonts w:ascii="Arial" w:hAnsi="Arial" w:cs="Arial"/>
        </w:rPr>
        <w:tab/>
      </w:r>
      <w:r w:rsidRPr="00EB394A">
        <w:rPr>
          <w:rFonts w:ascii="Arial" w:hAnsi="Arial" w:cs="Arial"/>
        </w:rPr>
        <w:t xml:space="preserve">průřezů taktéž z douglasky, bez chemické impregnace </w:t>
      </w:r>
    </w:p>
    <w:p w:rsidR="00D97733" w:rsidRPr="00D97733" w:rsidRDefault="00D97733" w:rsidP="003A0F1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3A0F15">
        <w:rPr>
          <w:rFonts w:ascii="Arial" w:hAnsi="Arial" w:cs="Arial"/>
        </w:rPr>
        <w:tab/>
      </w:r>
      <w:r>
        <w:rPr>
          <w:rFonts w:ascii="Arial" w:hAnsi="Arial" w:cs="Arial"/>
        </w:rPr>
        <w:t>vnitřní panel tvoří dřevěná překližková plotna s vodovzdornou úpravou</w:t>
      </w:r>
    </w:p>
    <w:p w:rsidR="00E47D02" w:rsidRDefault="00D97733" w:rsidP="00E52324">
      <w:pPr>
        <w:rPr>
          <w:rFonts w:ascii="Arial" w:hAnsi="Arial" w:cs="Arial"/>
          <w:u w:val="single"/>
        </w:rPr>
      </w:pPr>
      <w:r>
        <w:rPr>
          <w:noProof/>
          <w:lang w:eastAsia="cs-CZ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1805305</wp:posOffset>
            </wp:positionH>
            <wp:positionV relativeFrom="paragraph">
              <wp:posOffset>233045</wp:posOffset>
            </wp:positionV>
            <wp:extent cx="1894205" cy="1962150"/>
            <wp:effectExtent l="0" t="0" r="0" b="0"/>
            <wp:wrapSquare wrapText="bothSides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474" t="15487" r="30489" b="14338"/>
                    <a:stretch/>
                  </pic:blipFill>
                  <pic:spPr bwMode="auto">
                    <a:xfrm>
                      <a:off x="0" y="0"/>
                      <a:ext cx="1894205" cy="1962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47D02" w:rsidRDefault="00E47D02" w:rsidP="00E52324">
      <w:pPr>
        <w:rPr>
          <w:rFonts w:ascii="Arial" w:hAnsi="Arial" w:cs="Arial"/>
          <w:u w:val="single"/>
        </w:rPr>
      </w:pPr>
    </w:p>
    <w:p w:rsidR="00E47D02" w:rsidRDefault="00E47D02" w:rsidP="00E52324">
      <w:pPr>
        <w:rPr>
          <w:rFonts w:ascii="Arial" w:hAnsi="Arial" w:cs="Arial"/>
          <w:u w:val="single"/>
        </w:rPr>
      </w:pPr>
    </w:p>
    <w:p w:rsidR="00E52324" w:rsidRPr="00EB394A" w:rsidRDefault="00E52324" w:rsidP="00E52324">
      <w:pPr>
        <w:rPr>
          <w:rFonts w:ascii="Arial" w:hAnsi="Arial" w:cs="Arial"/>
        </w:rPr>
      </w:pPr>
    </w:p>
    <w:p w:rsidR="00A6047E" w:rsidRDefault="00A6047E">
      <w:pPr>
        <w:rPr>
          <w:rFonts w:ascii="Arial" w:hAnsi="Arial" w:cs="Arial"/>
          <w:u w:val="single"/>
        </w:rPr>
      </w:pPr>
    </w:p>
    <w:p w:rsidR="00E52324" w:rsidRDefault="00E52324" w:rsidP="00454A87">
      <w:pPr>
        <w:rPr>
          <w:rFonts w:ascii="Arial" w:hAnsi="Arial" w:cs="Arial"/>
          <w:u w:val="single"/>
        </w:rPr>
      </w:pPr>
    </w:p>
    <w:p w:rsidR="00E52324" w:rsidRDefault="00E52324" w:rsidP="00454A87">
      <w:pPr>
        <w:rPr>
          <w:rFonts w:ascii="Arial" w:hAnsi="Arial" w:cs="Arial"/>
          <w:u w:val="single"/>
        </w:rPr>
      </w:pPr>
    </w:p>
    <w:p w:rsidR="00E52324" w:rsidRDefault="00E52324" w:rsidP="00454A87">
      <w:pPr>
        <w:rPr>
          <w:rFonts w:ascii="Arial" w:hAnsi="Arial" w:cs="Arial"/>
          <w:u w:val="single"/>
        </w:rPr>
      </w:pPr>
    </w:p>
    <w:p w:rsidR="00E52324" w:rsidRDefault="00E52324" w:rsidP="00454A87">
      <w:pPr>
        <w:rPr>
          <w:rFonts w:ascii="Arial" w:hAnsi="Arial" w:cs="Arial"/>
          <w:u w:val="single"/>
        </w:rPr>
      </w:pPr>
    </w:p>
    <w:p w:rsidR="00D97733" w:rsidRPr="008C126F" w:rsidRDefault="00D97733" w:rsidP="00D97733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4</w:t>
      </w:r>
      <w:r w:rsidRPr="008C126F">
        <w:rPr>
          <w:rFonts w:ascii="Arial" w:hAnsi="Arial" w:cs="Arial"/>
          <w:u w:val="single"/>
        </w:rPr>
        <w:t>.</w:t>
      </w:r>
      <w:r>
        <w:rPr>
          <w:rFonts w:ascii="Arial" w:hAnsi="Arial" w:cs="Arial"/>
          <w:u w:val="single"/>
        </w:rPr>
        <w:t xml:space="preserve">  Vyvýšený záhon</w:t>
      </w:r>
    </w:p>
    <w:p w:rsidR="007054BA" w:rsidRDefault="007054BA" w:rsidP="003A0F1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>- určen k pěstování a pozorování bylin, trvalek nebo drobné zeleniny</w:t>
      </w:r>
    </w:p>
    <w:p w:rsidR="007054BA" w:rsidRPr="00EB394A" w:rsidRDefault="007054BA" w:rsidP="003A0F15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>celodřevěná konstrukce</w:t>
      </w:r>
      <w:r w:rsidRPr="00EB394A">
        <w:rPr>
          <w:rFonts w:ascii="Arial" w:hAnsi="Arial" w:cs="Arial"/>
        </w:rPr>
        <w:t xml:space="preserve"> ze </w:t>
      </w:r>
      <w:r>
        <w:rPr>
          <w:rFonts w:ascii="Arial" w:hAnsi="Arial" w:cs="Arial"/>
        </w:rPr>
        <w:t>smrkových tlakově impregnovaných profilů</w:t>
      </w:r>
    </w:p>
    <w:p w:rsidR="007054BA" w:rsidRDefault="007054BA" w:rsidP="003A0F15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>volně stojící</w:t>
      </w:r>
      <w:r w:rsidRPr="00EB394A">
        <w:rPr>
          <w:rFonts w:ascii="Arial" w:hAnsi="Arial" w:cs="Arial"/>
        </w:rPr>
        <w:t xml:space="preserve"> </w:t>
      </w:r>
    </w:p>
    <w:p w:rsidR="007054BA" w:rsidRDefault="003A0F15" w:rsidP="007054BA">
      <w:pPr>
        <w:rPr>
          <w:rFonts w:ascii="Arial" w:hAnsi="Arial" w:cs="Arial"/>
        </w:rPr>
      </w:pPr>
      <w:r w:rsidRPr="00F429BD">
        <w:rPr>
          <w:rFonts w:ascii="Arial" w:hAnsi="Arial" w:cs="Arial"/>
          <w:noProof/>
          <w:lang w:eastAsia="cs-CZ"/>
        </w:rPr>
        <w:drawing>
          <wp:anchor distT="0" distB="0" distL="114300" distR="114300" simplePos="0" relativeHeight="251707392" behindDoc="0" locked="0" layoutInCell="1" allowOverlap="1" wp14:anchorId="2D5AE6D2" wp14:editId="1355CFA6">
            <wp:simplePos x="0" y="0"/>
            <wp:positionH relativeFrom="column">
              <wp:posOffset>1386205</wp:posOffset>
            </wp:positionH>
            <wp:positionV relativeFrom="paragraph">
              <wp:posOffset>258445</wp:posOffset>
            </wp:positionV>
            <wp:extent cx="2419350" cy="1819275"/>
            <wp:effectExtent l="0" t="0" r="0" b="9525"/>
            <wp:wrapSquare wrapText="bothSides"/>
            <wp:docPr id="5" name="Obrázek 5" descr="S:\GAMA\VYKRESY\GRUPPE-5\55\55 9999 9999 zahon 150x100\zah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:\GAMA\VYKRESY\GRUPPE-5\55\55 9999 9999 zahon 150x100\zahon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041" t="9537" r="14238" b="7843"/>
                    <a:stretch/>
                  </pic:blipFill>
                  <pic:spPr bwMode="auto">
                    <a:xfrm>
                      <a:off x="0" y="0"/>
                      <a:ext cx="2419350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054BA" w:rsidRPr="00EB394A" w:rsidRDefault="007054BA" w:rsidP="007054BA">
      <w:pPr>
        <w:rPr>
          <w:rFonts w:ascii="Arial" w:hAnsi="Arial" w:cs="Arial"/>
        </w:rPr>
      </w:pPr>
    </w:p>
    <w:p w:rsidR="007054BA" w:rsidRDefault="007054BA" w:rsidP="007054BA">
      <w:pPr>
        <w:rPr>
          <w:rFonts w:ascii="Arial" w:hAnsi="Arial" w:cs="Arial"/>
          <w:u w:val="single"/>
        </w:rPr>
      </w:pPr>
    </w:p>
    <w:p w:rsidR="00D97733" w:rsidRDefault="00D97733" w:rsidP="00D97733">
      <w:pPr>
        <w:rPr>
          <w:rFonts w:ascii="Arial" w:hAnsi="Arial" w:cs="Arial"/>
          <w:u w:val="single"/>
        </w:rPr>
      </w:pPr>
    </w:p>
    <w:p w:rsidR="00D97733" w:rsidRDefault="00D97733" w:rsidP="00D97733">
      <w:pPr>
        <w:rPr>
          <w:rFonts w:ascii="Arial" w:hAnsi="Arial" w:cs="Arial"/>
          <w:u w:val="single"/>
        </w:rPr>
      </w:pPr>
    </w:p>
    <w:p w:rsidR="00D97733" w:rsidRDefault="00D97733" w:rsidP="00454A87">
      <w:pPr>
        <w:rPr>
          <w:rFonts w:ascii="Arial" w:hAnsi="Arial" w:cs="Arial"/>
          <w:u w:val="single"/>
        </w:rPr>
      </w:pPr>
    </w:p>
    <w:p w:rsidR="00E52324" w:rsidRDefault="00E52324" w:rsidP="00454A87">
      <w:pPr>
        <w:rPr>
          <w:rFonts w:ascii="Arial" w:hAnsi="Arial" w:cs="Arial"/>
          <w:u w:val="single"/>
        </w:rPr>
      </w:pPr>
    </w:p>
    <w:p w:rsidR="00E52324" w:rsidRDefault="00E52324" w:rsidP="00454A87">
      <w:pPr>
        <w:rPr>
          <w:rFonts w:ascii="Arial" w:hAnsi="Arial" w:cs="Arial"/>
          <w:u w:val="single"/>
        </w:rPr>
      </w:pPr>
    </w:p>
    <w:p w:rsidR="003A0F15" w:rsidRDefault="003A0F15" w:rsidP="00454A87">
      <w:pPr>
        <w:rPr>
          <w:rFonts w:ascii="Arial" w:hAnsi="Arial" w:cs="Arial"/>
          <w:u w:val="single"/>
        </w:rPr>
      </w:pPr>
    </w:p>
    <w:p w:rsidR="00E52324" w:rsidRDefault="00E52324" w:rsidP="00454A87">
      <w:pPr>
        <w:rPr>
          <w:rFonts w:ascii="Arial" w:hAnsi="Arial" w:cs="Arial"/>
          <w:u w:val="single"/>
        </w:rPr>
      </w:pPr>
    </w:p>
    <w:p w:rsidR="003A0F15" w:rsidRDefault="003A0F15" w:rsidP="00454A87">
      <w:pPr>
        <w:rPr>
          <w:rFonts w:ascii="Arial" w:hAnsi="Arial" w:cs="Arial"/>
          <w:u w:val="single"/>
        </w:rPr>
      </w:pPr>
    </w:p>
    <w:p w:rsidR="003A0F15" w:rsidRDefault="003A0F15" w:rsidP="00454A87">
      <w:pPr>
        <w:rPr>
          <w:rFonts w:ascii="Arial" w:hAnsi="Arial" w:cs="Arial"/>
          <w:u w:val="single"/>
        </w:rPr>
      </w:pPr>
    </w:p>
    <w:p w:rsidR="003A0F15" w:rsidRDefault="003A0F15" w:rsidP="00454A87">
      <w:pPr>
        <w:rPr>
          <w:rFonts w:ascii="Arial" w:hAnsi="Arial" w:cs="Arial"/>
          <w:u w:val="single"/>
        </w:rPr>
      </w:pPr>
    </w:p>
    <w:p w:rsidR="003A0F15" w:rsidRDefault="003A0F15" w:rsidP="00454A87">
      <w:pPr>
        <w:rPr>
          <w:rFonts w:ascii="Arial" w:hAnsi="Arial" w:cs="Arial"/>
          <w:u w:val="single"/>
        </w:rPr>
      </w:pPr>
    </w:p>
    <w:p w:rsidR="003A0F15" w:rsidRDefault="003A0F15" w:rsidP="00454A87">
      <w:pPr>
        <w:rPr>
          <w:rFonts w:ascii="Arial" w:hAnsi="Arial" w:cs="Arial"/>
          <w:u w:val="single"/>
        </w:rPr>
      </w:pPr>
    </w:p>
    <w:p w:rsidR="003A0F15" w:rsidRDefault="003A0F15" w:rsidP="00454A87">
      <w:pPr>
        <w:rPr>
          <w:rFonts w:ascii="Arial" w:hAnsi="Arial" w:cs="Arial"/>
          <w:u w:val="single"/>
        </w:rPr>
      </w:pPr>
    </w:p>
    <w:p w:rsidR="00D97733" w:rsidRPr="00646BD4" w:rsidRDefault="00D97733" w:rsidP="00D97733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5.   Kompostér</w:t>
      </w:r>
    </w:p>
    <w:p w:rsidR="00D97733" w:rsidRDefault="00D97733" w:rsidP="003A0F1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3A0F15">
        <w:rPr>
          <w:rFonts w:ascii="Arial" w:hAnsi="Arial" w:cs="Arial"/>
        </w:rPr>
        <w:tab/>
      </w:r>
      <w:r>
        <w:rPr>
          <w:rFonts w:ascii="Arial" w:hAnsi="Arial" w:cs="Arial"/>
        </w:rPr>
        <w:t>dřevěný kompostér pro ukládání posečené trávy, listí a dalšího bio odpadu</w:t>
      </w:r>
    </w:p>
    <w:p w:rsidR="00D97733" w:rsidRDefault="00D97733" w:rsidP="003A0F1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3A0F15">
        <w:rPr>
          <w:rFonts w:ascii="Arial" w:hAnsi="Arial" w:cs="Arial"/>
        </w:rPr>
        <w:tab/>
      </w:r>
      <w:r>
        <w:rPr>
          <w:rFonts w:ascii="Arial" w:hAnsi="Arial" w:cs="Arial"/>
        </w:rPr>
        <w:t xml:space="preserve">výsledný produkt vzniklý kompostováním bude sloužit k přihnojení vyvýšených </w:t>
      </w:r>
      <w:r w:rsidR="003A0F15">
        <w:rPr>
          <w:rFonts w:ascii="Arial" w:hAnsi="Arial" w:cs="Arial"/>
        </w:rPr>
        <w:tab/>
      </w:r>
      <w:r>
        <w:rPr>
          <w:rFonts w:ascii="Arial" w:hAnsi="Arial" w:cs="Arial"/>
        </w:rPr>
        <w:t>záhonů</w:t>
      </w:r>
    </w:p>
    <w:p w:rsidR="00D97733" w:rsidRDefault="00D97733" w:rsidP="003A0F1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3A0F15">
        <w:rPr>
          <w:rFonts w:ascii="Arial" w:hAnsi="Arial" w:cs="Arial"/>
        </w:rPr>
        <w:tab/>
      </w:r>
      <w:r>
        <w:rPr>
          <w:rFonts w:ascii="Arial" w:hAnsi="Arial" w:cs="Arial"/>
        </w:rPr>
        <w:t>celodřevěná konstrukce z tlakově impregnovaných smrkových profilů</w:t>
      </w:r>
    </w:p>
    <w:p w:rsidR="00D97733" w:rsidRDefault="00D97733" w:rsidP="00D97733">
      <w:pPr>
        <w:rPr>
          <w:rFonts w:ascii="Arial" w:hAnsi="Arial" w:cs="Arial"/>
        </w:rPr>
      </w:pPr>
      <w:r w:rsidRPr="00771AD8">
        <w:rPr>
          <w:rFonts w:ascii="Arial" w:hAnsi="Arial" w:cs="Arial"/>
          <w:noProof/>
          <w:lang w:eastAsia="cs-CZ"/>
        </w:rPr>
        <w:drawing>
          <wp:anchor distT="0" distB="0" distL="114300" distR="114300" simplePos="0" relativeHeight="251701248" behindDoc="0" locked="0" layoutInCell="1" allowOverlap="1" wp14:anchorId="2E5A9FC6" wp14:editId="65B02C4B">
            <wp:simplePos x="0" y="0"/>
            <wp:positionH relativeFrom="column">
              <wp:posOffset>1271905</wp:posOffset>
            </wp:positionH>
            <wp:positionV relativeFrom="paragraph">
              <wp:posOffset>200660</wp:posOffset>
            </wp:positionV>
            <wp:extent cx="2235200" cy="1857375"/>
            <wp:effectExtent l="0" t="0" r="0" b="9525"/>
            <wp:wrapSquare wrapText="bothSides"/>
            <wp:docPr id="19" name="Obrázek 19" descr="S:\GAMA\VYKRESY\GRUPPE-1\10-SANDKASTEN - pískoviště\10 9999 9999 komposter\kompost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:\GAMA\VYKRESY\GRUPPE-1\10-SANDKASTEN - pískoviště\10 9999 9999 komposter\komposter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909" t="14743" r="23630" b="12327"/>
                    <a:stretch/>
                  </pic:blipFill>
                  <pic:spPr bwMode="auto">
                    <a:xfrm>
                      <a:off x="0" y="0"/>
                      <a:ext cx="2235200" cy="185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97733" w:rsidRDefault="00D97733" w:rsidP="00D97733">
      <w:pPr>
        <w:rPr>
          <w:rFonts w:ascii="Arial" w:hAnsi="Arial" w:cs="Arial"/>
        </w:rPr>
      </w:pPr>
    </w:p>
    <w:p w:rsidR="00D97733" w:rsidRDefault="00D97733" w:rsidP="00454A87">
      <w:pPr>
        <w:rPr>
          <w:rFonts w:ascii="Arial" w:hAnsi="Arial" w:cs="Arial"/>
          <w:u w:val="single"/>
        </w:rPr>
      </w:pPr>
    </w:p>
    <w:p w:rsidR="00E52324" w:rsidRDefault="00E52324" w:rsidP="00454A87">
      <w:pPr>
        <w:rPr>
          <w:rFonts w:ascii="Arial" w:hAnsi="Arial" w:cs="Arial"/>
          <w:u w:val="single"/>
        </w:rPr>
      </w:pPr>
    </w:p>
    <w:p w:rsidR="00AF0F63" w:rsidRDefault="00AF0F63" w:rsidP="00E52324">
      <w:pPr>
        <w:rPr>
          <w:rFonts w:ascii="Arial" w:hAnsi="Arial" w:cs="Arial"/>
          <w:u w:val="single"/>
        </w:rPr>
      </w:pPr>
    </w:p>
    <w:p w:rsidR="00AF0F63" w:rsidRDefault="00AF0F63" w:rsidP="00E52324">
      <w:pPr>
        <w:rPr>
          <w:rFonts w:ascii="Arial" w:hAnsi="Arial" w:cs="Arial"/>
          <w:u w:val="single"/>
        </w:rPr>
      </w:pPr>
    </w:p>
    <w:p w:rsidR="00AF0F63" w:rsidRDefault="00AF0F63" w:rsidP="00E52324">
      <w:pPr>
        <w:rPr>
          <w:rFonts w:ascii="Arial" w:hAnsi="Arial" w:cs="Arial"/>
          <w:u w:val="single"/>
        </w:rPr>
      </w:pPr>
    </w:p>
    <w:p w:rsidR="00E47FC4" w:rsidRDefault="00E47FC4" w:rsidP="00454A87">
      <w:pPr>
        <w:rPr>
          <w:rFonts w:ascii="Arial" w:hAnsi="Arial" w:cs="Arial"/>
          <w:u w:val="single"/>
        </w:rPr>
      </w:pPr>
    </w:p>
    <w:p w:rsidR="003A0F15" w:rsidRDefault="003A0F15" w:rsidP="00AC104F">
      <w:pPr>
        <w:rPr>
          <w:rFonts w:ascii="Arial" w:hAnsi="Arial" w:cs="Arial"/>
          <w:u w:val="single"/>
        </w:rPr>
      </w:pPr>
    </w:p>
    <w:p w:rsidR="00AC104F" w:rsidRPr="00AC104F" w:rsidRDefault="00D97733" w:rsidP="00AC104F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6</w:t>
      </w:r>
      <w:r w:rsidR="00AC104F" w:rsidRPr="00AC104F">
        <w:rPr>
          <w:rFonts w:ascii="Arial" w:hAnsi="Arial" w:cs="Arial"/>
          <w:u w:val="single"/>
        </w:rPr>
        <w:t xml:space="preserve">.  </w:t>
      </w:r>
      <w:proofErr w:type="spellStart"/>
      <w:r w:rsidR="00AC104F" w:rsidRPr="00AC104F">
        <w:rPr>
          <w:rFonts w:ascii="Arial" w:hAnsi="Arial" w:cs="Arial"/>
          <w:u w:val="single"/>
        </w:rPr>
        <w:t>Ježkovník</w:t>
      </w:r>
      <w:proofErr w:type="spellEnd"/>
    </w:p>
    <w:p w:rsidR="00AC104F" w:rsidRDefault="00AC104F" w:rsidP="003A0F1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3A0F15">
        <w:rPr>
          <w:rFonts w:ascii="Arial" w:hAnsi="Arial" w:cs="Arial"/>
        </w:rPr>
        <w:tab/>
      </w:r>
      <w:r>
        <w:rPr>
          <w:rFonts w:ascii="Arial" w:hAnsi="Arial" w:cs="Arial"/>
        </w:rPr>
        <w:t>domeček pro uhnízdění ježků na školní zahradě</w:t>
      </w:r>
    </w:p>
    <w:p w:rsidR="00AC104F" w:rsidRDefault="00AC104F" w:rsidP="003A0F1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3A0F15">
        <w:rPr>
          <w:rFonts w:ascii="Arial" w:hAnsi="Arial" w:cs="Arial"/>
        </w:rPr>
        <w:tab/>
      </w:r>
      <w:r>
        <w:rPr>
          <w:rFonts w:ascii="Arial" w:hAnsi="Arial" w:cs="Arial"/>
        </w:rPr>
        <w:t>vyrobeno z březové překližky s voděodolnou úpravou</w:t>
      </w:r>
    </w:p>
    <w:p w:rsidR="00AC104F" w:rsidRDefault="003A0F15" w:rsidP="003A0F15">
      <w:pPr>
        <w:spacing w:after="0"/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1576705</wp:posOffset>
            </wp:positionH>
            <wp:positionV relativeFrom="paragraph">
              <wp:posOffset>169545</wp:posOffset>
            </wp:positionV>
            <wp:extent cx="1930400" cy="1374775"/>
            <wp:effectExtent l="0" t="0" r="0" b="0"/>
            <wp:wrapSquare wrapText="bothSides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778" t="18336" r="24756" b="15068"/>
                    <a:stretch/>
                  </pic:blipFill>
                  <pic:spPr bwMode="auto">
                    <a:xfrm>
                      <a:off x="0" y="0"/>
                      <a:ext cx="1930400" cy="1374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C104F">
        <w:rPr>
          <w:rFonts w:ascii="Arial" w:hAnsi="Arial" w:cs="Arial"/>
        </w:rPr>
        <w:t>-</w:t>
      </w:r>
      <w:r>
        <w:rPr>
          <w:rFonts w:ascii="Arial" w:hAnsi="Arial" w:cs="Arial"/>
        </w:rPr>
        <w:tab/>
      </w:r>
      <w:r w:rsidR="00AC104F">
        <w:rPr>
          <w:rFonts w:ascii="Arial" w:hAnsi="Arial" w:cs="Arial"/>
        </w:rPr>
        <w:t xml:space="preserve"> umístění v klidné části zahrady, bez kotvení, obsypáno listím nebo substrátem </w:t>
      </w:r>
    </w:p>
    <w:p w:rsidR="00AC104F" w:rsidRDefault="00AC104F" w:rsidP="00AC104F">
      <w:pPr>
        <w:rPr>
          <w:rFonts w:ascii="Arial" w:hAnsi="Arial" w:cs="Arial"/>
        </w:rPr>
      </w:pPr>
    </w:p>
    <w:p w:rsidR="00AC104F" w:rsidRDefault="00AC104F" w:rsidP="00AC104F">
      <w:pPr>
        <w:rPr>
          <w:rFonts w:ascii="Arial" w:hAnsi="Arial" w:cs="Arial"/>
        </w:rPr>
      </w:pPr>
    </w:p>
    <w:p w:rsidR="00AC104F" w:rsidRDefault="00AC104F" w:rsidP="00174DD0">
      <w:pPr>
        <w:rPr>
          <w:rFonts w:ascii="Arial" w:hAnsi="Arial" w:cs="Arial"/>
        </w:rPr>
      </w:pPr>
    </w:p>
    <w:p w:rsidR="00174DD0" w:rsidRDefault="00174DD0" w:rsidP="00174DD0">
      <w:pPr>
        <w:rPr>
          <w:rFonts w:ascii="Arial" w:hAnsi="Arial" w:cs="Arial"/>
        </w:rPr>
      </w:pPr>
    </w:p>
    <w:p w:rsidR="00174DD0" w:rsidRDefault="00174DD0" w:rsidP="00174DD0">
      <w:pPr>
        <w:rPr>
          <w:noProof/>
          <w:lang w:eastAsia="cs-CZ"/>
        </w:rPr>
      </w:pPr>
    </w:p>
    <w:p w:rsidR="00771AD8" w:rsidRDefault="00771AD8" w:rsidP="00174DD0">
      <w:pPr>
        <w:rPr>
          <w:rFonts w:ascii="Arial" w:hAnsi="Arial" w:cs="Arial"/>
          <w:noProof/>
          <w:u w:val="single"/>
          <w:lang w:eastAsia="cs-CZ"/>
        </w:rPr>
      </w:pPr>
    </w:p>
    <w:p w:rsidR="00174DD0" w:rsidRPr="00646BD4" w:rsidRDefault="00D97733" w:rsidP="00174DD0">
      <w:pPr>
        <w:rPr>
          <w:rFonts w:ascii="Arial" w:hAnsi="Arial" w:cs="Arial"/>
          <w:noProof/>
          <w:u w:val="single"/>
          <w:lang w:eastAsia="cs-CZ"/>
        </w:rPr>
      </w:pPr>
      <w:r>
        <w:rPr>
          <w:rFonts w:ascii="Arial" w:hAnsi="Arial" w:cs="Arial"/>
          <w:noProof/>
          <w:u w:val="single"/>
          <w:lang w:eastAsia="cs-CZ"/>
        </w:rPr>
        <w:t>7</w:t>
      </w:r>
      <w:r w:rsidR="00174DD0" w:rsidRPr="00646BD4">
        <w:rPr>
          <w:rFonts w:ascii="Arial" w:hAnsi="Arial" w:cs="Arial"/>
          <w:noProof/>
          <w:u w:val="single"/>
          <w:lang w:eastAsia="cs-CZ"/>
        </w:rPr>
        <w:t>.</w:t>
      </w:r>
      <w:r w:rsidR="00646BD4" w:rsidRPr="00646BD4">
        <w:rPr>
          <w:rFonts w:ascii="Arial" w:hAnsi="Arial" w:cs="Arial"/>
          <w:noProof/>
          <w:u w:val="single"/>
          <w:lang w:eastAsia="cs-CZ"/>
        </w:rPr>
        <w:t xml:space="preserve">  </w:t>
      </w:r>
      <w:r w:rsidR="00174DD0" w:rsidRPr="00646BD4">
        <w:rPr>
          <w:rFonts w:ascii="Arial" w:hAnsi="Arial" w:cs="Arial"/>
          <w:noProof/>
          <w:u w:val="single"/>
          <w:lang w:eastAsia="cs-CZ"/>
        </w:rPr>
        <w:t>Hmyzoviště</w:t>
      </w:r>
    </w:p>
    <w:p w:rsidR="00174DD0" w:rsidRPr="00646BD4" w:rsidRDefault="00174DD0" w:rsidP="003A0F15">
      <w:pPr>
        <w:spacing w:after="0"/>
        <w:rPr>
          <w:rFonts w:ascii="Arial" w:hAnsi="Arial" w:cs="Arial"/>
          <w:noProof/>
          <w:lang w:eastAsia="cs-CZ"/>
        </w:rPr>
      </w:pPr>
      <w:r w:rsidRPr="00646BD4">
        <w:rPr>
          <w:rFonts w:ascii="Arial" w:hAnsi="Arial" w:cs="Arial"/>
          <w:noProof/>
          <w:lang w:eastAsia="cs-CZ"/>
        </w:rPr>
        <w:t xml:space="preserve">- </w:t>
      </w:r>
      <w:r w:rsidR="003A0F15">
        <w:rPr>
          <w:rFonts w:ascii="Arial" w:hAnsi="Arial" w:cs="Arial"/>
          <w:noProof/>
          <w:lang w:eastAsia="cs-CZ"/>
        </w:rPr>
        <w:tab/>
      </w:r>
      <w:r w:rsidRPr="00646BD4">
        <w:rPr>
          <w:rFonts w:ascii="Arial" w:hAnsi="Arial" w:cs="Arial"/>
          <w:noProof/>
          <w:lang w:eastAsia="cs-CZ"/>
        </w:rPr>
        <w:t>domeček k uhnízdění různých druhů hmyzu</w:t>
      </w:r>
    </w:p>
    <w:p w:rsidR="00174DD0" w:rsidRPr="00646BD4" w:rsidRDefault="00174DD0" w:rsidP="003A0F15">
      <w:pPr>
        <w:spacing w:after="0"/>
        <w:rPr>
          <w:rFonts w:ascii="Arial" w:hAnsi="Arial" w:cs="Arial"/>
          <w:noProof/>
          <w:lang w:eastAsia="cs-CZ"/>
        </w:rPr>
      </w:pPr>
      <w:r w:rsidRPr="00646BD4">
        <w:rPr>
          <w:rFonts w:ascii="Arial" w:hAnsi="Arial" w:cs="Arial"/>
          <w:noProof/>
          <w:lang w:eastAsia="cs-CZ"/>
        </w:rPr>
        <w:t xml:space="preserve">- </w:t>
      </w:r>
      <w:r w:rsidR="003A0F15">
        <w:rPr>
          <w:rFonts w:ascii="Arial" w:hAnsi="Arial" w:cs="Arial"/>
          <w:noProof/>
          <w:lang w:eastAsia="cs-CZ"/>
        </w:rPr>
        <w:tab/>
      </w:r>
      <w:r w:rsidRPr="00646BD4">
        <w:rPr>
          <w:rFonts w:ascii="Arial" w:hAnsi="Arial" w:cs="Arial"/>
          <w:noProof/>
          <w:lang w:eastAsia="cs-CZ"/>
        </w:rPr>
        <w:t>výplň hmyzoviště se starého dřeva, děravých cihel, stébel slámy.. si vyrobí děti samy</w:t>
      </w:r>
    </w:p>
    <w:p w:rsidR="00646BD4" w:rsidRPr="00646BD4" w:rsidRDefault="00646BD4" w:rsidP="003A0F15">
      <w:pPr>
        <w:spacing w:after="0"/>
        <w:rPr>
          <w:rFonts w:ascii="Arial" w:hAnsi="Arial" w:cs="Arial"/>
        </w:rPr>
      </w:pPr>
      <w:r w:rsidRPr="00646BD4">
        <w:rPr>
          <w:rFonts w:ascii="Arial" w:hAnsi="Arial" w:cs="Arial"/>
        </w:rPr>
        <w:t xml:space="preserve">- </w:t>
      </w:r>
      <w:r w:rsidR="003A0F15">
        <w:rPr>
          <w:rFonts w:ascii="Arial" w:hAnsi="Arial" w:cs="Arial"/>
        </w:rPr>
        <w:tab/>
      </w:r>
      <w:r w:rsidRPr="00646BD4">
        <w:rPr>
          <w:rFonts w:ascii="Arial" w:hAnsi="Arial" w:cs="Arial"/>
        </w:rPr>
        <w:t xml:space="preserve">vyrobeno z </w:t>
      </w:r>
      <w:proofErr w:type="spellStart"/>
      <w:r w:rsidRPr="00646BD4">
        <w:rPr>
          <w:rFonts w:ascii="Arial" w:hAnsi="Arial" w:cs="Arial"/>
        </w:rPr>
        <w:t>mimostředového</w:t>
      </w:r>
      <w:proofErr w:type="spellEnd"/>
      <w:r w:rsidRPr="00646BD4">
        <w:rPr>
          <w:rFonts w:ascii="Arial" w:hAnsi="Arial" w:cs="Arial"/>
        </w:rPr>
        <w:t xml:space="preserve"> dřeva douglasky tisolisté (</w:t>
      </w:r>
      <w:proofErr w:type="spellStart"/>
      <w:r w:rsidRPr="00646BD4">
        <w:rPr>
          <w:rFonts w:ascii="Arial" w:hAnsi="Arial" w:cs="Arial"/>
        </w:rPr>
        <w:t>Pseudotsuga</w:t>
      </w:r>
      <w:proofErr w:type="spellEnd"/>
      <w:r w:rsidRPr="00646BD4">
        <w:rPr>
          <w:rFonts w:ascii="Arial" w:hAnsi="Arial" w:cs="Arial"/>
        </w:rPr>
        <w:t xml:space="preserve"> </w:t>
      </w:r>
      <w:proofErr w:type="spellStart"/>
      <w:r w:rsidRPr="00646BD4">
        <w:rPr>
          <w:rFonts w:ascii="Arial" w:hAnsi="Arial" w:cs="Arial"/>
        </w:rPr>
        <w:t>menziesii</w:t>
      </w:r>
      <w:proofErr w:type="spellEnd"/>
      <w:r w:rsidRPr="00646BD4">
        <w:rPr>
          <w:rFonts w:ascii="Arial" w:hAnsi="Arial" w:cs="Arial"/>
        </w:rPr>
        <w:t xml:space="preserve">),  bez </w:t>
      </w:r>
      <w:r w:rsidR="003A0F15">
        <w:rPr>
          <w:rFonts w:ascii="Arial" w:hAnsi="Arial" w:cs="Arial"/>
        </w:rPr>
        <w:tab/>
      </w:r>
      <w:r w:rsidRPr="00646BD4">
        <w:rPr>
          <w:rFonts w:ascii="Arial" w:hAnsi="Arial" w:cs="Arial"/>
        </w:rPr>
        <w:t>chemické impregnace</w:t>
      </w:r>
    </w:p>
    <w:p w:rsidR="00646BD4" w:rsidRDefault="00646BD4" w:rsidP="003A0F15">
      <w:pPr>
        <w:spacing w:after="0"/>
        <w:rPr>
          <w:rFonts w:ascii="Arial" w:hAnsi="Arial" w:cs="Arial"/>
        </w:rPr>
      </w:pPr>
      <w:r w:rsidRPr="00646BD4">
        <w:rPr>
          <w:rFonts w:ascii="Arial" w:hAnsi="Arial" w:cs="Arial"/>
        </w:rPr>
        <w:t xml:space="preserve">- </w:t>
      </w:r>
      <w:r w:rsidR="003A0F15">
        <w:rPr>
          <w:rFonts w:ascii="Arial" w:hAnsi="Arial" w:cs="Arial"/>
        </w:rPr>
        <w:tab/>
      </w:r>
      <w:r w:rsidRPr="00646BD4">
        <w:rPr>
          <w:rFonts w:ascii="Arial" w:hAnsi="Arial" w:cs="Arial"/>
        </w:rPr>
        <w:t>bez kotvení, volně stojící na zpevněné ploše</w:t>
      </w:r>
    </w:p>
    <w:p w:rsidR="00AC104F" w:rsidRPr="00646BD4" w:rsidRDefault="003A0F15" w:rsidP="00646BD4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1576705</wp:posOffset>
            </wp:positionH>
            <wp:positionV relativeFrom="paragraph">
              <wp:posOffset>172720</wp:posOffset>
            </wp:positionV>
            <wp:extent cx="2034540" cy="1466850"/>
            <wp:effectExtent l="0" t="0" r="3810" b="0"/>
            <wp:wrapSquare wrapText="bothSides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534" t="9323" r="15211" b="6083"/>
                    <a:stretch/>
                  </pic:blipFill>
                  <pic:spPr bwMode="auto">
                    <a:xfrm>
                      <a:off x="0" y="0"/>
                      <a:ext cx="2034540" cy="1466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74DD0" w:rsidRDefault="00174DD0" w:rsidP="00174DD0">
      <w:pPr>
        <w:rPr>
          <w:noProof/>
          <w:lang w:eastAsia="cs-CZ"/>
        </w:rPr>
      </w:pPr>
      <w:r>
        <w:rPr>
          <w:noProof/>
          <w:lang w:eastAsia="cs-CZ"/>
        </w:rPr>
        <w:t xml:space="preserve"> </w:t>
      </w:r>
    </w:p>
    <w:p w:rsidR="00646BD4" w:rsidRDefault="00646BD4" w:rsidP="00174DD0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D23DD2" w:rsidRDefault="00D97733" w:rsidP="00646BD4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8</w:t>
      </w:r>
      <w:r w:rsidR="00646BD4" w:rsidRPr="00D23DD2">
        <w:rPr>
          <w:rFonts w:ascii="Arial" w:hAnsi="Arial" w:cs="Arial"/>
          <w:u w:val="single"/>
        </w:rPr>
        <w:t>.  Ptačí budka</w:t>
      </w:r>
    </w:p>
    <w:p w:rsidR="00646BD4" w:rsidRDefault="00646BD4" w:rsidP="003A0F1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0D6258">
        <w:rPr>
          <w:rFonts w:ascii="Arial" w:hAnsi="Arial" w:cs="Arial"/>
        </w:rPr>
        <w:tab/>
      </w:r>
      <w:r>
        <w:rPr>
          <w:rFonts w:ascii="Arial" w:hAnsi="Arial" w:cs="Arial"/>
        </w:rPr>
        <w:t>budka pro uhnízdění drobného zpěvného ptactva</w:t>
      </w:r>
    </w:p>
    <w:p w:rsidR="00771AD8" w:rsidRDefault="00646BD4" w:rsidP="003A0F1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0D6258">
        <w:rPr>
          <w:rFonts w:ascii="Arial" w:hAnsi="Arial" w:cs="Arial"/>
        </w:rPr>
        <w:tab/>
      </w:r>
      <w:r>
        <w:rPr>
          <w:rFonts w:ascii="Arial" w:hAnsi="Arial" w:cs="Arial"/>
        </w:rPr>
        <w:t>vyrobeno ze smrkového opracovaného profilu</w:t>
      </w:r>
    </w:p>
    <w:p w:rsidR="00646BD4" w:rsidRDefault="00646BD4" w:rsidP="003A0F1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0D6258">
        <w:rPr>
          <w:rFonts w:ascii="Arial" w:hAnsi="Arial" w:cs="Arial"/>
        </w:rPr>
        <w:tab/>
      </w:r>
      <w:r>
        <w:rPr>
          <w:rFonts w:ascii="Arial" w:hAnsi="Arial" w:cs="Arial"/>
        </w:rPr>
        <w:t>kotvení dvěma hřeby na kmen stromu</w:t>
      </w:r>
    </w:p>
    <w:p w:rsidR="00646BD4" w:rsidRDefault="00C6133B" w:rsidP="00646BD4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1395730</wp:posOffset>
            </wp:positionH>
            <wp:positionV relativeFrom="paragraph">
              <wp:posOffset>260985</wp:posOffset>
            </wp:positionV>
            <wp:extent cx="1925320" cy="1666875"/>
            <wp:effectExtent l="0" t="0" r="0" b="9525"/>
            <wp:wrapSquare wrapText="bothSides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915" t="6476" r="19312"/>
                    <a:stretch/>
                  </pic:blipFill>
                  <pic:spPr bwMode="auto">
                    <a:xfrm>
                      <a:off x="0" y="0"/>
                      <a:ext cx="1925320" cy="1666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  <w:bookmarkStart w:id="0" w:name="_GoBack"/>
      <w:bookmarkEnd w:id="0"/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Default="00646BD4" w:rsidP="00646BD4">
      <w:pPr>
        <w:rPr>
          <w:rFonts w:ascii="Arial" w:hAnsi="Arial" w:cs="Arial"/>
        </w:rPr>
      </w:pPr>
    </w:p>
    <w:p w:rsidR="00646BD4" w:rsidRDefault="00646BD4" w:rsidP="00646BD4">
      <w:pPr>
        <w:jc w:val="center"/>
        <w:rPr>
          <w:rFonts w:ascii="Arial" w:hAnsi="Arial" w:cs="Arial"/>
        </w:rPr>
      </w:pPr>
    </w:p>
    <w:p w:rsidR="00646BD4" w:rsidRPr="00D23DD2" w:rsidRDefault="00D97733" w:rsidP="00646BD4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9</w:t>
      </w:r>
      <w:r w:rsidR="00646BD4" w:rsidRPr="00D23DD2">
        <w:rPr>
          <w:rFonts w:ascii="Arial" w:hAnsi="Arial" w:cs="Arial"/>
          <w:u w:val="single"/>
        </w:rPr>
        <w:t>.  Krmítko</w:t>
      </w:r>
    </w:p>
    <w:p w:rsidR="00646BD4" w:rsidRDefault="00646BD4" w:rsidP="003A0F1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0D6258">
        <w:rPr>
          <w:rFonts w:ascii="Arial" w:hAnsi="Arial" w:cs="Arial"/>
        </w:rPr>
        <w:tab/>
      </w:r>
      <w:r>
        <w:rPr>
          <w:rFonts w:ascii="Arial" w:hAnsi="Arial" w:cs="Arial"/>
        </w:rPr>
        <w:t>slouží k přikrmování drobného zpěvného ptactva na zahradě MŠ</w:t>
      </w:r>
    </w:p>
    <w:p w:rsidR="005E7D9D" w:rsidRDefault="00646BD4" w:rsidP="003A0F1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0D6258">
        <w:rPr>
          <w:rFonts w:ascii="Arial" w:hAnsi="Arial" w:cs="Arial"/>
        </w:rPr>
        <w:tab/>
      </w:r>
      <w:r>
        <w:rPr>
          <w:rFonts w:ascii="Arial" w:hAnsi="Arial" w:cs="Arial"/>
        </w:rPr>
        <w:t xml:space="preserve">vyrobeno ze smrkového opracovaného </w:t>
      </w:r>
      <w:r w:rsidR="005E7D9D">
        <w:rPr>
          <w:rFonts w:ascii="Arial" w:hAnsi="Arial" w:cs="Arial"/>
        </w:rPr>
        <w:t>profilu</w:t>
      </w:r>
    </w:p>
    <w:p w:rsidR="00D23DD2" w:rsidRDefault="00D23DD2" w:rsidP="003A0F1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0D6258">
        <w:rPr>
          <w:rFonts w:ascii="Arial" w:hAnsi="Arial" w:cs="Arial"/>
        </w:rPr>
        <w:tab/>
      </w:r>
      <w:r>
        <w:rPr>
          <w:rFonts w:ascii="Arial" w:hAnsi="Arial" w:cs="Arial"/>
        </w:rPr>
        <w:t>umístěno na dřevěném sloupku, ukotveno v</w:t>
      </w:r>
      <w:r w:rsidR="005E7D9D">
        <w:rPr>
          <w:rFonts w:ascii="Arial" w:hAnsi="Arial" w:cs="Arial"/>
        </w:rPr>
        <w:t> </w:t>
      </w:r>
      <w:r>
        <w:rPr>
          <w:rFonts w:ascii="Arial" w:hAnsi="Arial" w:cs="Arial"/>
        </w:rPr>
        <w:t>zemi</w:t>
      </w:r>
    </w:p>
    <w:p w:rsidR="005E7D9D" w:rsidRPr="00646BD4" w:rsidRDefault="003A0F15" w:rsidP="00646BD4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1397000</wp:posOffset>
            </wp:positionH>
            <wp:positionV relativeFrom="paragraph">
              <wp:posOffset>372745</wp:posOffset>
            </wp:positionV>
            <wp:extent cx="2571750" cy="1438910"/>
            <wp:effectExtent l="0" t="0" r="0" b="8890"/>
            <wp:wrapSquare wrapText="bothSides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302" t="16837" r="7439" b="10808"/>
                    <a:stretch/>
                  </pic:blipFill>
                  <pic:spPr bwMode="auto">
                    <a:xfrm>
                      <a:off x="0" y="0"/>
                      <a:ext cx="2571750" cy="14389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5E7D9D" w:rsidRPr="00646BD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23D0"/>
    <w:rsid w:val="000C1EBD"/>
    <w:rsid w:val="000D6258"/>
    <w:rsid w:val="00174DD0"/>
    <w:rsid w:val="001C1B86"/>
    <w:rsid w:val="001D23D0"/>
    <w:rsid w:val="00303817"/>
    <w:rsid w:val="003426B4"/>
    <w:rsid w:val="003A0F15"/>
    <w:rsid w:val="003C2550"/>
    <w:rsid w:val="00454A87"/>
    <w:rsid w:val="004F4AD4"/>
    <w:rsid w:val="005E7D9D"/>
    <w:rsid w:val="00646BD4"/>
    <w:rsid w:val="006C2FC1"/>
    <w:rsid w:val="007054BA"/>
    <w:rsid w:val="00722327"/>
    <w:rsid w:val="00760A72"/>
    <w:rsid w:val="00766FD4"/>
    <w:rsid w:val="00771AD8"/>
    <w:rsid w:val="00842CAB"/>
    <w:rsid w:val="008C126F"/>
    <w:rsid w:val="00920393"/>
    <w:rsid w:val="00944613"/>
    <w:rsid w:val="00A6047E"/>
    <w:rsid w:val="00A67E9C"/>
    <w:rsid w:val="00AC104F"/>
    <w:rsid w:val="00AF0F63"/>
    <w:rsid w:val="00BB3425"/>
    <w:rsid w:val="00C549CC"/>
    <w:rsid w:val="00C6133B"/>
    <w:rsid w:val="00D23DD2"/>
    <w:rsid w:val="00D518FC"/>
    <w:rsid w:val="00D97733"/>
    <w:rsid w:val="00E47D02"/>
    <w:rsid w:val="00E47FC4"/>
    <w:rsid w:val="00E52324"/>
    <w:rsid w:val="00EB394A"/>
    <w:rsid w:val="00F20FCD"/>
    <w:rsid w:val="00F34758"/>
    <w:rsid w:val="00FF5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3EB286"/>
  <w15:chartTrackingRefBased/>
  <w15:docId w15:val="{C5BBE9D5-E304-4D3F-B92D-04AE4AC29B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D833B55-91A4-4C7A-BF7A-CE22F957B2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4</Pages>
  <Words>394</Words>
  <Characters>2328</Characters>
  <Application>Microsoft Office Word</Application>
  <DocSecurity>0</DocSecurity>
  <Lines>19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Obchodnik</dc:creator>
  <cp:keywords/>
  <dc:description/>
  <cp:lastModifiedBy>Štěpáníková Martina</cp:lastModifiedBy>
  <cp:revision>8</cp:revision>
  <dcterms:created xsi:type="dcterms:W3CDTF">2020-01-30T14:54:00Z</dcterms:created>
  <dcterms:modified xsi:type="dcterms:W3CDTF">2020-09-30T08:58:00Z</dcterms:modified>
</cp:coreProperties>
</file>