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C762D3" w:rsidP="00486FBB">
      <w:pPr>
        <w:jc w:val="center"/>
      </w:pPr>
      <w:r>
        <w:t>Krycí list nabídky účastníka zadávacího řízení podle</w:t>
      </w:r>
      <w:r w:rsidR="00486FBB" w:rsidRPr="00486FBB">
        <w:t xml:space="preserve"> zákona č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A61972" w:rsidRPr="000341B0" w:rsidRDefault="00A61972" w:rsidP="00A61972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bookmarkStart w:id="0" w:name="_GoBack"/>
      <w:r>
        <w:rPr>
          <w:b/>
          <w:color w:val="17365D" w:themeColor="text2" w:themeShade="BF"/>
          <w:sz w:val="36"/>
          <w:szCs w:val="36"/>
        </w:rPr>
        <w:t xml:space="preserve">„POŘÍZENÍ NOVÉHO VOZIDLA NA SVOZ </w:t>
      </w:r>
      <w:bookmarkEnd w:id="0"/>
      <w:r>
        <w:rPr>
          <w:b/>
          <w:color w:val="17365D" w:themeColor="text2" w:themeShade="BF"/>
          <w:sz w:val="36"/>
          <w:szCs w:val="36"/>
        </w:rPr>
        <w:t>ODPADKOVÝCH KOŠŮ“</w:t>
      </w:r>
    </w:p>
    <w:p w:rsidR="00B70457" w:rsidRPr="00486FBB" w:rsidRDefault="00B70457" w:rsidP="00B70457"/>
    <w:p w:rsidR="00B70457" w:rsidRPr="00486FBB" w:rsidRDefault="00B70457" w:rsidP="00B70457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B70457" w:rsidRPr="00660F25" w:rsidRDefault="00B70457" w:rsidP="00B70457">
      <w:pPr>
        <w:widowControl w:val="0"/>
        <w:suppressAutoHyphens/>
        <w:jc w:val="both"/>
      </w:pPr>
      <w:r w:rsidRPr="00660F25">
        <w:t>název:</w:t>
      </w:r>
      <w:r>
        <w:tab/>
      </w:r>
      <w:r>
        <w:tab/>
      </w:r>
      <w:r>
        <w:tab/>
      </w:r>
      <w:r w:rsidRPr="00E90C8E">
        <w:rPr>
          <w:b/>
        </w:rPr>
        <w:t>TECHNICKÉ SLUŽBY KARVINÁ, a.s.</w:t>
      </w:r>
    </w:p>
    <w:p w:rsidR="00B70457" w:rsidRPr="008D65E6" w:rsidRDefault="00B70457" w:rsidP="00B70457">
      <w:pPr>
        <w:widowControl w:val="0"/>
        <w:suppressAutoHyphens/>
        <w:jc w:val="both"/>
      </w:pPr>
      <w:r w:rsidRPr="008D65E6">
        <w:t>sídlo: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Bohumínská 1878/6, 735 06 Karviná – Nové Město</w:t>
      </w:r>
    </w:p>
    <w:p w:rsidR="00B70457" w:rsidRPr="008D65E6" w:rsidRDefault="00B70457" w:rsidP="00B70457">
      <w:pPr>
        <w:widowControl w:val="0"/>
        <w:suppressAutoHyphens/>
        <w:jc w:val="both"/>
      </w:pPr>
      <w:r w:rsidRPr="008D65E6">
        <w:t>zastoupený:</w:t>
      </w:r>
      <w:r w:rsidRPr="008D65E6">
        <w:tab/>
      </w:r>
      <w:r w:rsidRPr="008D65E6">
        <w:tab/>
      </w:r>
      <w:r w:rsidRPr="008D65E6">
        <w:rPr>
          <w:snapToGrid w:val="0"/>
          <w:color w:val="000000"/>
        </w:rPr>
        <w:t xml:space="preserve">Ing. Zbyněk </w:t>
      </w:r>
      <w:proofErr w:type="spellStart"/>
      <w:r w:rsidRPr="008D65E6">
        <w:rPr>
          <w:snapToGrid w:val="0"/>
          <w:color w:val="000000"/>
        </w:rPr>
        <w:t>Gajdacz</w:t>
      </w:r>
      <w:proofErr w:type="spellEnd"/>
      <w:r w:rsidRPr="008D65E6">
        <w:rPr>
          <w:bCs/>
          <w:color w:val="000000"/>
        </w:rPr>
        <w:t>, MPA, ředitel společnosti</w:t>
      </w:r>
    </w:p>
    <w:p w:rsidR="00B70457" w:rsidRPr="008D65E6" w:rsidRDefault="00B70457" w:rsidP="00B70457">
      <w:pPr>
        <w:widowControl w:val="0"/>
        <w:suppressAutoHyphens/>
        <w:jc w:val="both"/>
      </w:pPr>
      <w:r w:rsidRPr="008D65E6">
        <w:t>IČ: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65138082</w:t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 w:rsidR="007C2C8A"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nabídková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cena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celkem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Kč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včetně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včetně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bez</w:t>
            </w:r>
            <w:r w:rsidR="00B13058">
              <w:rPr>
                <w:bCs/>
                <w:color w:val="FF0000"/>
                <w:lang w:val="en-US"/>
              </w:rPr>
              <w:t xml:space="preserve">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346ADE"/>
    <w:rsid w:val="00387E5E"/>
    <w:rsid w:val="00486FBB"/>
    <w:rsid w:val="005A7870"/>
    <w:rsid w:val="007C2C8A"/>
    <w:rsid w:val="00827FF4"/>
    <w:rsid w:val="008C083E"/>
    <w:rsid w:val="00976D53"/>
    <w:rsid w:val="00A61972"/>
    <w:rsid w:val="00A81409"/>
    <w:rsid w:val="00B13058"/>
    <w:rsid w:val="00B70457"/>
    <w:rsid w:val="00BC32F3"/>
    <w:rsid w:val="00C75614"/>
    <w:rsid w:val="00C762D3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15</cp:revision>
  <dcterms:created xsi:type="dcterms:W3CDTF">2016-02-18T10:11:00Z</dcterms:created>
  <dcterms:modified xsi:type="dcterms:W3CDTF">2019-07-18T05:31:00Z</dcterms:modified>
</cp:coreProperties>
</file>