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98" w:rsidRPr="00453B60" w:rsidRDefault="00502798" w:rsidP="00562CD9">
      <w:pPr>
        <w:pStyle w:val="Nadpis1"/>
        <w:keepNext/>
        <w:numPr>
          <w:ilvl w:val="0"/>
          <w:numId w:val="0"/>
        </w:numPr>
        <w:shd w:val="clear" w:color="auto" w:fill="C3E7F5"/>
        <w:spacing w:after="240" w:line="280" w:lineRule="atLeast"/>
        <w:ind w:left="432" w:hanging="432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Krycí list </w:t>
      </w:r>
      <w:r w:rsidR="0089432A">
        <w:rPr>
          <w:color w:val="auto"/>
          <w:sz w:val="28"/>
          <w:szCs w:val="28"/>
        </w:rPr>
        <w:t>žádosti o účast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52"/>
        <w:gridCol w:w="2554"/>
        <w:gridCol w:w="4780"/>
      </w:tblGrid>
      <w:tr w:rsidR="00A21539" w:rsidRPr="004945E2" w:rsidTr="00562CD9">
        <w:trPr>
          <w:trHeight w:val="454"/>
        </w:trPr>
        <w:tc>
          <w:tcPr>
            <w:tcW w:w="5000" w:type="pct"/>
            <w:gridSpan w:val="3"/>
            <w:shd w:val="clear" w:color="auto" w:fill="71C5E8"/>
            <w:vAlign w:val="center"/>
          </w:tcPr>
          <w:p w:rsidR="00A21539" w:rsidRPr="004945E2" w:rsidRDefault="00A21539" w:rsidP="00A21539">
            <w:pPr>
              <w:pStyle w:val="Odstavecseseznamem"/>
              <w:numPr>
                <w:ilvl w:val="0"/>
                <w:numId w:val="10"/>
              </w:numPr>
              <w:ind w:right="-108"/>
              <w:jc w:val="center"/>
              <w:rPr>
                <w:b/>
                <w:szCs w:val="22"/>
              </w:rPr>
            </w:pPr>
            <w:r w:rsidRPr="004945E2">
              <w:rPr>
                <w:b/>
                <w:szCs w:val="22"/>
              </w:rPr>
              <w:t>Název veřejné zakázky</w:t>
            </w:r>
          </w:p>
        </w:tc>
      </w:tr>
      <w:tr w:rsidR="00A21539" w:rsidTr="006D7084">
        <w:trPr>
          <w:trHeight w:val="68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21539" w:rsidRDefault="004945E2" w:rsidP="00A21539">
            <w:pPr>
              <w:ind w:right="-108"/>
              <w:jc w:val="center"/>
              <w:rPr>
                <w:b/>
                <w:sz w:val="24"/>
                <w:u w:val="single"/>
              </w:rPr>
            </w:pPr>
            <w:r w:rsidRPr="00D24F7D">
              <w:rPr>
                <w:b/>
                <w:sz w:val="20"/>
                <w:szCs w:val="20"/>
              </w:rPr>
              <w:t>„</w:t>
            </w:r>
            <w:r w:rsidR="0089432A">
              <w:rPr>
                <w:b/>
                <w:sz w:val="20"/>
                <w:szCs w:val="20"/>
              </w:rPr>
              <w:t>Komplexní p</w:t>
            </w:r>
            <w:r w:rsidRPr="00D24F7D">
              <w:rPr>
                <w:b/>
                <w:sz w:val="20"/>
                <w:szCs w:val="20"/>
              </w:rPr>
              <w:t>ojištění</w:t>
            </w:r>
            <w:r w:rsidR="008B66C0">
              <w:rPr>
                <w:b/>
                <w:sz w:val="20"/>
                <w:szCs w:val="20"/>
              </w:rPr>
              <w:t xml:space="preserve"> majetku a odpovědnosti za újmu</w:t>
            </w:r>
            <w:r w:rsidRPr="00D24F7D">
              <w:rPr>
                <w:b/>
                <w:sz w:val="20"/>
                <w:szCs w:val="20"/>
              </w:rPr>
              <w:t>“</w:t>
            </w:r>
          </w:p>
        </w:tc>
      </w:tr>
      <w:tr w:rsidR="00DE1C50" w:rsidTr="00562CD9">
        <w:trPr>
          <w:trHeight w:val="454"/>
        </w:trPr>
        <w:tc>
          <w:tcPr>
            <w:tcW w:w="5000" w:type="pct"/>
            <w:gridSpan w:val="3"/>
            <w:shd w:val="clear" w:color="auto" w:fill="C3E7F5"/>
            <w:vAlign w:val="center"/>
          </w:tcPr>
          <w:p w:rsidR="00DE1C50" w:rsidRPr="004945E2" w:rsidRDefault="00DE1C50" w:rsidP="00AE4BDB">
            <w:pPr>
              <w:pStyle w:val="Odstavecseseznamem"/>
              <w:numPr>
                <w:ilvl w:val="0"/>
                <w:numId w:val="10"/>
              </w:numPr>
              <w:ind w:right="-108"/>
              <w:jc w:val="center"/>
              <w:rPr>
                <w:b/>
                <w:szCs w:val="22"/>
              </w:rPr>
            </w:pPr>
            <w:r w:rsidRPr="004945E2">
              <w:rPr>
                <w:b/>
                <w:szCs w:val="22"/>
              </w:rPr>
              <w:t xml:space="preserve">Identifikační a kontaktní údaje </w:t>
            </w:r>
            <w:r w:rsidR="00D76121">
              <w:rPr>
                <w:b/>
                <w:szCs w:val="22"/>
              </w:rPr>
              <w:t>dodavatele</w:t>
            </w:r>
          </w:p>
        </w:tc>
      </w:tr>
      <w:tr w:rsidR="00A21539" w:rsidTr="00502798">
        <w:trPr>
          <w:trHeight w:val="454"/>
        </w:trPr>
        <w:tc>
          <w:tcPr>
            <w:tcW w:w="2425" w:type="pct"/>
            <w:gridSpan w:val="2"/>
            <w:vAlign w:val="center"/>
          </w:tcPr>
          <w:p w:rsidR="00A21539" w:rsidRPr="004945E2" w:rsidRDefault="00DE1C50" w:rsidP="00AE4BDB">
            <w:pPr>
              <w:ind w:right="-108"/>
              <w:jc w:val="left"/>
              <w:rPr>
                <w:sz w:val="20"/>
                <w:szCs w:val="20"/>
              </w:rPr>
            </w:pPr>
            <w:r w:rsidRPr="004945E2">
              <w:rPr>
                <w:sz w:val="20"/>
                <w:szCs w:val="20"/>
              </w:rPr>
              <w:t xml:space="preserve">Obchodní firma </w:t>
            </w:r>
            <w:r w:rsidR="00D76121">
              <w:rPr>
                <w:sz w:val="20"/>
                <w:szCs w:val="20"/>
              </w:rPr>
              <w:t>dodavatele</w:t>
            </w:r>
          </w:p>
        </w:tc>
        <w:tc>
          <w:tcPr>
            <w:tcW w:w="2575" w:type="pct"/>
            <w:vAlign w:val="center"/>
          </w:tcPr>
          <w:p w:rsidR="00A21539" w:rsidRPr="00DE1C50" w:rsidRDefault="00A21539" w:rsidP="00DE1C50">
            <w:pPr>
              <w:ind w:right="-108"/>
              <w:jc w:val="left"/>
              <w:rPr>
                <w:szCs w:val="22"/>
              </w:rPr>
            </w:pPr>
          </w:p>
        </w:tc>
      </w:tr>
      <w:tr w:rsidR="00A21539" w:rsidTr="00502798">
        <w:trPr>
          <w:trHeight w:val="454"/>
        </w:trPr>
        <w:tc>
          <w:tcPr>
            <w:tcW w:w="2425" w:type="pct"/>
            <w:gridSpan w:val="2"/>
            <w:vAlign w:val="center"/>
          </w:tcPr>
          <w:p w:rsidR="00A21539" w:rsidRPr="004945E2" w:rsidRDefault="00DE1C50" w:rsidP="00DE1C50">
            <w:pPr>
              <w:ind w:right="-108"/>
              <w:jc w:val="left"/>
              <w:rPr>
                <w:sz w:val="20"/>
                <w:szCs w:val="20"/>
              </w:rPr>
            </w:pPr>
            <w:r w:rsidRPr="004945E2">
              <w:rPr>
                <w:sz w:val="20"/>
                <w:szCs w:val="20"/>
              </w:rPr>
              <w:t>Sídlo / místo podnikání</w:t>
            </w:r>
          </w:p>
        </w:tc>
        <w:tc>
          <w:tcPr>
            <w:tcW w:w="2575" w:type="pct"/>
            <w:vAlign w:val="center"/>
          </w:tcPr>
          <w:p w:rsidR="00A21539" w:rsidRPr="00DE1C50" w:rsidRDefault="00A21539" w:rsidP="00DE1C50">
            <w:pPr>
              <w:ind w:right="-108"/>
              <w:jc w:val="left"/>
              <w:rPr>
                <w:szCs w:val="22"/>
              </w:rPr>
            </w:pPr>
          </w:p>
        </w:tc>
      </w:tr>
      <w:tr w:rsidR="00A21539" w:rsidTr="001C070A">
        <w:trPr>
          <w:trHeight w:val="567"/>
        </w:trPr>
        <w:tc>
          <w:tcPr>
            <w:tcW w:w="2425" w:type="pct"/>
            <w:gridSpan w:val="2"/>
            <w:vAlign w:val="center"/>
          </w:tcPr>
          <w:p w:rsidR="00A21539" w:rsidRPr="004945E2" w:rsidRDefault="00DE1C50" w:rsidP="00AE4BDB">
            <w:pPr>
              <w:spacing w:before="60" w:after="60"/>
              <w:ind w:right="-108"/>
              <w:jc w:val="left"/>
              <w:rPr>
                <w:rFonts w:cs="Arial"/>
                <w:sz w:val="20"/>
                <w:szCs w:val="20"/>
              </w:rPr>
            </w:pPr>
            <w:r w:rsidRPr="004945E2">
              <w:rPr>
                <w:rFonts w:cs="Arial"/>
                <w:sz w:val="20"/>
                <w:szCs w:val="20"/>
              </w:rPr>
              <w:t>Oprávněná osoba</w:t>
            </w:r>
            <w:r w:rsidRPr="004945E2">
              <w:rPr>
                <w:rFonts w:cs="Arial"/>
                <w:sz w:val="20"/>
                <w:szCs w:val="20"/>
              </w:rPr>
              <w:br/>
              <w:t>(</w:t>
            </w:r>
            <w:r w:rsidRPr="004945E2">
              <w:rPr>
                <w:rFonts w:cs="Arial"/>
                <w:i/>
                <w:sz w:val="20"/>
                <w:szCs w:val="20"/>
              </w:rPr>
              <w:t xml:space="preserve">jméno a příjmení statutárního orgánu nebo jeho členů, případně jiné osoby oprávněné zastupovat </w:t>
            </w:r>
            <w:r w:rsidR="00D76121">
              <w:rPr>
                <w:rFonts w:cs="Arial"/>
                <w:i/>
                <w:sz w:val="20"/>
                <w:szCs w:val="20"/>
              </w:rPr>
              <w:t>dodavatele</w:t>
            </w:r>
            <w:r w:rsidRPr="004945E2">
              <w:rPr>
                <w:rFonts w:cs="Arial"/>
                <w:i/>
                <w:sz w:val="20"/>
                <w:szCs w:val="20"/>
              </w:rPr>
              <w:t xml:space="preserve"> v předmětném zadávacím řízení)</w:t>
            </w:r>
          </w:p>
        </w:tc>
        <w:tc>
          <w:tcPr>
            <w:tcW w:w="2575" w:type="pct"/>
            <w:vAlign w:val="center"/>
          </w:tcPr>
          <w:p w:rsidR="00A21539" w:rsidRPr="00DE1C50" w:rsidRDefault="00A21539" w:rsidP="00DE1C50">
            <w:pPr>
              <w:ind w:right="-108"/>
              <w:jc w:val="left"/>
              <w:rPr>
                <w:szCs w:val="22"/>
              </w:rPr>
            </w:pPr>
          </w:p>
        </w:tc>
      </w:tr>
      <w:tr w:rsidR="00DE1C50" w:rsidTr="00502798">
        <w:trPr>
          <w:trHeight w:val="454"/>
        </w:trPr>
        <w:tc>
          <w:tcPr>
            <w:tcW w:w="2425" w:type="pct"/>
            <w:gridSpan w:val="2"/>
            <w:vAlign w:val="center"/>
          </w:tcPr>
          <w:p w:rsidR="00DE1C50" w:rsidRPr="004945E2" w:rsidRDefault="00C40D7C" w:rsidP="00DE1C50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</w:t>
            </w:r>
          </w:p>
        </w:tc>
        <w:tc>
          <w:tcPr>
            <w:tcW w:w="2575" w:type="pct"/>
            <w:vAlign w:val="center"/>
          </w:tcPr>
          <w:p w:rsidR="00DE1C50" w:rsidRPr="00DE1C50" w:rsidRDefault="00DE1C50" w:rsidP="00DE1C50">
            <w:pPr>
              <w:ind w:right="-108"/>
              <w:jc w:val="left"/>
              <w:rPr>
                <w:szCs w:val="22"/>
              </w:rPr>
            </w:pPr>
          </w:p>
        </w:tc>
      </w:tr>
      <w:tr w:rsidR="00DE1C50" w:rsidTr="00502798">
        <w:trPr>
          <w:trHeight w:val="454"/>
        </w:trPr>
        <w:tc>
          <w:tcPr>
            <w:tcW w:w="2425" w:type="pct"/>
            <w:gridSpan w:val="2"/>
            <w:vAlign w:val="center"/>
          </w:tcPr>
          <w:p w:rsidR="00DE1C50" w:rsidRPr="004945E2" w:rsidRDefault="00C40D7C" w:rsidP="00DE1C50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2575" w:type="pct"/>
            <w:vAlign w:val="center"/>
          </w:tcPr>
          <w:p w:rsidR="00DE1C50" w:rsidRPr="00DE1C50" w:rsidRDefault="00DE1C50" w:rsidP="00DE1C50">
            <w:pPr>
              <w:ind w:right="-108"/>
              <w:jc w:val="left"/>
              <w:rPr>
                <w:szCs w:val="22"/>
              </w:rPr>
            </w:pPr>
          </w:p>
        </w:tc>
      </w:tr>
      <w:tr w:rsidR="00DE1C50" w:rsidTr="00502798">
        <w:trPr>
          <w:trHeight w:val="454"/>
        </w:trPr>
        <w:tc>
          <w:tcPr>
            <w:tcW w:w="2425" w:type="pct"/>
            <w:gridSpan w:val="2"/>
            <w:vAlign w:val="center"/>
          </w:tcPr>
          <w:p w:rsidR="00DE1C50" w:rsidRPr="004945E2" w:rsidRDefault="00DE1C50" w:rsidP="00DE1C50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4945E2">
              <w:rPr>
                <w:rFonts w:cs="Arial"/>
                <w:sz w:val="20"/>
                <w:szCs w:val="20"/>
              </w:rPr>
              <w:t>Doručovací adresa, vč. PSČ</w:t>
            </w:r>
          </w:p>
        </w:tc>
        <w:tc>
          <w:tcPr>
            <w:tcW w:w="2575" w:type="pct"/>
            <w:vAlign w:val="center"/>
          </w:tcPr>
          <w:p w:rsidR="00DE1C50" w:rsidRPr="00DE1C50" w:rsidRDefault="00DE1C50" w:rsidP="00DE1C50">
            <w:pPr>
              <w:ind w:right="-108"/>
              <w:jc w:val="left"/>
              <w:rPr>
                <w:szCs w:val="22"/>
              </w:rPr>
            </w:pPr>
          </w:p>
        </w:tc>
      </w:tr>
      <w:tr w:rsidR="008E5083" w:rsidTr="008E5083">
        <w:trPr>
          <w:trHeight w:val="454"/>
        </w:trPr>
        <w:tc>
          <w:tcPr>
            <w:tcW w:w="1051" w:type="pct"/>
            <w:vMerge w:val="restart"/>
            <w:vAlign w:val="center"/>
          </w:tcPr>
          <w:p w:rsidR="008E5083" w:rsidRPr="004945E2" w:rsidRDefault="008E5083" w:rsidP="008E5083">
            <w:pPr>
              <w:ind w:right="-108"/>
              <w:jc w:val="left"/>
              <w:rPr>
                <w:sz w:val="20"/>
                <w:szCs w:val="20"/>
              </w:rPr>
            </w:pPr>
            <w:r w:rsidRPr="004945E2">
              <w:rPr>
                <w:sz w:val="20"/>
                <w:szCs w:val="20"/>
              </w:rPr>
              <w:t xml:space="preserve">Kontaktní osoba </w:t>
            </w:r>
            <w:r>
              <w:rPr>
                <w:sz w:val="20"/>
                <w:szCs w:val="20"/>
              </w:rPr>
              <w:t>dodavatele</w:t>
            </w:r>
          </w:p>
        </w:tc>
        <w:tc>
          <w:tcPr>
            <w:tcW w:w="1375" w:type="pct"/>
            <w:vAlign w:val="center"/>
          </w:tcPr>
          <w:p w:rsidR="008E5083" w:rsidRPr="004945E2" w:rsidRDefault="008E5083" w:rsidP="008E5083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Titul, j</w:t>
            </w:r>
            <w:r w:rsidRPr="004945E2">
              <w:rPr>
                <w:sz w:val="20"/>
                <w:szCs w:val="20"/>
              </w:rPr>
              <w:t>méno</w:t>
            </w:r>
            <w:r>
              <w:rPr>
                <w:sz w:val="20"/>
                <w:szCs w:val="20"/>
              </w:rPr>
              <w:t>, příjmení</w:t>
            </w:r>
          </w:p>
        </w:tc>
        <w:tc>
          <w:tcPr>
            <w:tcW w:w="2575" w:type="pct"/>
            <w:vAlign w:val="center"/>
          </w:tcPr>
          <w:p w:rsidR="008E5083" w:rsidRPr="00DE1C50" w:rsidRDefault="008E5083" w:rsidP="008E5083">
            <w:pPr>
              <w:ind w:right="-108"/>
              <w:jc w:val="left"/>
              <w:rPr>
                <w:szCs w:val="22"/>
              </w:rPr>
            </w:pPr>
          </w:p>
        </w:tc>
      </w:tr>
      <w:tr w:rsidR="008E5083" w:rsidTr="008E5083">
        <w:trPr>
          <w:trHeight w:val="454"/>
        </w:trPr>
        <w:tc>
          <w:tcPr>
            <w:tcW w:w="1051" w:type="pct"/>
            <w:vMerge/>
            <w:vAlign w:val="center"/>
          </w:tcPr>
          <w:p w:rsidR="008E5083" w:rsidRPr="004945E2" w:rsidRDefault="008E5083" w:rsidP="008E5083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375" w:type="pct"/>
            <w:vAlign w:val="center"/>
          </w:tcPr>
          <w:p w:rsidR="008E5083" w:rsidRPr="004945E2" w:rsidRDefault="008E5083" w:rsidP="008E5083">
            <w:pPr>
              <w:ind w:right="-108"/>
              <w:jc w:val="left"/>
              <w:rPr>
                <w:sz w:val="20"/>
                <w:szCs w:val="20"/>
              </w:rPr>
            </w:pPr>
            <w:r w:rsidRPr="004945E2">
              <w:rPr>
                <w:sz w:val="20"/>
                <w:szCs w:val="20"/>
              </w:rPr>
              <w:t>Telefon / fax</w:t>
            </w:r>
          </w:p>
        </w:tc>
        <w:tc>
          <w:tcPr>
            <w:tcW w:w="2575" w:type="pct"/>
            <w:vAlign w:val="center"/>
          </w:tcPr>
          <w:p w:rsidR="008E5083" w:rsidRPr="00DE1C50" w:rsidRDefault="008E5083" w:rsidP="008E5083">
            <w:pPr>
              <w:ind w:right="-108"/>
              <w:jc w:val="left"/>
              <w:rPr>
                <w:szCs w:val="22"/>
              </w:rPr>
            </w:pPr>
          </w:p>
        </w:tc>
      </w:tr>
      <w:tr w:rsidR="008E5083" w:rsidTr="008E5083">
        <w:trPr>
          <w:trHeight w:val="454"/>
        </w:trPr>
        <w:tc>
          <w:tcPr>
            <w:tcW w:w="1051" w:type="pct"/>
            <w:vMerge/>
            <w:tcBorders>
              <w:bottom w:val="single" w:sz="4" w:space="0" w:color="auto"/>
            </w:tcBorders>
            <w:vAlign w:val="center"/>
          </w:tcPr>
          <w:p w:rsidR="008E5083" w:rsidRPr="004945E2" w:rsidRDefault="008E5083" w:rsidP="008E5083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:rsidR="008E5083" w:rsidRPr="004945E2" w:rsidRDefault="008E5083" w:rsidP="008E5083">
            <w:pPr>
              <w:ind w:right="-108"/>
              <w:jc w:val="left"/>
              <w:rPr>
                <w:sz w:val="20"/>
                <w:szCs w:val="20"/>
              </w:rPr>
            </w:pPr>
            <w:r w:rsidRPr="004945E2">
              <w:rPr>
                <w:sz w:val="20"/>
                <w:szCs w:val="20"/>
              </w:rPr>
              <w:t>e-mail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8E5083" w:rsidRPr="00DE1C50" w:rsidRDefault="008E5083" w:rsidP="008E5083">
            <w:pPr>
              <w:ind w:right="-108"/>
              <w:jc w:val="left"/>
              <w:rPr>
                <w:szCs w:val="22"/>
              </w:rPr>
            </w:pPr>
          </w:p>
        </w:tc>
      </w:tr>
    </w:tbl>
    <w:p w:rsidR="006D7084" w:rsidRDefault="006D7084" w:rsidP="006D7084">
      <w:pPr>
        <w:pStyle w:val="Default"/>
        <w:rPr>
          <w:color w:val="auto"/>
          <w:sz w:val="20"/>
          <w:szCs w:val="20"/>
        </w:rPr>
      </w:pPr>
    </w:p>
    <w:p w:rsidR="0089432A" w:rsidRDefault="0089432A" w:rsidP="006D7084">
      <w:pPr>
        <w:pStyle w:val="Default"/>
        <w:rPr>
          <w:color w:val="auto"/>
          <w:sz w:val="20"/>
          <w:szCs w:val="20"/>
        </w:rPr>
      </w:pPr>
    </w:p>
    <w:p w:rsidR="00AC58EA" w:rsidRDefault="00AC58EA" w:rsidP="006D7084">
      <w:pPr>
        <w:pStyle w:val="Default"/>
        <w:rPr>
          <w:color w:val="auto"/>
          <w:sz w:val="20"/>
          <w:szCs w:val="20"/>
        </w:rPr>
      </w:pPr>
    </w:p>
    <w:p w:rsidR="00AC58EA" w:rsidRDefault="00AC58EA" w:rsidP="006D7084">
      <w:pPr>
        <w:pStyle w:val="Default"/>
        <w:rPr>
          <w:color w:val="auto"/>
          <w:sz w:val="20"/>
          <w:szCs w:val="20"/>
        </w:rPr>
      </w:pPr>
    </w:p>
    <w:p w:rsidR="006D7084" w:rsidRDefault="006D7084" w:rsidP="006D7084">
      <w:pPr>
        <w:pStyle w:val="Default"/>
        <w:rPr>
          <w:color w:val="auto"/>
          <w:sz w:val="20"/>
          <w:szCs w:val="20"/>
        </w:rPr>
      </w:pPr>
    </w:p>
    <w:p w:rsidR="006D7084" w:rsidRDefault="006D7084" w:rsidP="006D708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 …………………… dne ………………</w:t>
      </w:r>
    </w:p>
    <w:sectPr w:rsidR="006D7084" w:rsidSect="00D4276D">
      <w:headerReference w:type="default" r:id="rId7"/>
      <w:footerReference w:type="default" r:id="rId8"/>
      <w:pgSz w:w="11906" w:h="16838"/>
      <w:pgMar w:top="1985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67" w:rsidRDefault="00226667" w:rsidP="00226667">
      <w:r>
        <w:separator/>
      </w:r>
    </w:p>
  </w:endnote>
  <w:endnote w:type="continuationSeparator" w:id="0">
    <w:p w:rsidR="00226667" w:rsidRDefault="00226667" w:rsidP="0022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3A3110" w:rsidRPr="00D4276D" w:rsidRDefault="003A3110" w:rsidP="003A3110">
        <w:pPr>
          <w:pBdr>
            <w:top w:val="single" w:sz="4" w:space="1" w:color="auto"/>
          </w:pBdr>
          <w:spacing w:before="120" w:line="280" w:lineRule="atLeast"/>
          <w:jc w:val="left"/>
          <w:rPr>
            <w:sz w:val="18"/>
            <w:szCs w:val="18"/>
          </w:rPr>
        </w:pPr>
        <w:r>
          <w:rPr>
            <w:sz w:val="18"/>
            <w:szCs w:val="18"/>
          </w:rPr>
          <w:t>statutární město Karviná</w:t>
        </w:r>
        <w:r w:rsidRPr="00D4276D">
          <w:rPr>
            <w:sz w:val="18"/>
            <w:szCs w:val="18"/>
          </w:rPr>
          <w:tab/>
        </w:r>
        <w:r w:rsidRPr="00D4276D">
          <w:rPr>
            <w:sz w:val="18"/>
            <w:szCs w:val="18"/>
          </w:rPr>
          <w:tab/>
        </w:r>
        <w:r w:rsidRPr="00D4276D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D4276D">
          <w:rPr>
            <w:sz w:val="18"/>
            <w:szCs w:val="18"/>
          </w:rPr>
          <w:tab/>
        </w:r>
        <w:r w:rsidRPr="00D4276D">
          <w:rPr>
            <w:sz w:val="18"/>
            <w:szCs w:val="18"/>
          </w:rPr>
          <w:tab/>
          <w:t xml:space="preserve">Stránka </w:t>
        </w:r>
        <w:r w:rsidRPr="00D4276D">
          <w:rPr>
            <w:sz w:val="18"/>
            <w:szCs w:val="18"/>
          </w:rPr>
          <w:fldChar w:fldCharType="begin"/>
        </w:r>
        <w:r w:rsidRPr="00D4276D">
          <w:rPr>
            <w:sz w:val="18"/>
            <w:szCs w:val="18"/>
          </w:rPr>
          <w:instrText xml:space="preserve"> PAGE </w:instrText>
        </w:r>
        <w:r w:rsidRPr="00D4276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D4276D">
          <w:rPr>
            <w:sz w:val="18"/>
            <w:szCs w:val="18"/>
          </w:rPr>
          <w:fldChar w:fldCharType="end"/>
        </w:r>
        <w:r w:rsidRPr="00D4276D">
          <w:rPr>
            <w:sz w:val="18"/>
            <w:szCs w:val="18"/>
          </w:rPr>
          <w:t xml:space="preserve"> z </w:t>
        </w:r>
        <w:r w:rsidRPr="00D4276D">
          <w:rPr>
            <w:sz w:val="18"/>
            <w:szCs w:val="18"/>
          </w:rPr>
          <w:fldChar w:fldCharType="begin"/>
        </w:r>
        <w:r w:rsidRPr="00D4276D">
          <w:rPr>
            <w:sz w:val="18"/>
            <w:szCs w:val="18"/>
          </w:rPr>
          <w:instrText xml:space="preserve"> NUMPAGES  </w:instrText>
        </w:r>
        <w:r w:rsidRPr="00D4276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D4276D">
          <w:rPr>
            <w:sz w:val="18"/>
            <w:szCs w:val="18"/>
          </w:rPr>
          <w:fldChar w:fldCharType="end"/>
        </w:r>
      </w:p>
    </w:sdtContent>
  </w:sdt>
  <w:p w:rsidR="003A3110" w:rsidRPr="00D4276D" w:rsidRDefault="003A3110" w:rsidP="003A3110">
    <w:pPr>
      <w:spacing w:line="280" w:lineRule="atLeast"/>
      <w:jc w:val="left"/>
      <w:rPr>
        <w:sz w:val="18"/>
        <w:szCs w:val="18"/>
      </w:rPr>
    </w:pPr>
    <w:r>
      <w:rPr>
        <w:rFonts w:cs="Arial"/>
        <w:sz w:val="18"/>
        <w:szCs w:val="18"/>
      </w:rPr>
      <w:t>Fryštátská 72/1, Karviná 733 24 Karviná</w:t>
    </w:r>
  </w:p>
  <w:p w:rsidR="00D4276D" w:rsidRPr="003A3110" w:rsidRDefault="00D4276D" w:rsidP="003A3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67" w:rsidRDefault="00226667" w:rsidP="00226667">
      <w:r>
        <w:separator/>
      </w:r>
    </w:p>
  </w:footnote>
  <w:footnote w:type="continuationSeparator" w:id="0">
    <w:p w:rsidR="00226667" w:rsidRDefault="00226667" w:rsidP="0022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6D" w:rsidRPr="00D4276D" w:rsidRDefault="00D4276D" w:rsidP="00D4276D">
    <w:pPr>
      <w:pStyle w:val="Zhlav"/>
      <w:spacing w:line="280" w:lineRule="atLeast"/>
      <w:jc w:val="left"/>
      <w:rPr>
        <w:sz w:val="20"/>
        <w:szCs w:val="20"/>
      </w:rPr>
    </w:pPr>
    <w:r>
      <w:rPr>
        <w:szCs w:val="18"/>
      </w:rPr>
      <w:tab/>
    </w:r>
    <w:r>
      <w:rPr>
        <w:szCs w:val="18"/>
      </w:rPr>
      <w:tab/>
    </w:r>
    <w:r w:rsidRPr="00D4276D">
      <w:rPr>
        <w:sz w:val="20"/>
        <w:szCs w:val="20"/>
      </w:rPr>
      <w:t>Příloha č.1</w:t>
    </w:r>
    <w:r w:rsidR="0089432A">
      <w:rPr>
        <w:sz w:val="20"/>
        <w:szCs w:val="20"/>
      </w:rPr>
      <w:t xml:space="preserve"> ke kvalifikační dokumentaci</w:t>
    </w:r>
  </w:p>
  <w:p w:rsidR="00D4276D" w:rsidRDefault="00D4276D" w:rsidP="00D4276D">
    <w:pPr>
      <w:pStyle w:val="Zhlav"/>
      <w:spacing w:line="280" w:lineRule="atLeast"/>
      <w:jc w:val="right"/>
      <w:rPr>
        <w:sz w:val="20"/>
      </w:rPr>
    </w:pPr>
  </w:p>
  <w:p w:rsidR="00D4276D" w:rsidRDefault="00D4276D" w:rsidP="0089432A">
    <w:pPr>
      <w:pStyle w:val="Zhlav"/>
      <w:tabs>
        <w:tab w:val="left" w:pos="915"/>
      </w:tabs>
      <w:spacing w:line="280" w:lineRule="atLeast"/>
      <w:rPr>
        <w:sz w:val="20"/>
      </w:rPr>
    </w:pPr>
  </w:p>
  <w:p w:rsidR="0089432A" w:rsidRDefault="0089432A" w:rsidP="0089432A">
    <w:pPr>
      <w:pStyle w:val="Zhlav"/>
      <w:tabs>
        <w:tab w:val="left" w:pos="915"/>
      </w:tabs>
      <w:spacing w:line="280" w:lineRule="atLeast"/>
      <w:jc w:val="center"/>
      <w:rPr>
        <w:sz w:val="20"/>
      </w:rPr>
    </w:pPr>
    <w:r>
      <w:rPr>
        <w:sz w:val="20"/>
      </w:rPr>
      <w:t>„Krycí list žádosti o účast“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8ECE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95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91861C7"/>
    <w:multiLevelType w:val="hybridMultilevel"/>
    <w:tmpl w:val="52446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12673B"/>
    <w:multiLevelType w:val="hybridMultilevel"/>
    <w:tmpl w:val="99585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39"/>
    <w:rsid w:val="00003285"/>
    <w:rsid w:val="000E365F"/>
    <w:rsid w:val="000F6949"/>
    <w:rsid w:val="0015110A"/>
    <w:rsid w:val="001A6F0E"/>
    <w:rsid w:val="001C070A"/>
    <w:rsid w:val="00226667"/>
    <w:rsid w:val="00256F10"/>
    <w:rsid w:val="002776E5"/>
    <w:rsid w:val="00292F67"/>
    <w:rsid w:val="002D1C11"/>
    <w:rsid w:val="002F4B99"/>
    <w:rsid w:val="00317016"/>
    <w:rsid w:val="00356932"/>
    <w:rsid w:val="003A3110"/>
    <w:rsid w:val="003B17E5"/>
    <w:rsid w:val="003D4888"/>
    <w:rsid w:val="004340BD"/>
    <w:rsid w:val="004945E2"/>
    <w:rsid w:val="00497D94"/>
    <w:rsid w:val="004A5503"/>
    <w:rsid w:val="00502798"/>
    <w:rsid w:val="00531461"/>
    <w:rsid w:val="00554DFB"/>
    <w:rsid w:val="00562CD9"/>
    <w:rsid w:val="005841F4"/>
    <w:rsid w:val="005F74B3"/>
    <w:rsid w:val="0060410D"/>
    <w:rsid w:val="006B399C"/>
    <w:rsid w:val="006D7084"/>
    <w:rsid w:val="006E55E7"/>
    <w:rsid w:val="00716DF9"/>
    <w:rsid w:val="00731931"/>
    <w:rsid w:val="007428B0"/>
    <w:rsid w:val="007A5B0F"/>
    <w:rsid w:val="007B61B8"/>
    <w:rsid w:val="007D4C11"/>
    <w:rsid w:val="008524B9"/>
    <w:rsid w:val="0089432A"/>
    <w:rsid w:val="008B66C0"/>
    <w:rsid w:val="008E5083"/>
    <w:rsid w:val="008F57E7"/>
    <w:rsid w:val="008F61AF"/>
    <w:rsid w:val="008F79D1"/>
    <w:rsid w:val="00900547"/>
    <w:rsid w:val="0093507C"/>
    <w:rsid w:val="00A024FC"/>
    <w:rsid w:val="00A21539"/>
    <w:rsid w:val="00A32FE1"/>
    <w:rsid w:val="00A3678A"/>
    <w:rsid w:val="00A43AD8"/>
    <w:rsid w:val="00A943C2"/>
    <w:rsid w:val="00A97970"/>
    <w:rsid w:val="00AC58EA"/>
    <w:rsid w:val="00AD64A3"/>
    <w:rsid w:val="00AE4BDB"/>
    <w:rsid w:val="00B538D3"/>
    <w:rsid w:val="00BC3F1E"/>
    <w:rsid w:val="00C40D7C"/>
    <w:rsid w:val="00C434B8"/>
    <w:rsid w:val="00CD2CD6"/>
    <w:rsid w:val="00D368B3"/>
    <w:rsid w:val="00D4276D"/>
    <w:rsid w:val="00D7148D"/>
    <w:rsid w:val="00D76121"/>
    <w:rsid w:val="00DD609B"/>
    <w:rsid w:val="00DE1C50"/>
    <w:rsid w:val="00E1746F"/>
    <w:rsid w:val="00EF075C"/>
    <w:rsid w:val="00F200B0"/>
    <w:rsid w:val="00F41F3D"/>
    <w:rsid w:val="00F46B2F"/>
    <w:rsid w:val="00F771D4"/>
    <w:rsid w:val="00F824A2"/>
    <w:rsid w:val="00F845C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10B540"/>
  <w15:docId w15:val="{0BAE3FF1-30F1-429D-B879-0D4CE80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aliases w:val="Podkapitola2,Záhlaví 3,V_Head3,V_Head31,V_Head32,Nadpis 3 Char1 Char,Nadpis 3 Char Char Char,Podpodkapitola,adpis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table" w:styleId="Mkatabulky">
    <w:name w:val="Table Grid"/>
    <w:basedOn w:val="Normlntabulka"/>
    <w:rsid w:val="00A2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1539"/>
    <w:pPr>
      <w:ind w:left="720"/>
      <w:contextualSpacing/>
    </w:pPr>
  </w:style>
  <w:style w:type="paragraph" w:styleId="Zhlav">
    <w:name w:val="header"/>
    <w:basedOn w:val="Normln"/>
    <w:link w:val="ZhlavChar"/>
    <w:rsid w:val="00226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66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rsid w:val="00226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6667"/>
    <w:rPr>
      <w:rFonts w:ascii="Arial" w:hAnsi="Arial"/>
      <w:sz w:val="22"/>
      <w:szCs w:val="24"/>
    </w:rPr>
  </w:style>
  <w:style w:type="paragraph" w:customStyle="1" w:styleId="Default">
    <w:name w:val="Default"/>
    <w:rsid w:val="006D7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Urbánek</dc:creator>
  <cp:lastModifiedBy>Urbánek Dušan</cp:lastModifiedBy>
  <cp:revision>26</cp:revision>
  <cp:lastPrinted>2011-08-26T14:26:00Z</cp:lastPrinted>
  <dcterms:created xsi:type="dcterms:W3CDTF">2011-08-26T11:31:00Z</dcterms:created>
  <dcterms:modified xsi:type="dcterms:W3CDTF">2019-05-07T14:16:00Z</dcterms:modified>
</cp:coreProperties>
</file>