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E88C" w14:textId="0910EA61"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C27499" w:rsidRPr="00C27499">
            <w:rPr>
              <w:rStyle w:val="Nadpis3Char"/>
              <w:rFonts w:ascii="Arial Narrow" w:hAnsi="Arial Narrow"/>
              <w:b/>
              <w:lang w:val="cs-CZ"/>
            </w:rPr>
            <w:t>Prodloužení podpory zařízení Lenovo DE4000F (48/2025)</w:t>
          </w:r>
        </w:sdtContent>
      </w:sdt>
    </w:p>
    <w:p w14:paraId="349A32A7" w14:textId="77777777" w:rsidR="00CD7FAE" w:rsidRDefault="00CD7FAE" w:rsidP="00CD7FAE">
      <w:pPr>
        <w:jc w:val="center"/>
        <w:rPr>
          <w:rFonts w:cs="Arial"/>
          <w:sz w:val="20"/>
          <w:szCs w:val="18"/>
        </w:rPr>
      </w:pPr>
    </w:p>
    <w:p w14:paraId="1A960ACF"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09296E63"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61A840F3" w14:textId="77777777" w:rsidTr="00675F7C">
        <w:tc>
          <w:tcPr>
            <w:tcW w:w="9060" w:type="dxa"/>
            <w:gridSpan w:val="2"/>
            <w:shd w:val="clear" w:color="auto" w:fill="D9D9D9" w:themeFill="background1" w:themeFillShade="D9"/>
          </w:tcPr>
          <w:p w14:paraId="157C6E82"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26E0AF90" w14:textId="77777777" w:rsidTr="00675F7C">
        <w:tc>
          <w:tcPr>
            <w:tcW w:w="2830" w:type="dxa"/>
            <w:shd w:val="clear" w:color="auto" w:fill="D9D9D9" w:themeFill="background1" w:themeFillShade="D9"/>
          </w:tcPr>
          <w:p w14:paraId="0ED08E4F"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71F032FB"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046A41F3" w14:textId="77777777" w:rsidTr="00675F7C">
        <w:tc>
          <w:tcPr>
            <w:tcW w:w="2830" w:type="dxa"/>
            <w:shd w:val="clear" w:color="auto" w:fill="D9D9D9" w:themeFill="background1" w:themeFillShade="D9"/>
          </w:tcPr>
          <w:p w14:paraId="14BBDBD7"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05ED873F"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78D582C6" w14:textId="77777777" w:rsidTr="00675F7C">
        <w:tc>
          <w:tcPr>
            <w:tcW w:w="2830" w:type="dxa"/>
            <w:shd w:val="clear" w:color="auto" w:fill="D9D9D9" w:themeFill="background1" w:themeFillShade="D9"/>
          </w:tcPr>
          <w:p w14:paraId="7B70B462"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2DC4FAC7"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5764AED6" w14:textId="77777777" w:rsidTr="00675F7C">
        <w:tc>
          <w:tcPr>
            <w:tcW w:w="2830" w:type="dxa"/>
            <w:shd w:val="clear" w:color="auto" w:fill="D9D9D9" w:themeFill="background1" w:themeFillShade="D9"/>
          </w:tcPr>
          <w:p w14:paraId="3206E802"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4DFF54CA"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5DD88324" w14:textId="77777777" w:rsidTr="00675F7C">
        <w:tc>
          <w:tcPr>
            <w:tcW w:w="2830" w:type="dxa"/>
            <w:shd w:val="clear" w:color="auto" w:fill="D9D9D9" w:themeFill="background1" w:themeFillShade="D9"/>
          </w:tcPr>
          <w:p w14:paraId="4C941F55"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6982E6AE"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6DE0FFFD" w14:textId="77777777" w:rsidTr="00675F7C">
        <w:tc>
          <w:tcPr>
            <w:tcW w:w="2830" w:type="dxa"/>
            <w:shd w:val="clear" w:color="auto" w:fill="D9D9D9" w:themeFill="background1" w:themeFillShade="D9"/>
            <w:vAlign w:val="center"/>
          </w:tcPr>
          <w:p w14:paraId="562BE56D"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6D0D6F45"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20C83C2B" w14:textId="77777777" w:rsidTr="00675F7C">
              <w:trPr>
                <w:trHeight w:val="753"/>
              </w:trPr>
              <w:tc>
                <w:tcPr>
                  <w:tcW w:w="3570" w:type="dxa"/>
                  <w:vMerge w:val="restart"/>
                  <w:vAlign w:val="center"/>
                </w:tcPr>
                <w:p w14:paraId="3772A0C1"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438DDB2A"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341DA5F0"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7073AD32" w14:textId="77777777" w:rsidR="00211AF3" w:rsidRPr="00DB4C0C" w:rsidRDefault="00211AF3" w:rsidP="00675F7C">
                  <w:pPr>
                    <w:pStyle w:val="4969BF8EF4314EFC98F4A87603CCE6641"/>
                    <w:rPr>
                      <w:rFonts w:cs="Arial"/>
                      <w:szCs w:val="20"/>
                      <w:lang w:eastAsia="cs-CZ"/>
                    </w:rPr>
                  </w:pPr>
                </w:p>
              </w:tc>
            </w:tr>
            <w:tr w:rsidR="00211AF3" w:rsidRPr="00DB4C0C" w14:paraId="3B9CA6D5" w14:textId="77777777" w:rsidTr="00675F7C">
              <w:tc>
                <w:tcPr>
                  <w:tcW w:w="3570" w:type="dxa"/>
                  <w:vMerge/>
                </w:tcPr>
                <w:p w14:paraId="3CB911C4"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22EB655F"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03B91180" w14:textId="77777777" w:rsidR="00211AF3" w:rsidRPr="00DB4C0C" w:rsidRDefault="00211AF3" w:rsidP="00675F7C">
            <w:pPr>
              <w:pStyle w:val="4969BF8EF4314EFC98F4A87603CCE6641"/>
              <w:rPr>
                <w:rFonts w:cs="Arial"/>
                <w:szCs w:val="20"/>
                <w:lang w:eastAsia="cs-CZ"/>
              </w:rPr>
            </w:pPr>
          </w:p>
        </w:tc>
      </w:tr>
    </w:tbl>
    <w:p w14:paraId="6BC9785B" w14:textId="77777777" w:rsidR="00293AD8" w:rsidRDefault="00293AD8" w:rsidP="00293AD8"/>
    <w:p w14:paraId="2B1B272F"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5D3F90A7" w14:textId="77777777" w:rsidTr="00675F7C">
        <w:tc>
          <w:tcPr>
            <w:tcW w:w="9060" w:type="dxa"/>
            <w:gridSpan w:val="2"/>
            <w:shd w:val="clear" w:color="auto" w:fill="D9D9D9" w:themeFill="background1" w:themeFillShade="D9"/>
          </w:tcPr>
          <w:p w14:paraId="4BBAEDBF"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4B33D279" w14:textId="77777777" w:rsidTr="00675F7C">
        <w:tc>
          <w:tcPr>
            <w:tcW w:w="2830" w:type="dxa"/>
            <w:shd w:val="clear" w:color="auto" w:fill="D9D9D9" w:themeFill="background1" w:themeFillShade="D9"/>
          </w:tcPr>
          <w:p w14:paraId="6A9D2F75"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2B327EB6"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0545ACAC" w14:textId="77777777" w:rsidTr="00675F7C">
        <w:tc>
          <w:tcPr>
            <w:tcW w:w="2830" w:type="dxa"/>
            <w:shd w:val="clear" w:color="auto" w:fill="D9D9D9" w:themeFill="background1" w:themeFillShade="D9"/>
          </w:tcPr>
          <w:p w14:paraId="1E1E5B4E"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0DA16FAB"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1F16503" w14:textId="77777777" w:rsidTr="00675F7C">
        <w:tc>
          <w:tcPr>
            <w:tcW w:w="2830" w:type="dxa"/>
            <w:shd w:val="clear" w:color="auto" w:fill="D9D9D9" w:themeFill="background1" w:themeFillShade="D9"/>
          </w:tcPr>
          <w:p w14:paraId="5CFDE2C7"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12F1D126"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320A69B3" w14:textId="77777777" w:rsidTr="00675F7C">
        <w:tc>
          <w:tcPr>
            <w:tcW w:w="2830" w:type="dxa"/>
            <w:shd w:val="clear" w:color="auto" w:fill="D9D9D9" w:themeFill="background1" w:themeFillShade="D9"/>
          </w:tcPr>
          <w:p w14:paraId="04BD0580"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6288B812"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20EA37E5" w14:textId="77777777" w:rsidTr="00675F7C">
        <w:tc>
          <w:tcPr>
            <w:tcW w:w="2830" w:type="dxa"/>
            <w:shd w:val="clear" w:color="auto" w:fill="D9D9D9" w:themeFill="background1" w:themeFillShade="D9"/>
          </w:tcPr>
          <w:p w14:paraId="5485C5BA"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2AFF5846"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35FD338" w14:textId="77777777" w:rsidTr="00675F7C">
        <w:tc>
          <w:tcPr>
            <w:tcW w:w="2830" w:type="dxa"/>
            <w:shd w:val="clear" w:color="auto" w:fill="D9D9D9" w:themeFill="background1" w:themeFillShade="D9"/>
            <w:vAlign w:val="center"/>
          </w:tcPr>
          <w:p w14:paraId="546F0416" w14:textId="77777777" w:rsidR="00211AF3" w:rsidRPr="004E63A4" w:rsidRDefault="00211AF3" w:rsidP="00675F7C">
            <w:pPr>
              <w:pStyle w:val="Bezmezer"/>
              <w:jc w:val="left"/>
            </w:pPr>
            <w:r>
              <w:t>Podpis</w:t>
            </w:r>
          </w:p>
          <w:p w14:paraId="41FCAD2A"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11C27914" w14:textId="77777777" w:rsidTr="00675F7C">
              <w:trPr>
                <w:trHeight w:val="753"/>
              </w:trPr>
              <w:tc>
                <w:tcPr>
                  <w:tcW w:w="3570" w:type="dxa"/>
                  <w:vMerge w:val="restart"/>
                  <w:vAlign w:val="center"/>
                </w:tcPr>
                <w:p w14:paraId="158BF0B0"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349D4DE7" w14:textId="77777777" w:rsidR="00211AF3" w:rsidRDefault="00211AF3" w:rsidP="00675F7C">
                  <w:pPr>
                    <w:pStyle w:val="Bezmezer"/>
                    <w:jc w:val="left"/>
                    <w:rPr>
                      <w:rFonts w:cs="Arial"/>
                      <w:szCs w:val="20"/>
                      <w:lang w:eastAsia="cs-CZ"/>
                    </w:rPr>
                  </w:pPr>
                </w:p>
              </w:tc>
            </w:tr>
            <w:tr w:rsidR="00211AF3" w14:paraId="0D0DC5E6" w14:textId="77777777" w:rsidTr="00675F7C">
              <w:tc>
                <w:tcPr>
                  <w:tcW w:w="3570" w:type="dxa"/>
                  <w:vMerge/>
                </w:tcPr>
                <w:p w14:paraId="6CABA5CA"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10043910"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646DCD0A" w14:textId="77777777" w:rsidR="00211AF3" w:rsidRDefault="00211AF3" w:rsidP="00675F7C">
            <w:pPr>
              <w:pStyle w:val="Bezmezer"/>
              <w:rPr>
                <w:rStyle w:val="Styl2"/>
              </w:rPr>
            </w:pPr>
          </w:p>
        </w:tc>
      </w:tr>
    </w:tbl>
    <w:p w14:paraId="6E36FC55" w14:textId="77777777" w:rsidR="00293AD8" w:rsidRDefault="00293AD8" w:rsidP="00293AD8">
      <w:pPr>
        <w:ind w:left="284"/>
      </w:pPr>
    </w:p>
    <w:p w14:paraId="4E7B45C9" w14:textId="77777777" w:rsidR="00211AF3" w:rsidRDefault="00211AF3" w:rsidP="00012E48">
      <w:pPr>
        <w:pStyle w:val="Bezmezer"/>
        <w:jc w:val="center"/>
        <w:rPr>
          <w:b/>
          <w:lang w:eastAsia="cs-CZ"/>
        </w:rPr>
      </w:pPr>
      <w:bookmarkStart w:id="0" w:name="_Hlk74821196"/>
    </w:p>
    <w:p w14:paraId="6A310210"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75291C0A"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4525B1FB" w14:textId="77777777" w:rsidR="00EF47CB" w:rsidRDefault="00EF47CB" w:rsidP="00012E48">
      <w:pPr>
        <w:rPr>
          <w:i/>
          <w:color w:val="808080" w:themeColor="background1" w:themeShade="80"/>
          <w:sz w:val="16"/>
        </w:rPr>
      </w:pPr>
    </w:p>
    <w:p w14:paraId="5229B7E2"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258040CE" w14:textId="3FB522C2" w:rsidR="005D0532" w:rsidRDefault="00B85C27" w:rsidP="005D0532">
      <w:r>
        <w:object w:dxaOrig="11437" w:dyaOrig="3005" w14:anchorId="1188F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8.6pt;height:114.65pt" o:ole="">
            <v:imagedata r:id="rId15" o:title=""/>
          </v:shape>
          <o:OLEObject Type="Embed" ProgID="Excel.Sheet.12" ShapeID="_x0000_i1038" DrawAspect="Content" ObjectID="_1818492188" r:id="rId16"/>
        </w:object>
      </w:r>
    </w:p>
    <w:p w14:paraId="4442E14C" w14:textId="77777777" w:rsidR="0080134C" w:rsidRDefault="0080134C" w:rsidP="00B059D4"/>
    <w:p w14:paraId="54C9FEDE"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644377D1" w14:textId="77777777" w:rsidR="00BD0C17" w:rsidRDefault="00BD0C17" w:rsidP="00BD0C17"/>
    <w:p w14:paraId="0B587FB8"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5D2873CF" w14:textId="77777777" w:rsidR="00BD0C17" w:rsidRDefault="00BD0C17" w:rsidP="00BD0C17">
      <w:pPr>
        <w:autoSpaceDE/>
        <w:autoSpaceDN/>
        <w:rPr>
          <w:rFonts w:cs="Arial"/>
          <w:szCs w:val="20"/>
        </w:rPr>
      </w:pPr>
      <w:r>
        <w:rPr>
          <w:rFonts w:cs="Arial"/>
          <w:szCs w:val="20"/>
        </w:rPr>
        <w:t>Příloha č. 1: Seznam poddodavatelů</w:t>
      </w:r>
    </w:p>
    <w:p w14:paraId="73EFAE5A"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4D00B0F3" w14:textId="77777777" w:rsidR="00BD0C17" w:rsidRDefault="00BD0C17" w:rsidP="00BD0C17">
      <w:pPr>
        <w:autoSpaceDE/>
        <w:autoSpaceDN/>
        <w:rPr>
          <w:rFonts w:cs="Arial"/>
          <w:szCs w:val="20"/>
        </w:rPr>
      </w:pPr>
      <w:r>
        <w:rPr>
          <w:rFonts w:cs="Arial"/>
          <w:szCs w:val="20"/>
        </w:rPr>
        <w:t>Příloha č. 3: Obchodní a platební podmínky</w:t>
      </w:r>
    </w:p>
    <w:p w14:paraId="508AB924" w14:textId="77777777" w:rsidR="00B85C27" w:rsidRDefault="00B85C27">
      <w:pPr>
        <w:autoSpaceDE/>
        <w:autoSpaceDN/>
        <w:rPr>
          <w:rFonts w:cs="Arial"/>
          <w:b/>
          <w:bCs/>
          <w:iCs/>
          <w:szCs w:val="20"/>
          <w:lang w:eastAsia="ar-SA"/>
        </w:rPr>
      </w:pPr>
      <w:r>
        <w:br w:type="page"/>
      </w:r>
    </w:p>
    <w:p w14:paraId="2E9136AA" w14:textId="23034C16" w:rsidR="00BD0C17" w:rsidRPr="00847150" w:rsidRDefault="00BD0C17" w:rsidP="00BD0C17">
      <w:pPr>
        <w:pStyle w:val="Nadpis2"/>
      </w:pPr>
      <w:r w:rsidRPr="00847150">
        <w:lastRenderedPageBreak/>
        <w:t xml:space="preserve">Příloha č. </w:t>
      </w:r>
      <w:r>
        <w:t>1</w:t>
      </w:r>
    </w:p>
    <w:p w14:paraId="13EAF02D" w14:textId="77777777" w:rsidR="00BD0C17" w:rsidRPr="00847150" w:rsidRDefault="00BD0C17" w:rsidP="00BD0C17">
      <w:pPr>
        <w:pStyle w:val="Bezmezer"/>
        <w:jc w:val="center"/>
        <w:rPr>
          <w:b/>
        </w:rPr>
      </w:pPr>
      <w:r w:rsidRPr="00847150">
        <w:rPr>
          <w:b/>
        </w:rPr>
        <w:t>Seznam poddodavatelů</w:t>
      </w:r>
    </w:p>
    <w:p w14:paraId="370CAEB6"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7C975714"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54F487BC"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44081FAC" w14:textId="77777777" w:rsidR="00BD0C17" w:rsidRPr="00847150" w:rsidRDefault="00BD0C17" w:rsidP="00BD0C17">
      <w:pPr>
        <w:autoSpaceDE/>
        <w:autoSpaceDN/>
        <w:rPr>
          <w:rFonts w:cs="Arial"/>
          <w:b/>
          <w:szCs w:val="20"/>
        </w:rPr>
      </w:pPr>
    </w:p>
    <w:p w14:paraId="06B3E44D" w14:textId="77777777" w:rsidR="0057673D" w:rsidRDefault="0057673D" w:rsidP="0057673D"/>
    <w:p w14:paraId="3E4A1725" w14:textId="77777777" w:rsidR="005D0532" w:rsidRDefault="0080134C" w:rsidP="0080134C">
      <w:pPr>
        <w:jc w:val="center"/>
        <w:rPr>
          <w:b/>
        </w:rPr>
      </w:pPr>
      <w:r>
        <w:rPr>
          <w:b/>
        </w:rPr>
        <w:t xml:space="preserve">Příloha č. </w:t>
      </w:r>
      <w:r w:rsidR="009472E4">
        <w:rPr>
          <w:b/>
        </w:rPr>
        <w:t>2</w:t>
      </w:r>
    </w:p>
    <w:p w14:paraId="3B66B09F"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6D9296DB" w14:textId="77777777" w:rsidR="00012E48" w:rsidRPr="00847150" w:rsidRDefault="00012E48" w:rsidP="00012E48">
      <w:pPr>
        <w:autoSpaceDE/>
        <w:autoSpaceDN/>
        <w:rPr>
          <w:rFonts w:cs="Arial"/>
          <w:b/>
          <w:szCs w:val="20"/>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tblGrid>
      <w:tr w:rsidR="00C27499" w:rsidRPr="00847150" w14:paraId="3E932ED0" w14:textId="77777777" w:rsidTr="00C27499">
        <w:trPr>
          <w:trHeight w:val="235"/>
        </w:trPr>
        <w:tc>
          <w:tcPr>
            <w:tcW w:w="1820" w:type="dxa"/>
            <w:noWrap/>
            <w:vAlign w:val="center"/>
            <w:hideMark/>
          </w:tcPr>
          <w:p w14:paraId="2BB23A42" w14:textId="77777777" w:rsidR="00C27499" w:rsidRPr="00847150" w:rsidRDefault="00C27499"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6F71C2A0" w14:textId="77777777" w:rsidR="00C27499" w:rsidRPr="00847150" w:rsidRDefault="00C27499"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7A446D5B" w14:textId="77777777" w:rsidR="00C27499" w:rsidRPr="00847150" w:rsidRDefault="00C27499" w:rsidP="00D66FA4">
            <w:pPr>
              <w:autoSpaceDE/>
              <w:rPr>
                <w:rFonts w:cs="Arial"/>
                <w:b/>
                <w:bCs/>
                <w:color w:val="000000"/>
                <w:sz w:val="18"/>
                <w:szCs w:val="20"/>
              </w:rPr>
            </w:pPr>
            <w:r w:rsidRPr="00847150">
              <w:rPr>
                <w:rFonts w:cs="Arial"/>
                <w:b/>
                <w:bCs/>
                <w:color w:val="000000"/>
                <w:sz w:val="18"/>
                <w:szCs w:val="20"/>
              </w:rPr>
              <w:t>Oprávněné osoby</w:t>
            </w:r>
          </w:p>
        </w:tc>
      </w:tr>
      <w:tr w:rsidR="00C27499" w:rsidRPr="00847150" w14:paraId="5C727BC2" w14:textId="77777777" w:rsidTr="00C27499">
        <w:trPr>
          <w:trHeight w:val="839"/>
        </w:trPr>
        <w:tc>
          <w:tcPr>
            <w:tcW w:w="1820" w:type="dxa"/>
            <w:noWrap/>
            <w:vAlign w:val="center"/>
          </w:tcPr>
          <w:p w14:paraId="2F77B209" w14:textId="77777777" w:rsidR="00C27499" w:rsidRPr="00847150" w:rsidRDefault="00C27499" w:rsidP="00D66FA4">
            <w:pPr>
              <w:rPr>
                <w:rFonts w:cs="Arial"/>
                <w:sz w:val="18"/>
                <w:szCs w:val="18"/>
              </w:rPr>
            </w:pPr>
            <w:r w:rsidRPr="00847150">
              <w:rPr>
                <w:rFonts w:cs="Arial"/>
                <w:sz w:val="18"/>
                <w:szCs w:val="18"/>
              </w:rPr>
              <w:t>Magistrát města Karviné</w:t>
            </w:r>
          </w:p>
        </w:tc>
        <w:tc>
          <w:tcPr>
            <w:tcW w:w="1582" w:type="dxa"/>
            <w:vAlign w:val="center"/>
          </w:tcPr>
          <w:p w14:paraId="1DF5E042" w14:textId="77777777" w:rsidR="00C27499" w:rsidRPr="00847150" w:rsidRDefault="00C27499" w:rsidP="00D66FA4">
            <w:pPr>
              <w:rPr>
                <w:rFonts w:cs="Arial"/>
                <w:sz w:val="18"/>
                <w:szCs w:val="18"/>
              </w:rPr>
            </w:pPr>
            <w:r w:rsidRPr="00847150">
              <w:rPr>
                <w:rFonts w:cs="Arial"/>
                <w:sz w:val="18"/>
                <w:szCs w:val="18"/>
              </w:rPr>
              <w:t xml:space="preserve">Karola </w:t>
            </w:r>
            <w:proofErr w:type="spellStart"/>
            <w:r w:rsidRPr="00847150">
              <w:rPr>
                <w:rFonts w:cs="Arial"/>
                <w:sz w:val="18"/>
                <w:szCs w:val="18"/>
              </w:rPr>
              <w:t>Śliwky</w:t>
            </w:r>
            <w:proofErr w:type="spellEnd"/>
            <w:r w:rsidRPr="00847150">
              <w:rPr>
                <w:rFonts w:cs="Arial"/>
                <w:sz w:val="18"/>
                <w:szCs w:val="18"/>
              </w:rPr>
              <w:t xml:space="preserve"> 618</w:t>
            </w:r>
          </w:p>
          <w:p w14:paraId="7CA90769" w14:textId="77777777" w:rsidR="00C27499" w:rsidRPr="00847150" w:rsidRDefault="00C27499" w:rsidP="00D66FA4">
            <w:pPr>
              <w:rPr>
                <w:rFonts w:cs="Arial"/>
                <w:sz w:val="18"/>
                <w:szCs w:val="18"/>
              </w:rPr>
            </w:pPr>
            <w:r w:rsidRPr="00847150">
              <w:rPr>
                <w:rFonts w:cs="Arial"/>
                <w:sz w:val="18"/>
                <w:szCs w:val="18"/>
              </w:rPr>
              <w:t>Karviná</w:t>
            </w:r>
          </w:p>
        </w:tc>
        <w:tc>
          <w:tcPr>
            <w:tcW w:w="4111" w:type="dxa"/>
            <w:vAlign w:val="center"/>
          </w:tcPr>
          <w:p w14:paraId="7B8E3343" w14:textId="77777777" w:rsidR="00C27499" w:rsidRPr="00847150" w:rsidRDefault="00C27499" w:rsidP="00F12ADE">
            <w:pPr>
              <w:autoSpaceDE/>
              <w:rPr>
                <w:rFonts w:cs="Arial"/>
                <w:color w:val="000000"/>
                <w:sz w:val="18"/>
                <w:szCs w:val="18"/>
              </w:rPr>
            </w:pPr>
            <w:r>
              <w:rPr>
                <w:rFonts w:cs="Arial"/>
                <w:color w:val="000000"/>
                <w:sz w:val="18"/>
                <w:szCs w:val="18"/>
              </w:rPr>
              <w:t>Petr Olšanský</w:t>
            </w:r>
            <w:r w:rsidRPr="00847150">
              <w:rPr>
                <w:rFonts w:cs="Arial"/>
                <w:color w:val="000000"/>
                <w:sz w:val="18"/>
                <w:szCs w:val="18"/>
              </w:rPr>
              <w:t>, 727 892</w:t>
            </w:r>
            <w:r>
              <w:rPr>
                <w:rFonts w:cs="Arial"/>
                <w:color w:val="000000"/>
                <w:sz w:val="18"/>
                <w:szCs w:val="18"/>
              </w:rPr>
              <w:t> </w:t>
            </w:r>
            <w:r w:rsidRPr="00847150">
              <w:rPr>
                <w:rFonts w:cs="Arial"/>
                <w:color w:val="000000"/>
                <w:sz w:val="18"/>
                <w:szCs w:val="18"/>
              </w:rPr>
              <w:t>711</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195195BE" w14:textId="77777777" w:rsidR="00C27499" w:rsidRPr="00847150" w:rsidRDefault="00C27499" w:rsidP="00F12ADE">
            <w:pPr>
              <w:autoSpaceDE/>
              <w:rPr>
                <w:rFonts w:cs="Arial"/>
                <w:color w:val="000000"/>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66FA4">
              <w:rPr>
                <w:rFonts w:cs="Arial"/>
                <w:sz w:val="18"/>
                <w:szCs w:val="18"/>
              </w:rPr>
              <w:t>adam.holan@karvina.cz</w:t>
            </w:r>
          </w:p>
        </w:tc>
      </w:tr>
      <w:bookmarkEnd w:id="2"/>
    </w:tbl>
    <w:p w14:paraId="450DC650" w14:textId="77777777" w:rsidR="00012E48" w:rsidRPr="00847150" w:rsidRDefault="00012E48" w:rsidP="00012E48">
      <w:pPr>
        <w:autoSpaceDE/>
        <w:autoSpaceDN/>
        <w:rPr>
          <w:rFonts w:ascii="Calibri" w:hAnsi="Calibri" w:cs="Calibri"/>
          <w:color w:val="000000"/>
          <w:sz w:val="18"/>
          <w:szCs w:val="18"/>
        </w:rPr>
      </w:pPr>
    </w:p>
    <w:p w14:paraId="3C7DBCF6" w14:textId="77777777" w:rsidR="00012E48" w:rsidRDefault="00012E48" w:rsidP="00012E48">
      <w:pPr>
        <w:autoSpaceDE/>
        <w:autoSpaceDN/>
        <w:rPr>
          <w:rFonts w:cs="Arial"/>
          <w:b/>
          <w:bCs/>
          <w:iCs/>
          <w:szCs w:val="20"/>
        </w:rPr>
      </w:pPr>
    </w:p>
    <w:p w14:paraId="3EC6F14C" w14:textId="77777777" w:rsidR="00293AD8" w:rsidRPr="00847150" w:rsidRDefault="00293AD8" w:rsidP="00293AD8">
      <w:pPr>
        <w:pStyle w:val="Bezmezer"/>
      </w:pPr>
    </w:p>
    <w:p w14:paraId="7123D8D5" w14:textId="77777777" w:rsidR="00293AD8" w:rsidRDefault="00293AD8" w:rsidP="00293AD8">
      <w:pPr>
        <w:autoSpaceDE/>
        <w:autoSpaceDN/>
        <w:rPr>
          <w:rFonts w:cs="Arial"/>
          <w:b/>
          <w:szCs w:val="20"/>
        </w:rPr>
      </w:pPr>
    </w:p>
    <w:p w14:paraId="0742569F"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1701D354" w14:textId="77777777" w:rsidR="00293AD8" w:rsidRPr="00847150" w:rsidRDefault="00293AD8" w:rsidP="00293AD8">
      <w:pPr>
        <w:tabs>
          <w:tab w:val="center" w:pos="4890"/>
        </w:tabs>
        <w:jc w:val="center"/>
        <w:rPr>
          <w:rFonts w:cs="Arial"/>
          <w:szCs w:val="20"/>
        </w:rPr>
      </w:pPr>
    </w:p>
    <w:p w14:paraId="3C14EE85"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0A0F3637" w14:textId="77777777" w:rsidR="00293AD8" w:rsidRPr="00293AD8" w:rsidRDefault="00293AD8" w:rsidP="00293AD8">
      <w:pPr>
        <w:jc w:val="both"/>
        <w:rPr>
          <w:rFonts w:cs="Arial"/>
          <w:szCs w:val="20"/>
        </w:rPr>
      </w:pPr>
      <w:r w:rsidRPr="00293AD8">
        <w:rPr>
          <w:rFonts w:cs="Arial"/>
          <w:szCs w:val="20"/>
        </w:rPr>
        <w:t> </w:t>
      </w:r>
    </w:p>
    <w:p w14:paraId="049FA3EA" w14:textId="77777777" w:rsidR="00293AD8" w:rsidRPr="00293AD8" w:rsidRDefault="00293AD8" w:rsidP="009472E4">
      <w:pPr>
        <w:jc w:val="both"/>
        <w:rPr>
          <w:rFonts w:cs="Arial"/>
          <w:szCs w:val="20"/>
        </w:rPr>
      </w:pPr>
      <w:r w:rsidRPr="00293AD8">
        <w:rPr>
          <w:rFonts w:cs="Arial"/>
          <w:b/>
          <w:bCs/>
          <w:szCs w:val="20"/>
        </w:rPr>
        <w:t>I. Předmět a termín plnění</w:t>
      </w:r>
    </w:p>
    <w:p w14:paraId="7B6009DE"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2E677CE4"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532EF864" w14:textId="77777777" w:rsidR="00293AD8" w:rsidRPr="00293AD8" w:rsidRDefault="00293AD8" w:rsidP="009472E4">
      <w:pPr>
        <w:jc w:val="both"/>
        <w:rPr>
          <w:rFonts w:cs="Arial"/>
          <w:szCs w:val="20"/>
        </w:rPr>
      </w:pPr>
    </w:p>
    <w:p w14:paraId="4BFBEBB2" w14:textId="77777777" w:rsidR="00293AD8" w:rsidRPr="00293AD8" w:rsidRDefault="00293AD8" w:rsidP="009472E4">
      <w:pPr>
        <w:jc w:val="both"/>
        <w:rPr>
          <w:rFonts w:cs="Arial"/>
          <w:szCs w:val="20"/>
        </w:rPr>
      </w:pPr>
      <w:r w:rsidRPr="00293AD8">
        <w:rPr>
          <w:rFonts w:cs="Arial"/>
          <w:b/>
          <w:bCs/>
          <w:szCs w:val="20"/>
        </w:rPr>
        <w:t>II. Dodací podmínky</w:t>
      </w:r>
    </w:p>
    <w:p w14:paraId="1A8DDD90"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4F79A53E"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08C523C1"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0DF949A1" w14:textId="77777777" w:rsidR="00293AD8" w:rsidRPr="00293AD8" w:rsidRDefault="00293AD8" w:rsidP="009472E4">
      <w:pPr>
        <w:jc w:val="both"/>
        <w:rPr>
          <w:rFonts w:cs="Arial"/>
          <w:szCs w:val="20"/>
        </w:rPr>
      </w:pPr>
    </w:p>
    <w:p w14:paraId="2F8A66E7" w14:textId="77777777" w:rsidR="00293AD8" w:rsidRPr="00293AD8" w:rsidRDefault="00293AD8" w:rsidP="009472E4">
      <w:pPr>
        <w:jc w:val="both"/>
        <w:rPr>
          <w:rFonts w:cs="Arial"/>
          <w:szCs w:val="20"/>
        </w:rPr>
      </w:pPr>
      <w:r w:rsidRPr="00293AD8">
        <w:rPr>
          <w:rFonts w:cs="Arial"/>
          <w:b/>
          <w:bCs/>
          <w:szCs w:val="20"/>
        </w:rPr>
        <w:t>III. Platební podmínky</w:t>
      </w:r>
    </w:p>
    <w:p w14:paraId="6B9A7558"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1F94B179"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6693637"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2D51ABDB"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313ABC2A" w14:textId="77777777" w:rsidR="00293AD8" w:rsidRPr="00293AD8" w:rsidRDefault="00293AD8" w:rsidP="009472E4">
      <w:pPr>
        <w:jc w:val="both"/>
        <w:rPr>
          <w:rFonts w:cs="Arial"/>
          <w:szCs w:val="20"/>
        </w:rPr>
      </w:pPr>
    </w:p>
    <w:p w14:paraId="3551554D" w14:textId="77777777" w:rsidR="00293AD8" w:rsidRPr="00293AD8" w:rsidRDefault="00293AD8" w:rsidP="009472E4">
      <w:pPr>
        <w:jc w:val="both"/>
        <w:rPr>
          <w:rFonts w:cs="Arial"/>
          <w:szCs w:val="20"/>
        </w:rPr>
      </w:pPr>
      <w:r w:rsidRPr="00293AD8">
        <w:rPr>
          <w:rFonts w:cs="Arial"/>
          <w:b/>
          <w:bCs/>
          <w:szCs w:val="20"/>
        </w:rPr>
        <w:t>IV. Záruční podmínky</w:t>
      </w:r>
    </w:p>
    <w:p w14:paraId="0C422DBD"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61E15911"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1D22BDDD"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58DA9536"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549B0EDC"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5B95EA62" w14:textId="77777777" w:rsidR="00293AD8" w:rsidRPr="00293AD8" w:rsidRDefault="00293AD8" w:rsidP="009472E4">
      <w:pPr>
        <w:jc w:val="both"/>
        <w:rPr>
          <w:rFonts w:cs="Arial"/>
          <w:szCs w:val="20"/>
        </w:rPr>
      </w:pPr>
    </w:p>
    <w:p w14:paraId="214D90FD" w14:textId="77777777" w:rsidR="00293AD8" w:rsidRPr="00293AD8" w:rsidRDefault="00293AD8" w:rsidP="009472E4">
      <w:pPr>
        <w:jc w:val="both"/>
        <w:rPr>
          <w:rFonts w:cs="Arial"/>
          <w:szCs w:val="20"/>
        </w:rPr>
      </w:pPr>
      <w:r w:rsidRPr="00293AD8">
        <w:rPr>
          <w:rFonts w:cs="Arial"/>
          <w:b/>
          <w:bCs/>
          <w:szCs w:val="20"/>
        </w:rPr>
        <w:t>V. Sankce</w:t>
      </w:r>
    </w:p>
    <w:p w14:paraId="37BFF627"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5A531181"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3FD36BD0"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2CDBDE42"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09EA5FB3" w14:textId="77777777" w:rsidR="00293AD8" w:rsidRPr="00293AD8" w:rsidRDefault="00293AD8" w:rsidP="009472E4">
      <w:pPr>
        <w:jc w:val="both"/>
        <w:rPr>
          <w:rFonts w:cs="Arial"/>
          <w:szCs w:val="20"/>
        </w:rPr>
      </w:pPr>
    </w:p>
    <w:p w14:paraId="7F6601B5" w14:textId="77777777" w:rsidR="00293AD8" w:rsidRPr="00293AD8" w:rsidRDefault="00293AD8" w:rsidP="009472E4">
      <w:pPr>
        <w:jc w:val="both"/>
        <w:rPr>
          <w:rFonts w:cs="Arial"/>
          <w:szCs w:val="20"/>
        </w:rPr>
      </w:pPr>
      <w:r w:rsidRPr="00293AD8">
        <w:rPr>
          <w:rFonts w:cs="Arial"/>
          <w:b/>
          <w:bCs/>
          <w:szCs w:val="20"/>
        </w:rPr>
        <w:t>VI. Závěrečná ustanovení</w:t>
      </w:r>
    </w:p>
    <w:p w14:paraId="075C78FD"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019A3BAF"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14F05DC7"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644A4D6B"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B857" w14:textId="77777777" w:rsidR="006C74A4" w:rsidRDefault="006C74A4">
      <w:pPr>
        <w:spacing w:line="20" w:lineRule="exact"/>
        <w:rPr>
          <w:rFonts w:ascii="Courier CE" w:hAnsi="Courier CE" w:cs="Courier CE"/>
        </w:rPr>
      </w:pPr>
    </w:p>
    <w:p w14:paraId="0A08B1C8" w14:textId="77777777" w:rsidR="006C74A4" w:rsidRDefault="006C74A4"/>
    <w:p w14:paraId="0A9906C6" w14:textId="77777777" w:rsidR="006C74A4" w:rsidRDefault="006C74A4"/>
  </w:endnote>
  <w:endnote w:type="continuationSeparator" w:id="0">
    <w:p w14:paraId="084B8AAC" w14:textId="77777777" w:rsidR="006C74A4" w:rsidRDefault="006C74A4">
      <w:pPr>
        <w:rPr>
          <w:rFonts w:ascii="Courier CE" w:hAnsi="Courier CE" w:cs="Courier CE"/>
        </w:rPr>
      </w:pPr>
      <w:r>
        <w:rPr>
          <w:rFonts w:ascii="Courier CE" w:hAnsi="Courier CE" w:cs="Courier CE"/>
        </w:rPr>
        <w:t xml:space="preserve"> </w:t>
      </w:r>
    </w:p>
    <w:p w14:paraId="5513AE2B" w14:textId="77777777" w:rsidR="006C74A4" w:rsidRDefault="006C74A4"/>
    <w:p w14:paraId="6F0D7E9C" w14:textId="77777777" w:rsidR="006C74A4" w:rsidRDefault="006C74A4"/>
  </w:endnote>
  <w:endnote w:type="continuationNotice" w:id="1">
    <w:p w14:paraId="069998AE" w14:textId="77777777" w:rsidR="006C74A4" w:rsidRDefault="006C74A4">
      <w:pPr>
        <w:rPr>
          <w:rFonts w:ascii="Courier CE" w:hAnsi="Courier CE" w:cs="Courier CE"/>
        </w:rPr>
      </w:pPr>
      <w:r>
        <w:rPr>
          <w:rFonts w:ascii="Courier CE" w:hAnsi="Courier CE" w:cs="Courier CE"/>
        </w:rPr>
        <w:t xml:space="preserve"> </w:t>
      </w:r>
    </w:p>
    <w:p w14:paraId="4D830B46" w14:textId="77777777" w:rsidR="006C74A4" w:rsidRDefault="006C74A4"/>
    <w:p w14:paraId="375461E2" w14:textId="77777777" w:rsidR="006C74A4" w:rsidRDefault="006C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87B5" w14:textId="77777777" w:rsidR="005D0532" w:rsidRDefault="005D0532"/>
  <w:p w14:paraId="2D7FF443" w14:textId="77777777" w:rsidR="005D0532" w:rsidRDefault="005D0532"/>
  <w:p w14:paraId="20CA6916"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C65D" w14:textId="456C560C"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C27499">
          <w:rPr>
            <w:rFonts w:ascii="Arial Narrow" w:hAnsi="Arial Narrow"/>
            <w:color w:val="404999"/>
            <w:sz w:val="16"/>
          </w:rPr>
          <w:t>Prodloužení podpory zařízení Lenovo DE4000F (48/2025)</w:t>
        </w:r>
      </w:sdtContent>
    </w:sdt>
  </w:p>
  <w:p w14:paraId="41B9D05A" w14:textId="65C0231E"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C27499">
          <w:rPr>
            <w:rFonts w:ascii="Arial Narrow" w:hAnsi="Arial Narrow"/>
            <w:color w:val="404999"/>
            <w:sz w:val="16"/>
          </w:rPr>
          <w:t>SML/1802/2025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8628" w14:textId="3DE8B11D"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C27499">
          <w:rPr>
            <w:rFonts w:ascii="Arial Narrow" w:hAnsi="Arial Narrow"/>
            <w:color w:val="404999"/>
            <w:sz w:val="16"/>
          </w:rPr>
          <w:t>Prodloužení podpory zařízení Lenovo DE4000F (48/2025)</w:t>
        </w:r>
      </w:sdtContent>
    </w:sdt>
  </w:p>
  <w:p w14:paraId="15267956" w14:textId="5F9A276C"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C27499">
          <w:rPr>
            <w:rFonts w:ascii="Arial Narrow" w:hAnsi="Arial Narrow"/>
            <w:color w:val="404999"/>
            <w:sz w:val="16"/>
          </w:rPr>
          <w:t>SML/1802/2025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9A25" w14:textId="77777777" w:rsidR="006C74A4" w:rsidRDefault="006C74A4">
      <w:pPr>
        <w:rPr>
          <w:rFonts w:ascii="Courier CE" w:hAnsi="Courier CE" w:cs="Courier CE"/>
        </w:rPr>
      </w:pPr>
      <w:r>
        <w:rPr>
          <w:rFonts w:ascii="Courier CE" w:hAnsi="Courier CE" w:cs="Courier CE"/>
        </w:rPr>
        <w:separator/>
      </w:r>
    </w:p>
    <w:p w14:paraId="529B3051" w14:textId="77777777" w:rsidR="006C74A4" w:rsidRDefault="006C74A4"/>
    <w:p w14:paraId="26997A14" w14:textId="77777777" w:rsidR="006C74A4" w:rsidRDefault="006C74A4"/>
  </w:footnote>
  <w:footnote w:type="continuationSeparator" w:id="0">
    <w:p w14:paraId="6CBB4691" w14:textId="77777777" w:rsidR="006C74A4" w:rsidRDefault="006C74A4">
      <w:r>
        <w:continuationSeparator/>
      </w:r>
    </w:p>
    <w:p w14:paraId="678F1099" w14:textId="77777777" w:rsidR="006C74A4" w:rsidRDefault="006C74A4"/>
    <w:p w14:paraId="767CBB62" w14:textId="77777777" w:rsidR="006C74A4" w:rsidRDefault="006C74A4"/>
  </w:footnote>
  <w:footnote w:id="1">
    <w:p w14:paraId="4F56902D"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A6D1" w14:textId="77777777" w:rsidR="005D0532" w:rsidRDefault="005D0532"/>
  <w:p w14:paraId="7D9D5F3D" w14:textId="77777777" w:rsidR="005D0532" w:rsidRDefault="005D0532"/>
  <w:p w14:paraId="195B93A9"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D4A6" w14:textId="77777777" w:rsidR="005D0532" w:rsidRDefault="005D0532"/>
  <w:p w14:paraId="59F8C316" w14:textId="77777777" w:rsidR="005D0532" w:rsidRDefault="005D0532"/>
  <w:p w14:paraId="37611A94"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596B" w14:textId="343DFEFF"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C27499">
          <w:rPr>
            <w:b/>
            <w:color w:val="404999"/>
            <w:sz w:val="20"/>
            <w:szCs w:val="20"/>
          </w:rPr>
          <w:t>1802</w:t>
        </w:r>
        <w:r w:rsidRPr="00211AF3">
          <w:rPr>
            <w:b/>
            <w:color w:val="404999"/>
            <w:sz w:val="20"/>
            <w:szCs w:val="20"/>
          </w:rPr>
          <w:t>/202</w:t>
        </w:r>
        <w:r w:rsidR="00211AF3" w:rsidRPr="00211AF3">
          <w:rPr>
            <w:b/>
            <w:color w:val="404999"/>
            <w:sz w:val="20"/>
            <w:szCs w:val="20"/>
          </w:rPr>
          <w:t>5</w:t>
        </w:r>
      </w:sdtContent>
    </w:sdt>
  </w:p>
  <w:p w14:paraId="4F8234A3" w14:textId="5C384212"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D47DEA">
      <w:rPr>
        <w:color w:val="404999"/>
        <w:sz w:val="18"/>
        <w:szCs w:val="18"/>
      </w:rPr>
      <w:t>SMK</w:t>
    </w:r>
    <w:proofErr w:type="gramEnd"/>
    <w:r w:rsidR="00D47DEA">
      <w:rPr>
        <w:color w:val="404999"/>
        <w:sz w:val="18"/>
        <w:szCs w:val="18"/>
      </w:rPr>
      <w:t>/110059/2025</w:t>
    </w:r>
  </w:p>
  <w:p w14:paraId="512A3817" w14:textId="77777777" w:rsidR="005D0532" w:rsidRPr="00211AF3" w:rsidRDefault="005D0532" w:rsidP="0011637D">
    <w:pPr>
      <w:tabs>
        <w:tab w:val="right" w:pos="10065"/>
      </w:tabs>
      <w:ind w:left="-993" w:right="-993"/>
      <w:rPr>
        <w:color w:val="404999"/>
        <w:sz w:val="20"/>
        <w:szCs w:val="20"/>
      </w:rPr>
    </w:pPr>
  </w:p>
  <w:p w14:paraId="5BB6B341"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cumentProtection w:edit="forms" w:enforcement="1" w:cryptProviderType="rsaAES" w:cryptAlgorithmClass="hash" w:cryptAlgorithmType="typeAny" w:cryptAlgorithmSid="14" w:cryptSpinCount="100000" w:hash="Icdkfj7bvkLKLleO2PcGIhOhcFGIPZrvG4AjRlGM3f5sHOSyx2Ea42bb2FUaFGJ+qZXWrorX4Ii2DZrYh1rgKA==" w:salt="hTyOIP8D1C0NWpjpkj7h4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957"/>
    <w:rsid w:val="00222CEC"/>
    <w:rsid w:val="00227306"/>
    <w:rsid w:val="0024294B"/>
    <w:rsid w:val="002435DB"/>
    <w:rsid w:val="002609A7"/>
    <w:rsid w:val="00293AD8"/>
    <w:rsid w:val="002A2B07"/>
    <w:rsid w:val="002A4D2E"/>
    <w:rsid w:val="002C2B73"/>
    <w:rsid w:val="002C7F27"/>
    <w:rsid w:val="002E13B1"/>
    <w:rsid w:val="0034029B"/>
    <w:rsid w:val="00373ED7"/>
    <w:rsid w:val="00376466"/>
    <w:rsid w:val="00394951"/>
    <w:rsid w:val="00396C70"/>
    <w:rsid w:val="003B4A85"/>
    <w:rsid w:val="003C1ACE"/>
    <w:rsid w:val="003C6E9C"/>
    <w:rsid w:val="003E0355"/>
    <w:rsid w:val="00466658"/>
    <w:rsid w:val="00474548"/>
    <w:rsid w:val="00485FE4"/>
    <w:rsid w:val="00487F9D"/>
    <w:rsid w:val="004B2FF5"/>
    <w:rsid w:val="004E1584"/>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A600B"/>
    <w:rsid w:val="006C74A4"/>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87293"/>
    <w:rsid w:val="00A936A8"/>
    <w:rsid w:val="00A9619F"/>
    <w:rsid w:val="00AA4A48"/>
    <w:rsid w:val="00AB41EE"/>
    <w:rsid w:val="00AF3470"/>
    <w:rsid w:val="00B059D4"/>
    <w:rsid w:val="00B549CA"/>
    <w:rsid w:val="00B54CA4"/>
    <w:rsid w:val="00B71249"/>
    <w:rsid w:val="00B83AA1"/>
    <w:rsid w:val="00B85C27"/>
    <w:rsid w:val="00B92169"/>
    <w:rsid w:val="00B9272B"/>
    <w:rsid w:val="00B96C89"/>
    <w:rsid w:val="00BA02DD"/>
    <w:rsid w:val="00BA0D42"/>
    <w:rsid w:val="00BB09D7"/>
    <w:rsid w:val="00BD0C17"/>
    <w:rsid w:val="00BF7AF3"/>
    <w:rsid w:val="00C00C01"/>
    <w:rsid w:val="00C24262"/>
    <w:rsid w:val="00C27499"/>
    <w:rsid w:val="00C27AA5"/>
    <w:rsid w:val="00C403B5"/>
    <w:rsid w:val="00C465D7"/>
    <w:rsid w:val="00C53544"/>
    <w:rsid w:val="00C6104A"/>
    <w:rsid w:val="00C706DF"/>
    <w:rsid w:val="00C772CB"/>
    <w:rsid w:val="00CC087C"/>
    <w:rsid w:val="00CC50EB"/>
    <w:rsid w:val="00CD4B3D"/>
    <w:rsid w:val="00CD7FAE"/>
    <w:rsid w:val="00D108CB"/>
    <w:rsid w:val="00D47DEA"/>
    <w:rsid w:val="00D5114E"/>
    <w:rsid w:val="00D63040"/>
    <w:rsid w:val="00D66FA4"/>
    <w:rsid w:val="00D72ACF"/>
    <w:rsid w:val="00D94D07"/>
    <w:rsid w:val="00D977A8"/>
    <w:rsid w:val="00DC29D5"/>
    <w:rsid w:val="00DC4CFC"/>
    <w:rsid w:val="00DD50A9"/>
    <w:rsid w:val="00DE35A1"/>
    <w:rsid w:val="00DF09B9"/>
    <w:rsid w:val="00E06026"/>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3E740"/>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423871"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423871"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423871"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423871"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423871"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423871"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423871"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423871"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22957"/>
    <w:rsid w:val="002750FC"/>
    <w:rsid w:val="00295A76"/>
    <w:rsid w:val="002A0A7B"/>
    <w:rsid w:val="002C2B73"/>
    <w:rsid w:val="003412F7"/>
    <w:rsid w:val="003466EF"/>
    <w:rsid w:val="00396C70"/>
    <w:rsid w:val="003E0355"/>
    <w:rsid w:val="00423871"/>
    <w:rsid w:val="00455E94"/>
    <w:rsid w:val="00456CA6"/>
    <w:rsid w:val="00460BF8"/>
    <w:rsid w:val="004C2166"/>
    <w:rsid w:val="004D2B97"/>
    <w:rsid w:val="004F767A"/>
    <w:rsid w:val="006176BB"/>
    <w:rsid w:val="006336BC"/>
    <w:rsid w:val="006829E5"/>
    <w:rsid w:val="00761377"/>
    <w:rsid w:val="007B5F48"/>
    <w:rsid w:val="00832D4E"/>
    <w:rsid w:val="00842CCC"/>
    <w:rsid w:val="0085766E"/>
    <w:rsid w:val="008642DB"/>
    <w:rsid w:val="00891F06"/>
    <w:rsid w:val="008F589F"/>
    <w:rsid w:val="00A57F04"/>
    <w:rsid w:val="00A63B03"/>
    <w:rsid w:val="00AB20F8"/>
    <w:rsid w:val="00B11278"/>
    <w:rsid w:val="00B514B5"/>
    <w:rsid w:val="00B53252"/>
    <w:rsid w:val="00B91969"/>
    <w:rsid w:val="00BE5EF9"/>
    <w:rsid w:val="00BE6221"/>
    <w:rsid w:val="00C33AC7"/>
    <w:rsid w:val="00C64578"/>
    <w:rsid w:val="00CB4415"/>
    <w:rsid w:val="00CC63DA"/>
    <w:rsid w:val="00CF76E8"/>
    <w:rsid w:val="00D243A1"/>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4885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5701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zařízení Lenovo DE4000F (48/2025)</dc:title>
  <dc:subject>SML/1802/2025</dc:subject>
  <dc:creator>Jarema Jiří</dc:creator>
  <cp:keywords/>
  <dc:description/>
  <cp:lastModifiedBy>Jarema Jiří</cp:lastModifiedBy>
  <cp:revision>4</cp:revision>
  <cp:lastPrinted>2024-05-27T07:55:00Z</cp:lastPrinted>
  <dcterms:created xsi:type="dcterms:W3CDTF">2025-09-04T09:50:00Z</dcterms:created>
  <dcterms:modified xsi:type="dcterms:W3CDTF">2025-09-04T09:57:00Z</dcterms:modified>
  <cp:category>NABÍDKA</cp:category>
</cp:coreProperties>
</file>