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79AC3" w14:textId="14994798" w:rsidR="007A18E9" w:rsidRPr="009073D6" w:rsidRDefault="00000000" w:rsidP="009073D6">
      <w:pPr>
        <w:pStyle w:val="Nzev"/>
        <w:rPr>
          <w:rStyle w:val="PodnadpisChar"/>
        </w:rPr>
      </w:pPr>
      <w:sdt>
        <w:sdtPr>
          <w:rPr>
            <w:b w:val="0"/>
            <w:bCs w:val="0"/>
            <w:sz w:val="24"/>
          </w:rPr>
          <w:alias w:val="Kategorie"/>
          <w:tag w:val=""/>
          <w:id w:val="-107818410"/>
          <w:lock w:val="contentLocked"/>
          <w:placeholder>
            <w:docPart w:val="93A7C236806D42E3BA6EF4620689F4BE"/>
          </w:placeholder>
          <w:dataBinding w:prefixMappings="xmlns:ns0='http://purl.org/dc/elements/1.1/' xmlns:ns1='http://schemas.openxmlformats.org/package/2006/metadata/core-properties' " w:xpath="/ns1:coreProperties[1]/ns1:category[1]" w:storeItemID="{6C3C8BC8-F283-45AE-878A-BAB7291924A1}"/>
          <w:text/>
        </w:sdtPr>
        <w:sdtEndPr>
          <w:rPr>
            <w:b/>
            <w:bCs/>
          </w:rPr>
        </w:sdtEndPr>
        <w:sdtContent>
          <w:r w:rsidR="00293AD8">
            <w:t>Nabídka</w:t>
          </w:r>
        </w:sdtContent>
      </w:sdt>
      <w:r w:rsidR="007A18E9" w:rsidRPr="00847150">
        <w:br/>
      </w:r>
      <w:r w:rsidR="00496AC3">
        <w:rPr>
          <w:rStyle w:val="PodnadpisChar"/>
        </w:rPr>
        <w:t>Prodloužení podpory SW GAMA</w:t>
      </w:r>
      <w:r w:rsidR="004A4659">
        <w:rPr>
          <w:rStyle w:val="PodnadpisChar"/>
        </w:rPr>
        <w:t xml:space="preserve"> </w:t>
      </w:r>
      <w:r w:rsidR="00496AC3">
        <w:rPr>
          <w:rStyle w:val="PodnadpisChar"/>
        </w:rPr>
        <w:t>33/2026</w:t>
      </w:r>
      <w:r w:rsidR="004A4659">
        <w:rPr>
          <w:rStyle w:val="PodnadpisChar"/>
        </w:rPr>
        <w:t xml:space="preserve"> (od 01.08.2025 do 31.07.2026)</w:t>
      </w:r>
    </w:p>
    <w:p w14:paraId="765916BC" w14:textId="77777777" w:rsidR="007A18E9" w:rsidRPr="00847150" w:rsidRDefault="007A18E9" w:rsidP="00F709DE">
      <w:pPr>
        <w:jc w:val="center"/>
        <w:rPr>
          <w:rFonts w:cs="Arial"/>
          <w:szCs w:val="20"/>
        </w:rPr>
      </w:pPr>
    </w:p>
    <w:p w14:paraId="52CA19B7" w14:textId="77777777" w:rsidR="00715639" w:rsidRPr="00847150" w:rsidRDefault="00715639" w:rsidP="00715639">
      <w:pPr>
        <w:pStyle w:val="Bezmezer"/>
      </w:pPr>
    </w:p>
    <w:p w14:paraId="2E495F38" w14:textId="77777777" w:rsidR="00293AD8" w:rsidRDefault="00293AD8" w:rsidP="00293AD8">
      <w:r>
        <w:t>Identifikace objednatele (zadavatele):</w:t>
      </w:r>
    </w:p>
    <w:p w14:paraId="4FD6A3BC" w14:textId="77777777" w:rsidR="00293AD8" w:rsidRDefault="00293AD8" w:rsidP="00293AD8">
      <w:pPr>
        <w:rPr>
          <w:b/>
        </w:rPr>
      </w:pPr>
    </w:p>
    <w:p w14:paraId="78544C91" w14:textId="77777777" w:rsidR="00293AD8" w:rsidRPr="00035EB7" w:rsidRDefault="00293AD8" w:rsidP="00293AD8">
      <w:pPr>
        <w:rPr>
          <w:b/>
        </w:rPr>
      </w:pPr>
      <w:r>
        <w:t>Název:</w:t>
      </w:r>
      <w:r>
        <w:tab/>
      </w:r>
      <w:r>
        <w:tab/>
      </w:r>
      <w:r>
        <w:tab/>
      </w:r>
      <w:r w:rsidRPr="00035EB7">
        <w:rPr>
          <w:b/>
        </w:rPr>
        <w:t>Statutární město Karviná</w:t>
      </w:r>
    </w:p>
    <w:p w14:paraId="550A5EBF" w14:textId="77777777" w:rsidR="00293AD8" w:rsidRDefault="00293AD8" w:rsidP="00293AD8">
      <w:r>
        <w:t xml:space="preserve">se sídlem: </w:t>
      </w:r>
      <w:r>
        <w:tab/>
      </w:r>
      <w:r>
        <w:tab/>
        <w:t>Fryštátská 72/1, 733 24 Karviná</w:t>
      </w:r>
    </w:p>
    <w:p w14:paraId="09E199D6" w14:textId="77777777" w:rsidR="00293AD8" w:rsidRDefault="00293AD8" w:rsidP="00293AD8">
      <w:r>
        <w:t xml:space="preserve">IČO: </w:t>
      </w:r>
      <w:r>
        <w:tab/>
      </w:r>
      <w:r>
        <w:tab/>
      </w:r>
      <w:r>
        <w:tab/>
        <w:t>00297534</w:t>
      </w:r>
      <w:r>
        <w:tab/>
      </w:r>
      <w:r>
        <w:tab/>
      </w:r>
      <w:r>
        <w:tab/>
      </w:r>
    </w:p>
    <w:p w14:paraId="2ED74F0E" w14:textId="77777777" w:rsidR="00293AD8" w:rsidRDefault="00293AD8" w:rsidP="00293AD8">
      <w:r>
        <w:t>DIČ:</w:t>
      </w:r>
      <w:r>
        <w:tab/>
      </w:r>
      <w:r>
        <w:tab/>
      </w:r>
      <w:r>
        <w:tab/>
        <w:t>CZ00297534</w:t>
      </w:r>
      <w:r>
        <w:tab/>
      </w:r>
      <w:r>
        <w:tab/>
      </w:r>
    </w:p>
    <w:p w14:paraId="15009B4A" w14:textId="77777777" w:rsidR="00293AD8" w:rsidRDefault="00293AD8" w:rsidP="00293AD8">
      <w:r>
        <w:t>zastoupené:</w:t>
      </w:r>
      <w:r>
        <w:tab/>
      </w:r>
      <w:r>
        <w:tab/>
      </w:r>
      <w:r w:rsidRPr="00847150">
        <w:t>JUDr. Olga Guziurová, MPA, vedoucí Odboru organizačního</w:t>
      </w:r>
      <w:r w:rsidRPr="00847150">
        <w:tab/>
      </w:r>
      <w:r w:rsidRPr="00847150">
        <w:tab/>
      </w:r>
      <w:r w:rsidRPr="00847150">
        <w:tab/>
      </w:r>
      <w:r w:rsidRPr="00847150">
        <w:tab/>
      </w:r>
      <w:r w:rsidRPr="00847150">
        <w:tab/>
      </w:r>
      <w:r w:rsidRPr="00847150">
        <w:tab/>
        <w:t>na základě pověření ze dne 02.01.2018</w:t>
      </w:r>
    </w:p>
    <w:p w14:paraId="53521922" w14:textId="77777777" w:rsidR="00293AD8" w:rsidRDefault="00293AD8" w:rsidP="00293AD8"/>
    <w:p w14:paraId="0F9B107C" w14:textId="77777777" w:rsidR="00293AD8" w:rsidRDefault="00293AD8" w:rsidP="00293AD8"/>
    <w:p w14:paraId="4AD42470" w14:textId="77777777" w:rsidR="00293AD8" w:rsidRPr="00847150" w:rsidRDefault="00293AD8" w:rsidP="00293AD8">
      <w:r>
        <w:t>Identifikace dodavatele:</w:t>
      </w:r>
    </w:p>
    <w:p w14:paraId="4786A9CA" w14:textId="77777777" w:rsidR="00293AD8" w:rsidRPr="00847150" w:rsidRDefault="00293AD8" w:rsidP="00293AD8"/>
    <w:p w14:paraId="142C80B4" w14:textId="77777777" w:rsidR="00293AD8" w:rsidRPr="00847150" w:rsidRDefault="00293AD8" w:rsidP="00293AD8">
      <w:pPr>
        <w:rPr>
          <w:b/>
        </w:rPr>
      </w:pPr>
      <w:r>
        <w:t>Název (obchodní firma):</w:t>
      </w:r>
      <w:r w:rsidRPr="00377C5B">
        <w:tab/>
      </w:r>
      <w:sdt>
        <w:sdtPr>
          <w:rPr>
            <w:rStyle w:val="Vyplnnpole2"/>
          </w:rPr>
          <w:id w:val="846828601"/>
          <w:placeholder>
            <w:docPart w:val="67646335B35541DD9BF4FE3E792E16D7"/>
          </w:placeholder>
          <w:showingPlcHdr/>
        </w:sdtPr>
        <w:sdtContent>
          <w:r>
            <w:rPr>
              <w:b/>
              <w:color w:val="FF0000"/>
            </w:rPr>
            <w:t>doplnit</w:t>
          </w:r>
        </w:sdtContent>
      </w:sdt>
      <w:r w:rsidRPr="00847150">
        <w:rPr>
          <w:b/>
        </w:rPr>
        <w:tab/>
      </w:r>
    </w:p>
    <w:p w14:paraId="0A523676" w14:textId="77777777" w:rsidR="00293AD8" w:rsidRPr="00847150" w:rsidRDefault="00293AD8" w:rsidP="00293AD8">
      <w:r w:rsidRPr="00847150">
        <w:rPr>
          <w:bCs/>
        </w:rPr>
        <w:t>s</w:t>
      </w:r>
      <w:r w:rsidRPr="00847150">
        <w:t>e sídlem:</w:t>
      </w:r>
      <w:r w:rsidRPr="00847150">
        <w:tab/>
      </w:r>
      <w:r w:rsidRPr="00847150">
        <w:tab/>
      </w:r>
      <w:sdt>
        <w:sdtPr>
          <w:rPr>
            <w:rStyle w:val="Vyplnnpole1"/>
          </w:rPr>
          <w:id w:val="-1281722597"/>
          <w:placeholder>
            <w:docPart w:val="C63A6A5AE9E3463A90A2477E0FDE9A16"/>
          </w:placeholder>
          <w:showingPlcHdr/>
        </w:sdtPr>
        <w:sdtEndPr>
          <w:rPr>
            <w:rStyle w:val="Standardnpsmoodstavce"/>
            <w:color w:val="FF0000"/>
          </w:rPr>
        </w:sdtEndPr>
        <w:sdtContent>
          <w:r w:rsidRPr="008B31F9">
            <w:rPr>
              <w:rFonts w:cs="Arial"/>
              <w:color w:val="FF0000"/>
              <w:szCs w:val="20"/>
            </w:rPr>
            <w:t>doplnit</w:t>
          </w:r>
        </w:sdtContent>
      </w:sdt>
    </w:p>
    <w:p w14:paraId="0F0001C5" w14:textId="77777777" w:rsidR="00293AD8" w:rsidRPr="00847150" w:rsidRDefault="00293AD8" w:rsidP="00293AD8">
      <w:r w:rsidRPr="00847150">
        <w:t xml:space="preserve">IČO: </w:t>
      </w:r>
      <w:r w:rsidRPr="00847150">
        <w:tab/>
      </w:r>
      <w:r w:rsidRPr="00847150">
        <w:tab/>
      </w:r>
      <w:r w:rsidRPr="00847150">
        <w:tab/>
      </w:r>
      <w:sdt>
        <w:sdtPr>
          <w:rPr>
            <w:rStyle w:val="Vyplnnpole1"/>
          </w:rPr>
          <w:id w:val="-33811255"/>
          <w:placeholder>
            <w:docPart w:val="661BE316EDF446BEA2406E2EBDAF7C5D"/>
          </w:placeholder>
          <w:showingPlcHdr/>
        </w:sdtPr>
        <w:sdtEndPr>
          <w:rPr>
            <w:rStyle w:val="Standardnpsmoodstavce"/>
            <w:color w:val="FF0000"/>
          </w:rPr>
        </w:sdtEndPr>
        <w:sdtContent>
          <w:r w:rsidRPr="008B31F9">
            <w:rPr>
              <w:color w:val="FF0000"/>
            </w:rPr>
            <w:t>doplnit</w:t>
          </w:r>
        </w:sdtContent>
      </w:sdt>
    </w:p>
    <w:p w14:paraId="0E509F30" w14:textId="77777777" w:rsidR="00293AD8" w:rsidRPr="00847150" w:rsidRDefault="00293AD8" w:rsidP="00293AD8">
      <w:r w:rsidRPr="00847150">
        <w:t xml:space="preserve">DIČ: </w:t>
      </w:r>
      <w:r w:rsidRPr="00847150">
        <w:tab/>
      </w:r>
      <w:r w:rsidRPr="00847150">
        <w:tab/>
      </w:r>
      <w:r w:rsidRPr="00847150">
        <w:tab/>
      </w:r>
      <w:sdt>
        <w:sdtPr>
          <w:rPr>
            <w:rStyle w:val="Vyplnnpole1"/>
          </w:rPr>
          <w:id w:val="-908375080"/>
          <w:placeholder>
            <w:docPart w:val="E48CC49E50B142BA9141453B83C1E79B"/>
          </w:placeholder>
          <w:showingPlcHdr/>
        </w:sdtPr>
        <w:sdtEndPr>
          <w:rPr>
            <w:rStyle w:val="Standardnpsmoodstavce"/>
            <w:color w:val="FF0000"/>
          </w:rPr>
        </w:sdtEndPr>
        <w:sdtContent>
          <w:r w:rsidRPr="008B31F9">
            <w:rPr>
              <w:color w:val="FF0000"/>
            </w:rPr>
            <w:t>doplnit</w:t>
          </w:r>
        </w:sdtContent>
      </w:sdt>
    </w:p>
    <w:p w14:paraId="45F7A5E4" w14:textId="77777777" w:rsidR="00293AD8" w:rsidRPr="00847150" w:rsidRDefault="005A4DD2" w:rsidP="00293AD8">
      <w:r w:rsidRPr="00847150">
        <w:t xml:space="preserve">zastoupená: </w:t>
      </w:r>
      <w:r w:rsidRPr="00847150">
        <w:tab/>
      </w:r>
      <w:r w:rsidRPr="00847150">
        <w:tab/>
      </w:r>
      <w:sdt>
        <w:sdtPr>
          <w:rPr>
            <w:rStyle w:val="Vyplnnpole1"/>
          </w:rPr>
          <w:alias w:val="Jednatel"/>
          <w:tag w:val=""/>
          <w:id w:val="142703469"/>
          <w:placeholder>
            <w:docPart w:val="E32F56D9107149D6B33EE2A8E45B03CB"/>
          </w:placeholder>
          <w:showingPlcHdr/>
          <w:dataBinding w:prefixMappings="xmlns:ns0='http://schemas.openxmlformats.org/officeDocument/2006/extended-properties' " w:xpath="/ns0:Properties[1]/ns0:Manager[1]" w:storeItemID="{6668398D-A668-4E3E-A5EB-62B293D839F1}"/>
          <w:text/>
        </w:sdtPr>
        <w:sdtEndPr>
          <w:rPr>
            <w:rStyle w:val="Standardnpsmoodstavce"/>
            <w:color w:val="auto"/>
          </w:rPr>
        </w:sdtEndPr>
        <w:sdtContent>
          <w:r>
            <w:rPr>
              <w:color w:val="FF0000"/>
            </w:rPr>
            <w:t>doplnit jméno</w:t>
          </w:r>
        </w:sdtContent>
      </w:sdt>
      <w:r>
        <w:rPr>
          <w:rStyle w:val="Vyplnnpole1"/>
        </w:rPr>
        <w:t xml:space="preserve">, </w:t>
      </w:r>
      <w:sdt>
        <w:sdtPr>
          <w:rPr>
            <w:rStyle w:val="Vyplnnpole1"/>
          </w:rPr>
          <w:alias w:val="Funkce"/>
          <w:tag w:val=""/>
          <w:id w:val="2084403732"/>
          <w:placeholder>
            <w:docPart w:val="BBFB8C2BE1BA44C2B2E88CDB19DD70E7"/>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Pr="007D21C8">
            <w:rPr>
              <w:rStyle w:val="Vyplnnpole1"/>
              <w:color w:val="FF0000"/>
            </w:rPr>
            <w:t>funkce</w:t>
          </w:r>
        </w:sdtContent>
      </w:sdt>
    </w:p>
    <w:p w14:paraId="48A3F12C" w14:textId="77777777" w:rsidR="00293AD8" w:rsidRPr="00847150" w:rsidRDefault="00293AD8" w:rsidP="00293AD8"/>
    <w:p w14:paraId="5467FA8D" w14:textId="77777777" w:rsidR="00293AD8" w:rsidRDefault="00293AD8" w:rsidP="00293AD8">
      <w:pPr>
        <w:ind w:left="284"/>
      </w:pPr>
    </w:p>
    <w:p w14:paraId="3403DDB2" w14:textId="77777777" w:rsidR="00012E48" w:rsidRPr="00847150" w:rsidRDefault="00012E48" w:rsidP="00012E48">
      <w:pPr>
        <w:pStyle w:val="Bezmezer"/>
        <w:jc w:val="center"/>
        <w:rPr>
          <w:b/>
          <w:lang w:eastAsia="cs-CZ"/>
        </w:rPr>
      </w:pPr>
      <w:bookmarkStart w:id="0" w:name="_Hlk74821196"/>
      <w:r w:rsidRPr="00847150">
        <w:rPr>
          <w:b/>
          <w:lang w:eastAsia="cs-CZ"/>
        </w:rPr>
        <w:t xml:space="preserve">Cenová a obchodní specifikace </w:t>
      </w:r>
      <w:r w:rsidR="00293AD8">
        <w:rPr>
          <w:b/>
          <w:lang w:eastAsia="cs-CZ"/>
        </w:rPr>
        <w:t>nabídky (objednávky)</w:t>
      </w:r>
    </w:p>
    <w:bookmarkEnd w:id="0"/>
    <w:p w14:paraId="135CD3C7"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6B353229" w14:textId="77777777" w:rsidR="00EF47CB" w:rsidRDefault="00EF47CB" w:rsidP="00012E48">
      <w:pPr>
        <w:rPr>
          <w:i/>
          <w:color w:val="808080" w:themeColor="background1" w:themeShade="80"/>
          <w:sz w:val="16"/>
        </w:rPr>
      </w:pPr>
    </w:p>
    <w:p w14:paraId="72D249ED"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bookmarkStart w:id="1" w:name="_MON_1778308035"/>
    <w:bookmarkEnd w:id="1"/>
    <w:p w14:paraId="086AECD5" w14:textId="2CF9E347" w:rsidR="005D0532" w:rsidRDefault="004A4659" w:rsidP="005D0532">
      <w:r>
        <w:object w:dxaOrig="11437" w:dyaOrig="2243" w14:anchorId="02710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85.5pt" o:ole="">
            <v:imagedata r:id="rId15" o:title=""/>
          </v:shape>
          <o:OLEObject Type="Embed" ProgID="Excel.Sheet.12" ShapeID="_x0000_i1025" DrawAspect="Content" ObjectID="_1811837012" r:id="rId16"/>
        </w:object>
      </w:r>
    </w:p>
    <w:p w14:paraId="090C51DE" w14:textId="77777777" w:rsidR="0080134C" w:rsidRDefault="0080134C" w:rsidP="00B059D4"/>
    <w:p w14:paraId="38AD64C0"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6EFEEEF1" w14:textId="77777777" w:rsidR="00BD0C17" w:rsidRDefault="00BD0C17" w:rsidP="00BD0C17"/>
    <w:p w14:paraId="4521818C" w14:textId="77777777" w:rsidR="00BD0C17" w:rsidRDefault="00BD0C17" w:rsidP="00BD0C17">
      <w:pPr>
        <w:autoSpaceDE/>
        <w:autoSpaceDN/>
        <w:rPr>
          <w:rFonts w:cs="Arial"/>
          <w:szCs w:val="20"/>
        </w:rPr>
      </w:pPr>
      <w:r w:rsidRPr="00C30338">
        <w:rPr>
          <w:rFonts w:cs="Arial"/>
          <w:szCs w:val="20"/>
        </w:rPr>
        <w:t>Přílohy</w:t>
      </w:r>
      <w:r>
        <w:rPr>
          <w:rFonts w:cs="Arial"/>
          <w:szCs w:val="20"/>
        </w:rPr>
        <w:t>:</w:t>
      </w:r>
    </w:p>
    <w:p w14:paraId="3173A436" w14:textId="77777777" w:rsidR="00BD0C17" w:rsidRDefault="00BD0C17" w:rsidP="00BD0C17">
      <w:pPr>
        <w:autoSpaceDE/>
        <w:autoSpaceDN/>
        <w:rPr>
          <w:rFonts w:cs="Arial"/>
          <w:szCs w:val="20"/>
        </w:rPr>
      </w:pPr>
      <w:r>
        <w:rPr>
          <w:rFonts w:cs="Arial"/>
          <w:szCs w:val="20"/>
        </w:rPr>
        <w:t>Příloha č. 1: Seznam poddodavatelů</w:t>
      </w:r>
    </w:p>
    <w:p w14:paraId="3C6F88FA" w14:textId="77777777" w:rsidR="00BD0C17" w:rsidRDefault="00BD0C17" w:rsidP="00BD0C17">
      <w:pPr>
        <w:autoSpaceDE/>
        <w:autoSpaceDN/>
        <w:rPr>
          <w:rFonts w:cs="Arial"/>
          <w:szCs w:val="20"/>
        </w:rPr>
      </w:pPr>
      <w:r>
        <w:rPr>
          <w:rFonts w:cs="Arial"/>
          <w:szCs w:val="20"/>
        </w:rPr>
        <w:t xml:space="preserve">Příloha č. 2: </w:t>
      </w:r>
      <w:r w:rsidRPr="00377C5B">
        <w:rPr>
          <w:rFonts w:cs="Arial"/>
          <w:szCs w:val="20"/>
        </w:rPr>
        <w:t>Specifikace místa dodání</w:t>
      </w:r>
    </w:p>
    <w:p w14:paraId="1DE6C51A" w14:textId="77777777" w:rsidR="00BD0C17" w:rsidRDefault="00BD0C17" w:rsidP="00BD0C17">
      <w:pPr>
        <w:autoSpaceDE/>
        <w:autoSpaceDN/>
        <w:rPr>
          <w:rFonts w:cs="Arial"/>
          <w:szCs w:val="20"/>
        </w:rPr>
      </w:pPr>
      <w:r>
        <w:rPr>
          <w:rFonts w:cs="Arial"/>
          <w:szCs w:val="20"/>
        </w:rPr>
        <w:t>Příloha č. 3: Obchodní a platební podmínky</w:t>
      </w:r>
    </w:p>
    <w:p w14:paraId="39242799" w14:textId="77777777" w:rsidR="00BD0C17" w:rsidRDefault="00BD0C17" w:rsidP="00BD0C17"/>
    <w:p w14:paraId="3B0FF86A" w14:textId="77777777" w:rsidR="00BD0C17" w:rsidRDefault="00BD0C17" w:rsidP="00BD0C17">
      <w:pPr>
        <w:autoSpaceDE/>
        <w:autoSpaceDN/>
        <w:rPr>
          <w:rFonts w:cs="Arial"/>
          <w:b/>
          <w:bCs/>
          <w:iCs/>
          <w:szCs w:val="20"/>
          <w:lang w:eastAsia="ar-SA"/>
        </w:rPr>
      </w:pPr>
      <w:r>
        <w:br w:type="page"/>
      </w:r>
    </w:p>
    <w:p w14:paraId="6EB9E08F" w14:textId="77777777" w:rsidR="00BD0C17" w:rsidRPr="00847150" w:rsidRDefault="00BD0C17" w:rsidP="00BD0C17">
      <w:pPr>
        <w:pStyle w:val="Nadpis2"/>
      </w:pPr>
      <w:r w:rsidRPr="00847150">
        <w:lastRenderedPageBreak/>
        <w:t xml:space="preserve">Příloha č. </w:t>
      </w:r>
      <w:r>
        <w:t>1</w:t>
      </w:r>
    </w:p>
    <w:p w14:paraId="6BE8B6EC" w14:textId="77777777" w:rsidR="00BD0C17" w:rsidRPr="00847150" w:rsidRDefault="00BD0C17" w:rsidP="00BD0C17">
      <w:pPr>
        <w:pStyle w:val="Bezmezer"/>
        <w:jc w:val="center"/>
        <w:rPr>
          <w:b/>
        </w:rPr>
      </w:pPr>
      <w:r w:rsidRPr="00847150">
        <w:rPr>
          <w:b/>
        </w:rPr>
        <w:t>Seznam poddodavatelů</w:t>
      </w:r>
    </w:p>
    <w:p w14:paraId="59BE6801" w14:textId="77777777" w:rsidR="00BD0C17" w:rsidRPr="00847150" w:rsidRDefault="00000000" w:rsidP="00BD0C17">
      <w:pPr>
        <w:spacing w:before="240" w:after="120"/>
      </w:pPr>
      <w:sdt>
        <w:sdtPr>
          <w:id w:val="77269316"/>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nebude plněna prostřednictvím poddodavatelů.</w:t>
      </w:r>
      <w:r w:rsidR="00BD0C17" w:rsidRPr="00847150">
        <w:rPr>
          <w:rStyle w:val="Znakapoznpodarou"/>
          <w:rFonts w:cs="Courier"/>
        </w:rPr>
        <w:footnoteReference w:id="1"/>
      </w:r>
    </w:p>
    <w:p w14:paraId="78A8DA55" w14:textId="77777777" w:rsidR="00BD0C17" w:rsidRPr="00847150" w:rsidRDefault="00000000" w:rsidP="00BD0C17">
      <w:pPr>
        <w:spacing w:before="120" w:after="120"/>
      </w:pPr>
      <w:sdt>
        <w:sdtPr>
          <w:id w:val="-756126783"/>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bude plněna prostřednictvím následujících poddodavatelů:</w:t>
      </w:r>
    </w:p>
    <w:p w14:paraId="00CCE545" w14:textId="77777777" w:rsidR="00BD0C17" w:rsidRDefault="00000000" w:rsidP="00BD0C17">
      <w:pPr>
        <w:autoSpaceDE/>
        <w:autoSpaceDN/>
        <w:rPr>
          <w:color w:val="FF0000"/>
        </w:rPr>
      </w:pPr>
      <w:sdt>
        <w:sdtPr>
          <w:rPr>
            <w:rStyle w:val="Vyplnnpole1"/>
          </w:rPr>
          <w:id w:val="366338936"/>
          <w:placeholder>
            <w:docPart w:val="C009C1D1951E47B6B858BA07E73932F6"/>
          </w:placeholder>
          <w:showingPlcHdr/>
        </w:sdtPr>
        <w:sdtEndPr>
          <w:rPr>
            <w:rStyle w:val="Standardnpsmoodstavce"/>
            <w:color w:val="FF0000"/>
          </w:rPr>
        </w:sdtEndPr>
        <w:sdtContent>
          <w:r w:rsidR="00BD0C17" w:rsidRPr="00FF7844">
            <w:rPr>
              <w:color w:val="FF0000"/>
            </w:rPr>
            <w:t>Uveďte název subjektu, sídlo, IČO, definici části plnění a podíl na plnění v %</w:t>
          </w:r>
        </w:sdtContent>
      </w:sdt>
      <w:r w:rsidR="00BD0C17" w:rsidRPr="0068797E">
        <w:rPr>
          <w:color w:val="FF0000"/>
        </w:rPr>
        <w:t xml:space="preserve"> </w:t>
      </w:r>
    </w:p>
    <w:p w14:paraId="4F843B3E" w14:textId="77777777" w:rsidR="00BD0C17" w:rsidRPr="00847150" w:rsidRDefault="00BD0C17" w:rsidP="00BD0C17">
      <w:pPr>
        <w:autoSpaceDE/>
        <w:autoSpaceDN/>
        <w:rPr>
          <w:rFonts w:cs="Arial"/>
          <w:b/>
          <w:szCs w:val="20"/>
        </w:rPr>
      </w:pPr>
    </w:p>
    <w:p w14:paraId="168D58FA" w14:textId="77777777" w:rsidR="004A4659" w:rsidRDefault="004A4659" w:rsidP="004A4659"/>
    <w:p w14:paraId="1EE195B0" w14:textId="0990E427" w:rsidR="005D0532" w:rsidRDefault="0080134C" w:rsidP="0080134C">
      <w:pPr>
        <w:jc w:val="center"/>
        <w:rPr>
          <w:b/>
        </w:rPr>
      </w:pPr>
      <w:r>
        <w:rPr>
          <w:b/>
        </w:rPr>
        <w:t xml:space="preserve">Příloha č. </w:t>
      </w:r>
      <w:r w:rsidR="009472E4">
        <w:rPr>
          <w:b/>
        </w:rPr>
        <w:t>2</w:t>
      </w:r>
    </w:p>
    <w:p w14:paraId="4F384FE9" w14:textId="77777777" w:rsidR="00012E48" w:rsidRPr="00847150" w:rsidRDefault="00012E48" w:rsidP="00012E48">
      <w:pPr>
        <w:pStyle w:val="Bezmezer"/>
        <w:jc w:val="center"/>
        <w:rPr>
          <w:b/>
        </w:rPr>
      </w:pPr>
      <w:r w:rsidRPr="00847150">
        <w:rPr>
          <w:b/>
        </w:rPr>
        <w:t>Specifikace</w:t>
      </w:r>
      <w:r w:rsidR="005D0532">
        <w:rPr>
          <w:b/>
        </w:rPr>
        <w:t xml:space="preserve"> </w:t>
      </w:r>
      <w:r w:rsidRPr="00847150">
        <w:rPr>
          <w:b/>
        </w:rPr>
        <w:t>místa plnění</w:t>
      </w:r>
    </w:p>
    <w:p w14:paraId="3E5E88B8" w14:textId="77777777" w:rsidR="00012E48" w:rsidRPr="00847150" w:rsidRDefault="00012E48" w:rsidP="00012E48">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0"/>
        <w:gridCol w:w="1582"/>
        <w:gridCol w:w="4111"/>
        <w:gridCol w:w="1418"/>
      </w:tblGrid>
      <w:tr w:rsidR="00012E48" w:rsidRPr="00847150" w14:paraId="38B7BF49" w14:textId="77777777" w:rsidTr="00F12ADE">
        <w:trPr>
          <w:trHeight w:val="235"/>
        </w:trPr>
        <w:tc>
          <w:tcPr>
            <w:tcW w:w="1820" w:type="dxa"/>
            <w:noWrap/>
            <w:vAlign w:val="center"/>
            <w:hideMark/>
          </w:tcPr>
          <w:p w14:paraId="4BAFC3F9" w14:textId="77777777" w:rsidR="00012E48" w:rsidRPr="00847150" w:rsidRDefault="00012E48" w:rsidP="00D66FA4">
            <w:pPr>
              <w:rPr>
                <w:rFonts w:cs="Arial"/>
                <w:b/>
                <w:bCs/>
                <w:color w:val="000000"/>
                <w:sz w:val="18"/>
                <w:szCs w:val="20"/>
              </w:rPr>
            </w:pPr>
            <w:bookmarkStart w:id="2" w:name="_Hlk74904163"/>
            <w:r w:rsidRPr="00847150">
              <w:rPr>
                <w:rFonts w:cs="Arial"/>
                <w:b/>
                <w:bCs/>
                <w:color w:val="000000"/>
                <w:sz w:val="18"/>
                <w:szCs w:val="20"/>
              </w:rPr>
              <w:t>Organizace</w:t>
            </w:r>
          </w:p>
        </w:tc>
        <w:tc>
          <w:tcPr>
            <w:tcW w:w="1582" w:type="dxa"/>
            <w:noWrap/>
            <w:vAlign w:val="center"/>
          </w:tcPr>
          <w:p w14:paraId="30FE0C16" w14:textId="77777777" w:rsidR="00012E48" w:rsidRPr="00847150" w:rsidRDefault="00012E48" w:rsidP="00D66FA4">
            <w:pPr>
              <w:rPr>
                <w:rFonts w:cs="Arial"/>
                <w:b/>
                <w:bCs/>
                <w:color w:val="000000"/>
                <w:sz w:val="18"/>
                <w:szCs w:val="20"/>
              </w:rPr>
            </w:pPr>
            <w:r w:rsidRPr="00847150">
              <w:rPr>
                <w:rFonts w:cs="Arial"/>
                <w:b/>
                <w:bCs/>
                <w:color w:val="000000"/>
                <w:sz w:val="18"/>
                <w:szCs w:val="20"/>
              </w:rPr>
              <w:t>Adresa místa plnění</w:t>
            </w:r>
          </w:p>
        </w:tc>
        <w:tc>
          <w:tcPr>
            <w:tcW w:w="4111" w:type="dxa"/>
            <w:vAlign w:val="center"/>
          </w:tcPr>
          <w:p w14:paraId="1D227FA9"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Oprávněné osoby</w:t>
            </w:r>
          </w:p>
        </w:tc>
        <w:tc>
          <w:tcPr>
            <w:tcW w:w="1418" w:type="dxa"/>
          </w:tcPr>
          <w:p w14:paraId="4F883DCD"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Zařízení</w:t>
            </w:r>
            <w:r w:rsidR="00293AD8">
              <w:rPr>
                <w:rFonts w:cs="Arial"/>
                <w:b/>
                <w:bCs/>
                <w:color w:val="000000"/>
                <w:sz w:val="18"/>
                <w:szCs w:val="20"/>
              </w:rPr>
              <w:t>/Služba</w:t>
            </w:r>
          </w:p>
        </w:tc>
      </w:tr>
      <w:tr w:rsidR="00012E48" w:rsidRPr="00847150" w14:paraId="4350B6A2" w14:textId="77777777" w:rsidTr="00F12ADE">
        <w:trPr>
          <w:trHeight w:val="839"/>
        </w:trPr>
        <w:tc>
          <w:tcPr>
            <w:tcW w:w="1820" w:type="dxa"/>
            <w:noWrap/>
            <w:vAlign w:val="center"/>
          </w:tcPr>
          <w:p w14:paraId="7C3216E0" w14:textId="77777777" w:rsidR="00012E48" w:rsidRPr="00847150" w:rsidRDefault="00012E48" w:rsidP="00D66FA4">
            <w:pPr>
              <w:rPr>
                <w:rFonts w:cs="Arial"/>
                <w:sz w:val="18"/>
                <w:szCs w:val="18"/>
              </w:rPr>
            </w:pPr>
            <w:r w:rsidRPr="00847150">
              <w:rPr>
                <w:rFonts w:cs="Arial"/>
                <w:sz w:val="18"/>
                <w:szCs w:val="18"/>
              </w:rPr>
              <w:t>Magistrát města Karviné</w:t>
            </w:r>
          </w:p>
        </w:tc>
        <w:tc>
          <w:tcPr>
            <w:tcW w:w="1582" w:type="dxa"/>
            <w:vAlign w:val="center"/>
          </w:tcPr>
          <w:p w14:paraId="28A49AE5" w14:textId="77777777" w:rsidR="00012E48" w:rsidRPr="00847150" w:rsidRDefault="00012E48" w:rsidP="00D66FA4">
            <w:pPr>
              <w:rPr>
                <w:rFonts w:cs="Arial"/>
                <w:sz w:val="18"/>
                <w:szCs w:val="18"/>
              </w:rPr>
            </w:pPr>
            <w:r w:rsidRPr="00847150">
              <w:rPr>
                <w:rFonts w:cs="Arial"/>
                <w:sz w:val="18"/>
                <w:szCs w:val="18"/>
              </w:rPr>
              <w:t>Karola Śliwky 618</w:t>
            </w:r>
          </w:p>
          <w:p w14:paraId="4DD6FF0F" w14:textId="77777777" w:rsidR="00012E48" w:rsidRPr="00847150" w:rsidRDefault="00012E48" w:rsidP="00D66FA4">
            <w:pPr>
              <w:rPr>
                <w:rFonts w:cs="Arial"/>
                <w:sz w:val="18"/>
                <w:szCs w:val="18"/>
              </w:rPr>
            </w:pPr>
            <w:r w:rsidRPr="00847150">
              <w:rPr>
                <w:rFonts w:cs="Arial"/>
                <w:sz w:val="18"/>
                <w:szCs w:val="18"/>
              </w:rPr>
              <w:t>Karviná</w:t>
            </w:r>
          </w:p>
        </w:tc>
        <w:tc>
          <w:tcPr>
            <w:tcW w:w="4111" w:type="dxa"/>
            <w:vAlign w:val="center"/>
          </w:tcPr>
          <w:p w14:paraId="4C03C14F" w14:textId="77777777" w:rsidR="00012E48" w:rsidRPr="00847150" w:rsidRDefault="00F12ADE" w:rsidP="00F12ADE">
            <w:pPr>
              <w:autoSpaceDE/>
              <w:rPr>
                <w:rFonts w:cs="Arial"/>
                <w:color w:val="000000"/>
                <w:sz w:val="18"/>
                <w:szCs w:val="18"/>
              </w:rPr>
            </w:pPr>
            <w:r>
              <w:rPr>
                <w:rFonts w:cs="Arial"/>
                <w:color w:val="000000"/>
                <w:sz w:val="18"/>
                <w:szCs w:val="18"/>
              </w:rPr>
              <w:t>Petr Olšanský</w:t>
            </w:r>
            <w:r w:rsidR="00012E48" w:rsidRPr="00847150">
              <w:rPr>
                <w:rFonts w:cs="Arial"/>
                <w:color w:val="000000"/>
                <w:sz w:val="18"/>
                <w:szCs w:val="18"/>
              </w:rPr>
              <w:t>, 727 892</w:t>
            </w:r>
            <w:r>
              <w:rPr>
                <w:rFonts w:cs="Arial"/>
                <w:color w:val="000000"/>
                <w:sz w:val="18"/>
                <w:szCs w:val="18"/>
              </w:rPr>
              <w:t> </w:t>
            </w:r>
            <w:r w:rsidR="00012E48" w:rsidRPr="00847150">
              <w:rPr>
                <w:rFonts w:cs="Arial"/>
                <w:color w:val="000000"/>
                <w:sz w:val="18"/>
                <w:szCs w:val="18"/>
              </w:rPr>
              <w:t>711</w:t>
            </w:r>
            <w:r>
              <w:rPr>
                <w:rFonts w:cs="Arial"/>
                <w:color w:val="000000"/>
                <w:sz w:val="18"/>
                <w:szCs w:val="18"/>
              </w:rPr>
              <w:t xml:space="preserve">, </w:t>
            </w:r>
            <w:r>
              <w:rPr>
                <w:rFonts w:cs="Arial"/>
                <w:sz w:val="18"/>
                <w:szCs w:val="18"/>
              </w:rPr>
              <w:t>petr.olsansky</w:t>
            </w:r>
            <w:r w:rsidR="00012E48" w:rsidRPr="00D66FA4">
              <w:rPr>
                <w:rFonts w:cs="Arial"/>
                <w:sz w:val="18"/>
                <w:szCs w:val="18"/>
              </w:rPr>
              <w:t>@karvina.cz</w:t>
            </w:r>
          </w:p>
          <w:p w14:paraId="471BCBE4" w14:textId="77777777" w:rsidR="00012E48" w:rsidRPr="00847150" w:rsidRDefault="00012E48" w:rsidP="00F12ADE">
            <w:pPr>
              <w:autoSpaceDE/>
              <w:rPr>
                <w:rFonts w:cs="Arial"/>
                <w:color w:val="000000"/>
                <w:sz w:val="18"/>
                <w:szCs w:val="18"/>
              </w:rPr>
            </w:pPr>
            <w:r w:rsidRPr="00847150">
              <w:rPr>
                <w:rFonts w:cs="Arial"/>
                <w:color w:val="000000"/>
                <w:sz w:val="18"/>
                <w:szCs w:val="18"/>
              </w:rPr>
              <w:t>Adam Holaň, 727 892</w:t>
            </w:r>
            <w:r w:rsidR="00F12ADE">
              <w:rPr>
                <w:rFonts w:cs="Arial"/>
                <w:color w:val="000000"/>
                <w:sz w:val="18"/>
                <w:szCs w:val="18"/>
              </w:rPr>
              <w:t> </w:t>
            </w:r>
            <w:r w:rsidRPr="00847150">
              <w:rPr>
                <w:rFonts w:cs="Arial"/>
                <w:color w:val="000000"/>
                <w:sz w:val="18"/>
                <w:szCs w:val="18"/>
              </w:rPr>
              <w:t>684</w:t>
            </w:r>
            <w:r w:rsidR="00F12ADE">
              <w:rPr>
                <w:rFonts w:cs="Arial"/>
                <w:color w:val="000000"/>
                <w:sz w:val="18"/>
                <w:szCs w:val="18"/>
              </w:rPr>
              <w:t xml:space="preserve">, </w:t>
            </w:r>
            <w:r w:rsidRPr="00D66FA4">
              <w:rPr>
                <w:rFonts w:cs="Arial"/>
                <w:sz w:val="18"/>
                <w:szCs w:val="18"/>
              </w:rPr>
              <w:t>adam.holan@karvina.cz</w:t>
            </w:r>
          </w:p>
        </w:tc>
        <w:tc>
          <w:tcPr>
            <w:tcW w:w="1418" w:type="dxa"/>
          </w:tcPr>
          <w:p w14:paraId="1069BBA7" w14:textId="77777777" w:rsidR="00012E48" w:rsidRPr="00847150" w:rsidRDefault="00012E48" w:rsidP="00D66FA4">
            <w:pPr>
              <w:autoSpaceDE/>
              <w:rPr>
                <w:rFonts w:cs="Arial"/>
                <w:color w:val="000000"/>
                <w:sz w:val="18"/>
                <w:szCs w:val="18"/>
              </w:rPr>
            </w:pPr>
          </w:p>
        </w:tc>
      </w:tr>
      <w:bookmarkEnd w:id="2"/>
    </w:tbl>
    <w:p w14:paraId="2AD85382" w14:textId="77777777" w:rsidR="00012E48" w:rsidRPr="00847150" w:rsidRDefault="00012E48" w:rsidP="00012E48">
      <w:pPr>
        <w:autoSpaceDE/>
        <w:autoSpaceDN/>
        <w:rPr>
          <w:rFonts w:ascii="Calibri" w:hAnsi="Calibri" w:cs="Calibri"/>
          <w:color w:val="000000"/>
          <w:sz w:val="18"/>
          <w:szCs w:val="18"/>
        </w:rPr>
      </w:pPr>
    </w:p>
    <w:p w14:paraId="48085FD1" w14:textId="77777777" w:rsidR="00012E48" w:rsidRDefault="00012E48" w:rsidP="00012E48">
      <w:pPr>
        <w:autoSpaceDE/>
        <w:autoSpaceDN/>
        <w:rPr>
          <w:rFonts w:cs="Arial"/>
          <w:b/>
          <w:bCs/>
          <w:iCs/>
          <w:szCs w:val="20"/>
        </w:rPr>
      </w:pPr>
    </w:p>
    <w:p w14:paraId="0450BA9C" w14:textId="77777777" w:rsidR="00293AD8" w:rsidRPr="00847150" w:rsidRDefault="00293AD8" w:rsidP="00293AD8">
      <w:pPr>
        <w:pStyle w:val="Bezmezer"/>
      </w:pPr>
    </w:p>
    <w:p w14:paraId="11E5D37E" w14:textId="77777777" w:rsidR="00293AD8" w:rsidRPr="00847150" w:rsidRDefault="00293AD8" w:rsidP="00293AD8">
      <w:pPr>
        <w:tabs>
          <w:tab w:val="center" w:pos="4890"/>
        </w:tabs>
        <w:jc w:val="center"/>
        <w:rPr>
          <w:rFonts w:cs="Arial"/>
          <w:b/>
          <w:szCs w:val="20"/>
        </w:rPr>
      </w:pPr>
      <w:r w:rsidRPr="00847150">
        <w:rPr>
          <w:rFonts w:cs="Arial"/>
          <w:b/>
          <w:szCs w:val="20"/>
        </w:rPr>
        <w:t xml:space="preserve">Příloha č. </w:t>
      </w:r>
      <w:r w:rsidR="009472E4">
        <w:rPr>
          <w:rFonts w:cs="Arial"/>
          <w:b/>
          <w:szCs w:val="20"/>
        </w:rPr>
        <w:t>3</w:t>
      </w:r>
      <w:r w:rsidRPr="00847150">
        <w:rPr>
          <w:rFonts w:cs="Arial"/>
          <w:b/>
          <w:szCs w:val="20"/>
        </w:rPr>
        <w:br/>
      </w:r>
      <w:r>
        <w:rPr>
          <w:rFonts w:cs="Arial"/>
          <w:b/>
          <w:szCs w:val="20"/>
        </w:rPr>
        <w:t>Obchodní a platební podmínky</w:t>
      </w:r>
    </w:p>
    <w:p w14:paraId="38EF4577" w14:textId="77777777" w:rsidR="00293AD8" w:rsidRPr="00847150" w:rsidRDefault="00293AD8" w:rsidP="00293AD8">
      <w:pPr>
        <w:tabs>
          <w:tab w:val="center" w:pos="4890"/>
        </w:tabs>
        <w:jc w:val="center"/>
        <w:rPr>
          <w:rFonts w:cs="Arial"/>
          <w:szCs w:val="20"/>
        </w:rPr>
      </w:pPr>
    </w:p>
    <w:p w14:paraId="4E48C504" w14:textId="77777777" w:rsidR="00293AD8" w:rsidRPr="00293AD8" w:rsidRDefault="00293AD8" w:rsidP="00293AD8">
      <w:pPr>
        <w:jc w:val="both"/>
        <w:rPr>
          <w:rFonts w:cs="Arial"/>
          <w:szCs w:val="20"/>
        </w:rPr>
      </w:pPr>
      <w:r w:rsidRPr="00293AD8">
        <w:rPr>
          <w:rFonts w:cs="Arial"/>
          <w:szCs w:val="20"/>
        </w:rPr>
        <w:t>Tyto obchodní a platební podmínky jsou nedílnou součástí nabídky dodavatele a objednávky vystavené objednatelem.</w:t>
      </w:r>
    </w:p>
    <w:p w14:paraId="58BAFBAD" w14:textId="77777777" w:rsidR="00293AD8" w:rsidRPr="00293AD8" w:rsidRDefault="00293AD8" w:rsidP="00293AD8">
      <w:pPr>
        <w:jc w:val="both"/>
        <w:rPr>
          <w:rFonts w:cs="Arial"/>
          <w:szCs w:val="20"/>
        </w:rPr>
      </w:pPr>
      <w:r w:rsidRPr="00293AD8">
        <w:rPr>
          <w:rFonts w:cs="Arial"/>
          <w:szCs w:val="20"/>
        </w:rPr>
        <w:t> </w:t>
      </w:r>
    </w:p>
    <w:p w14:paraId="1855F1CB" w14:textId="77777777" w:rsidR="00293AD8" w:rsidRPr="00293AD8" w:rsidRDefault="00293AD8" w:rsidP="009472E4">
      <w:pPr>
        <w:jc w:val="both"/>
        <w:rPr>
          <w:rFonts w:cs="Arial"/>
          <w:szCs w:val="20"/>
        </w:rPr>
      </w:pPr>
      <w:r w:rsidRPr="00293AD8">
        <w:rPr>
          <w:rFonts w:cs="Arial"/>
          <w:b/>
          <w:bCs/>
          <w:szCs w:val="20"/>
        </w:rPr>
        <w:t>I. Předmět a termín plnění</w:t>
      </w:r>
    </w:p>
    <w:p w14:paraId="3429B956" w14:textId="77777777" w:rsidR="00293AD8" w:rsidRPr="00293AD8" w:rsidRDefault="00293AD8" w:rsidP="009472E4">
      <w:pPr>
        <w:pStyle w:val="Odstavecseseznamem"/>
      </w:pPr>
      <w:r w:rsidRPr="00293AD8">
        <w:rPr>
          <w:rFonts w:eastAsiaTheme="minorEastAsia"/>
        </w:rPr>
        <w:t>Předmětem</w:t>
      </w:r>
      <w:r w:rsidRPr="00293AD8">
        <w:t xml:space="preserve"> plnění je dodávka zboží/služeb specifikovaného v objednávce s předáním/poskytnutím v místě plnění. </w:t>
      </w:r>
    </w:p>
    <w:p w14:paraId="3FB7E1BF" w14:textId="77777777" w:rsidR="00293AD8" w:rsidRPr="00293AD8" w:rsidRDefault="00293AD8" w:rsidP="009472E4">
      <w:pPr>
        <w:pStyle w:val="Odstavecseseznamem"/>
      </w:pPr>
      <w:r>
        <w:t>Pokud není specifikováno jinak, p</w:t>
      </w:r>
      <w:r w:rsidRPr="00293AD8">
        <w:t>ředmět plnění bude dodán do 5 pracovních dnů od účinnosti objednávky.</w:t>
      </w:r>
    </w:p>
    <w:p w14:paraId="0C5C3D7F" w14:textId="77777777" w:rsidR="00293AD8" w:rsidRPr="00293AD8" w:rsidRDefault="00293AD8" w:rsidP="009472E4">
      <w:pPr>
        <w:jc w:val="both"/>
        <w:rPr>
          <w:rFonts w:cs="Arial"/>
          <w:szCs w:val="20"/>
        </w:rPr>
      </w:pPr>
    </w:p>
    <w:p w14:paraId="49AFF433" w14:textId="77777777" w:rsidR="00293AD8" w:rsidRPr="00293AD8" w:rsidRDefault="00293AD8" w:rsidP="009472E4">
      <w:pPr>
        <w:jc w:val="both"/>
        <w:rPr>
          <w:rFonts w:cs="Arial"/>
          <w:szCs w:val="20"/>
        </w:rPr>
      </w:pPr>
      <w:r w:rsidRPr="00293AD8">
        <w:rPr>
          <w:rFonts w:cs="Arial"/>
          <w:b/>
          <w:bCs/>
          <w:szCs w:val="20"/>
        </w:rPr>
        <w:t>II. Dodací podmínky</w:t>
      </w:r>
    </w:p>
    <w:p w14:paraId="7E3811CE" w14:textId="77777777" w:rsidR="00293AD8" w:rsidRPr="00293AD8" w:rsidRDefault="00293AD8" w:rsidP="009472E4">
      <w:pPr>
        <w:pStyle w:val="Odstavecseseznamem"/>
        <w:numPr>
          <w:ilvl w:val="0"/>
          <w:numId w:val="28"/>
        </w:numPr>
        <w:ind w:left="426" w:hanging="426"/>
      </w:pPr>
      <w:r w:rsidRPr="00293AD8">
        <w:rPr>
          <w:rFonts w:eastAsiaTheme="minorEastAsia"/>
        </w:rPr>
        <w:t>Čas určený objednatelem pro převzetí dodávky je v pracovní dny v čase od 08:00 do 14:00.</w:t>
      </w:r>
    </w:p>
    <w:p w14:paraId="480FFE67" w14:textId="77777777" w:rsidR="00293AD8" w:rsidRPr="00293AD8" w:rsidRDefault="00293AD8" w:rsidP="009472E4">
      <w:pPr>
        <w:pStyle w:val="Odstavecseseznamem"/>
      </w:pPr>
      <w:r w:rsidRPr="00293AD8">
        <w:rPr>
          <w:rFonts w:eastAsiaTheme="minorEastAsia"/>
        </w:rPr>
        <w:t>Dodavatel je povinen předem oznámit termín dodání zboží oprávněné osobě objednatele.</w:t>
      </w:r>
    </w:p>
    <w:p w14:paraId="289F84EB" w14:textId="77777777" w:rsidR="00293AD8" w:rsidRPr="00293AD8" w:rsidRDefault="00293AD8" w:rsidP="009472E4">
      <w:pPr>
        <w:pStyle w:val="Odstavecseseznamem"/>
      </w:pPr>
      <w:r w:rsidRPr="00293AD8">
        <w:rPr>
          <w:rFonts w:eastAsiaTheme="minorEastAsia"/>
        </w:rPr>
        <w:t>Dodávka se považuje za splněnou, pokud předmět plnění bude řádně a včas předán pověřené osobě objednatele. Převzetí bude potvrzeno podpisem předávacího protokolu (dodacího listu) pověřenou osobou objednatele</w:t>
      </w:r>
      <w:r w:rsidRPr="00293AD8">
        <w:t>.</w:t>
      </w:r>
    </w:p>
    <w:p w14:paraId="0ABAFA80" w14:textId="77777777" w:rsidR="00293AD8" w:rsidRPr="00293AD8" w:rsidRDefault="00293AD8" w:rsidP="009472E4">
      <w:pPr>
        <w:jc w:val="both"/>
        <w:rPr>
          <w:rFonts w:cs="Arial"/>
          <w:szCs w:val="20"/>
        </w:rPr>
      </w:pPr>
    </w:p>
    <w:p w14:paraId="4228ACC8" w14:textId="77777777" w:rsidR="00293AD8" w:rsidRPr="00293AD8" w:rsidRDefault="00293AD8" w:rsidP="009472E4">
      <w:pPr>
        <w:jc w:val="both"/>
        <w:rPr>
          <w:rFonts w:cs="Arial"/>
          <w:szCs w:val="20"/>
        </w:rPr>
      </w:pPr>
      <w:r w:rsidRPr="00293AD8">
        <w:rPr>
          <w:rFonts w:cs="Arial"/>
          <w:b/>
          <w:bCs/>
          <w:szCs w:val="20"/>
        </w:rPr>
        <w:t>III. Platební podmínky</w:t>
      </w:r>
    </w:p>
    <w:p w14:paraId="2D795BE9" w14:textId="77777777" w:rsidR="00293AD8" w:rsidRPr="00293AD8" w:rsidRDefault="00293AD8" w:rsidP="009472E4">
      <w:pPr>
        <w:pStyle w:val="Odstavecseseznamem"/>
        <w:numPr>
          <w:ilvl w:val="0"/>
          <w:numId w:val="34"/>
        </w:numPr>
        <w:ind w:left="426" w:hanging="426"/>
      </w:pPr>
      <w:r w:rsidRPr="00293AD8">
        <w:t xml:space="preserve">Cena </w:t>
      </w:r>
      <w:r w:rsidRPr="009472E4">
        <w:rPr>
          <w:rFonts w:eastAsiaTheme="minorEastAsia"/>
        </w:rPr>
        <w:t>uvedená v objednávce je konečná a zahrnuje veškeré náklady dodavatele vč. dopravy do místa plnění.</w:t>
      </w:r>
    </w:p>
    <w:p w14:paraId="23C7B8A9" w14:textId="77777777" w:rsidR="00293AD8" w:rsidRPr="00293AD8" w:rsidRDefault="00293AD8" w:rsidP="009472E4">
      <w:pPr>
        <w:pStyle w:val="Odstavecseseznamem"/>
      </w:pPr>
      <w:r w:rsidRPr="00293AD8">
        <w:rPr>
          <w:rFonts w:eastAsiaTheme="minorEastAsia"/>
        </w:rPr>
        <w:t>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objednatel v prodlení s úhradou ceny za dodávku. Nová lhůta splatnosti začíná běžet dnem doručení bezvadné faktury.</w:t>
      </w:r>
    </w:p>
    <w:p w14:paraId="4003FC05" w14:textId="77777777" w:rsidR="00293AD8" w:rsidRPr="00293AD8" w:rsidRDefault="00293AD8" w:rsidP="009472E4">
      <w:pPr>
        <w:pStyle w:val="Odstavecseseznamem"/>
      </w:pPr>
      <w:r w:rsidRPr="00293AD8">
        <w:rPr>
          <w:rFonts w:eastAsiaTheme="minorEastAsia"/>
        </w:rPr>
        <w:t>Splatnost faktury bude 21 kalendářních dnů ode dne doručení daňového dokladu objednateli.</w:t>
      </w:r>
    </w:p>
    <w:p w14:paraId="73E8105F" w14:textId="77777777" w:rsidR="00293AD8" w:rsidRPr="00293AD8" w:rsidRDefault="00293AD8" w:rsidP="009472E4">
      <w:pPr>
        <w:pStyle w:val="Odstavecseseznamem"/>
      </w:pPr>
      <w:r w:rsidRPr="00293AD8">
        <w:rPr>
          <w:rFonts w:eastAsiaTheme="minorEastAsia"/>
        </w:rPr>
        <w:lastRenderedPageBreak/>
        <w:t>Fakturu doručuje dodavatel v digitální formě ve formátu ISDOC/ISDOCX (případně PDF/A), elektronickou poštou ne</w:t>
      </w:r>
      <w:r w:rsidRPr="00293AD8">
        <w:t>bo do datové schránky objednatele. Jiný způsob předání faktury objednateli je vyloučen.</w:t>
      </w:r>
    </w:p>
    <w:p w14:paraId="28C9146F" w14:textId="77777777" w:rsidR="00293AD8" w:rsidRPr="00293AD8" w:rsidRDefault="00293AD8" w:rsidP="009472E4">
      <w:pPr>
        <w:jc w:val="both"/>
        <w:rPr>
          <w:rFonts w:cs="Arial"/>
          <w:szCs w:val="20"/>
        </w:rPr>
      </w:pPr>
    </w:p>
    <w:p w14:paraId="4521ACFB" w14:textId="77777777" w:rsidR="00293AD8" w:rsidRPr="00293AD8" w:rsidRDefault="00293AD8" w:rsidP="009472E4">
      <w:pPr>
        <w:jc w:val="both"/>
        <w:rPr>
          <w:rFonts w:cs="Arial"/>
          <w:szCs w:val="20"/>
        </w:rPr>
      </w:pPr>
      <w:r w:rsidRPr="00293AD8">
        <w:rPr>
          <w:rFonts w:cs="Arial"/>
          <w:b/>
          <w:bCs/>
          <w:szCs w:val="20"/>
        </w:rPr>
        <w:t>IV. Záruční podmínky</w:t>
      </w:r>
    </w:p>
    <w:p w14:paraId="37F5FE0A" w14:textId="77777777" w:rsidR="00293AD8" w:rsidRPr="00293AD8" w:rsidRDefault="00293AD8" w:rsidP="009472E4">
      <w:pPr>
        <w:pStyle w:val="Odstavecseseznamem"/>
        <w:numPr>
          <w:ilvl w:val="0"/>
          <w:numId w:val="35"/>
        </w:numPr>
        <w:ind w:left="426" w:hanging="426"/>
      </w:pPr>
      <w:r w:rsidRPr="00293AD8">
        <w:t xml:space="preserve">Dodavatel poskytuje na dodávku záruku v délce 24 měsíců pro každou jednotlivou položku dodávky ode dne </w:t>
      </w:r>
      <w:r w:rsidRPr="009472E4">
        <w:rPr>
          <w:rFonts w:eastAsiaTheme="minorEastAsia"/>
        </w:rPr>
        <w:t>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731F8BD6" w14:textId="77777777" w:rsidR="00293AD8" w:rsidRPr="00293AD8" w:rsidRDefault="00293AD8" w:rsidP="009472E4">
      <w:pPr>
        <w:pStyle w:val="Odstavecseseznamem"/>
      </w:pPr>
      <w:r w:rsidRPr="00293AD8">
        <w:rPr>
          <w:rFonts w:eastAsiaTheme="minorEastAsia"/>
        </w:rPr>
        <w:t>Dodavatel není odpovědný za vady, které byly prokazatelně způsobeny objednatelem, zejména chybným používáním dodaného zboží.</w:t>
      </w:r>
    </w:p>
    <w:p w14:paraId="1C449884" w14:textId="77777777" w:rsidR="00293AD8" w:rsidRPr="00293AD8" w:rsidRDefault="00293AD8" w:rsidP="009472E4">
      <w:pPr>
        <w:pStyle w:val="Odstavecseseznamem"/>
      </w:pPr>
      <w:r w:rsidRPr="00293AD8">
        <w:rPr>
          <w:rFonts w:eastAsiaTheme="minorEastAsia"/>
        </w:rPr>
        <w:t>V případě výskytu vad po dobu záruky je objednatel povinen uplatnit nároky z odpovědnosti za vady u dodavatele neprodleně po zjištění vady, nejpozději však do konce záruční doby (reklamace).</w:t>
      </w:r>
    </w:p>
    <w:p w14:paraId="0E9BB887" w14:textId="77777777" w:rsidR="00293AD8" w:rsidRPr="00293AD8" w:rsidRDefault="00293AD8" w:rsidP="009472E4">
      <w:pPr>
        <w:pStyle w:val="Odstavecseseznamem"/>
      </w:pPr>
      <w:r w:rsidRPr="00293AD8">
        <w:rPr>
          <w:rFonts w:eastAsiaTheme="minorEastAsia"/>
        </w:rPr>
        <w:t>Reklamace závad provádí objednatel vždy písemně a doručuje se e-mailem nebo datové schránky dodavatele.</w:t>
      </w:r>
    </w:p>
    <w:p w14:paraId="0702CBD8" w14:textId="77777777" w:rsidR="00293AD8" w:rsidRPr="00293AD8" w:rsidRDefault="00293AD8" w:rsidP="009472E4">
      <w:pPr>
        <w:pStyle w:val="Odstavecseseznamem"/>
      </w:pPr>
      <w:r w:rsidRPr="00293AD8">
        <w:rPr>
          <w:rFonts w:eastAsiaTheme="minorEastAsia"/>
        </w:rPr>
        <w:t>Dodavatel je povinen záruční vady odstranit ve lhůtě do 15 pracovních dnů. Záruční vadu může dodavatel odstranit o</w:t>
      </w:r>
      <w:r w:rsidRPr="00293AD8">
        <w:t>pravou, výměnou vadného dílu nebo dodáním nového zboží se stejnými nebo lepšími parametry.</w:t>
      </w:r>
    </w:p>
    <w:p w14:paraId="1152C4CF" w14:textId="77777777" w:rsidR="00293AD8" w:rsidRPr="00293AD8" w:rsidRDefault="00293AD8" w:rsidP="009472E4">
      <w:pPr>
        <w:jc w:val="both"/>
        <w:rPr>
          <w:rFonts w:cs="Arial"/>
          <w:szCs w:val="20"/>
        </w:rPr>
      </w:pPr>
    </w:p>
    <w:p w14:paraId="2F54FA8A" w14:textId="77777777" w:rsidR="00293AD8" w:rsidRPr="00293AD8" w:rsidRDefault="00293AD8" w:rsidP="009472E4">
      <w:pPr>
        <w:jc w:val="both"/>
        <w:rPr>
          <w:rFonts w:cs="Arial"/>
          <w:szCs w:val="20"/>
        </w:rPr>
      </w:pPr>
      <w:r w:rsidRPr="00293AD8">
        <w:rPr>
          <w:rFonts w:cs="Arial"/>
          <w:b/>
          <w:bCs/>
          <w:szCs w:val="20"/>
        </w:rPr>
        <w:t>V. Sankce</w:t>
      </w:r>
    </w:p>
    <w:p w14:paraId="6A1C4298" w14:textId="77777777" w:rsidR="00293AD8" w:rsidRPr="00293AD8" w:rsidRDefault="00293AD8" w:rsidP="009472E4">
      <w:pPr>
        <w:pStyle w:val="Odstavecseseznamem"/>
        <w:numPr>
          <w:ilvl w:val="0"/>
          <w:numId w:val="36"/>
        </w:numPr>
        <w:ind w:left="426" w:hanging="426"/>
      </w:pPr>
      <w:r w:rsidRPr="00293AD8">
        <w:t xml:space="preserve">V případě, že dodavatel nedodrží termín dodání dle čl. I odst. 2, je povinen objednateli zaplatit smluvní </w:t>
      </w:r>
      <w:r w:rsidRPr="009472E4">
        <w:rPr>
          <w:rFonts w:eastAsiaTheme="minorEastAsia"/>
        </w:rPr>
        <w:t xml:space="preserve">pokutu ve výši 0,1 % z celkové ceny objednávky (vč. DPH) za každý den prodlení. </w:t>
      </w:r>
    </w:p>
    <w:p w14:paraId="59339F7A" w14:textId="77777777" w:rsidR="00293AD8" w:rsidRPr="00293AD8" w:rsidRDefault="00293AD8" w:rsidP="009472E4">
      <w:pPr>
        <w:pStyle w:val="Odstavecseseznamem"/>
      </w:pPr>
      <w:r w:rsidRPr="00293AD8">
        <w:rPr>
          <w:rFonts w:eastAsiaTheme="minorEastAsia"/>
        </w:rPr>
        <w:t>V případě, že dodavatel nedodrží termín záruční opravy dle čl. IV odst. 5, je povinen zaplatit smluvní pokutu ve výši 0,1 % z ceny položky (vč. DPH), minimálně však 20 Kč za každý den prodlení pro každou jednotlivý případ reklamace.</w:t>
      </w:r>
    </w:p>
    <w:p w14:paraId="2C79F87E" w14:textId="77777777" w:rsidR="00293AD8" w:rsidRPr="00293AD8" w:rsidRDefault="00293AD8" w:rsidP="009472E4">
      <w:pPr>
        <w:pStyle w:val="Odstavecseseznamem"/>
      </w:pPr>
      <w:r w:rsidRPr="00293AD8">
        <w:rPr>
          <w:rFonts w:eastAsiaTheme="minorEastAsia"/>
        </w:rPr>
        <w:t xml:space="preserve">V případě, že objednatel nebo příjemce nedodrží dobu splatnosti faktur dle čl. III odst. 3, má dodavatel právo požadovat smluvní pokutu 0,1 % z celkové ceny objednávky (vč. DPH) za každý den prodlení. </w:t>
      </w:r>
    </w:p>
    <w:p w14:paraId="5E3EC633" w14:textId="77777777" w:rsidR="00293AD8" w:rsidRPr="00293AD8" w:rsidRDefault="00293AD8" w:rsidP="009472E4">
      <w:pPr>
        <w:pStyle w:val="Odstavecseseznamem"/>
      </w:pPr>
      <w:r w:rsidRPr="00293AD8">
        <w:rPr>
          <w:rFonts w:eastAsiaTheme="minorEastAsia"/>
        </w:rPr>
        <w:t>Zaplacením smluvn</w:t>
      </w:r>
      <w:r w:rsidRPr="00293AD8">
        <w:t>í pokuty či úroků z prodlení není dotčeno právo na náhradu škody.</w:t>
      </w:r>
    </w:p>
    <w:p w14:paraId="294676DC" w14:textId="77777777" w:rsidR="00293AD8" w:rsidRPr="00293AD8" w:rsidRDefault="00293AD8" w:rsidP="009472E4">
      <w:pPr>
        <w:jc w:val="both"/>
        <w:rPr>
          <w:rFonts w:cs="Arial"/>
          <w:szCs w:val="20"/>
        </w:rPr>
      </w:pPr>
    </w:p>
    <w:p w14:paraId="0F4A91B8" w14:textId="77777777" w:rsidR="00293AD8" w:rsidRPr="00293AD8" w:rsidRDefault="00293AD8" w:rsidP="009472E4">
      <w:pPr>
        <w:jc w:val="both"/>
        <w:rPr>
          <w:rFonts w:cs="Arial"/>
          <w:szCs w:val="20"/>
        </w:rPr>
      </w:pPr>
      <w:r w:rsidRPr="00293AD8">
        <w:rPr>
          <w:rFonts w:cs="Arial"/>
          <w:b/>
          <w:bCs/>
          <w:szCs w:val="20"/>
        </w:rPr>
        <w:t>VI. Závěrečná ustanovení</w:t>
      </w:r>
    </w:p>
    <w:p w14:paraId="3AC4F15F" w14:textId="77777777" w:rsidR="00293AD8" w:rsidRPr="00293AD8" w:rsidRDefault="00293AD8" w:rsidP="009472E4">
      <w:pPr>
        <w:pStyle w:val="Odstavecseseznamem"/>
        <w:numPr>
          <w:ilvl w:val="0"/>
          <w:numId w:val="37"/>
        </w:numPr>
        <w:ind w:left="426" w:hanging="426"/>
      </w:pPr>
      <w:r w:rsidRPr="00293AD8">
        <w:t xml:space="preserve">Dodavatel prohlašuje, že se na něj a/nebo poddodavatele a/nebo jím dodávaný předmět smlouvy </w:t>
      </w:r>
      <w:r w:rsidRPr="009472E4">
        <w:rPr>
          <w:rFonts w:eastAsiaTheme="minorEastAsia"/>
        </w:rPr>
        <w:t>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306CA5D3" w14:textId="77777777" w:rsidR="00293AD8" w:rsidRPr="00293AD8" w:rsidRDefault="00293AD8" w:rsidP="009472E4">
      <w:pPr>
        <w:pStyle w:val="Odstavecseseznamem"/>
      </w:pPr>
      <w:r w:rsidRPr="00293AD8">
        <w:rPr>
          <w:rFonts w:eastAsiaTheme="minorEastAsia"/>
        </w:rPr>
        <w:t>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53226119" w14:textId="77777777" w:rsidR="00293AD8" w:rsidRPr="00293AD8" w:rsidRDefault="00293AD8" w:rsidP="009472E4">
      <w:pPr>
        <w:pStyle w:val="Odstavecseseznamem"/>
      </w:pPr>
      <w:r w:rsidRPr="00293AD8">
        <w:rPr>
          <w:rFonts w:eastAsiaTheme="minorEastAsia"/>
        </w:rPr>
        <w:t>Právní vz</w:t>
      </w:r>
      <w:r w:rsidRPr="00293AD8">
        <w:t>tahy těmito obchodními podmínkami výslovně neupravené se řídí příslušnými ustanoveními občanského zákoníku.</w:t>
      </w:r>
    </w:p>
    <w:p w14:paraId="68F3E6ED" w14:textId="77777777" w:rsidR="00293AD8" w:rsidRPr="00847150" w:rsidRDefault="00293AD8" w:rsidP="00293AD8">
      <w:pPr>
        <w:rPr>
          <w:rFonts w:cs="Arial"/>
          <w:szCs w:val="20"/>
        </w:rPr>
      </w:pPr>
      <w:r w:rsidRPr="00293AD8">
        <w:rPr>
          <w:rFonts w:cs="Arial"/>
          <w:szCs w:val="20"/>
        </w:rPr>
        <w:t> </w:t>
      </w:r>
    </w:p>
    <w:p w14:paraId="6FEF130C" w14:textId="77777777" w:rsidR="00293AD8" w:rsidRPr="00847150" w:rsidRDefault="00293AD8" w:rsidP="00293AD8"/>
    <w:p w14:paraId="41BAA45A" w14:textId="77777777" w:rsidR="00293AD8" w:rsidRPr="00847150" w:rsidRDefault="00293AD8" w:rsidP="00293AD8"/>
    <w:p w14:paraId="303FE73D" w14:textId="77777777" w:rsidR="00293AD8" w:rsidRDefault="00293AD8" w:rsidP="00012E48">
      <w:pPr>
        <w:autoSpaceDE/>
        <w:autoSpaceDN/>
        <w:rPr>
          <w:rFonts w:cs="Arial"/>
          <w:b/>
          <w:bCs/>
          <w:iCs/>
          <w:szCs w:val="20"/>
        </w:rPr>
      </w:pPr>
    </w:p>
    <w:tbl>
      <w:tblPr>
        <w:tblW w:w="0" w:type="auto"/>
        <w:tblLook w:val="04A0" w:firstRow="1" w:lastRow="0" w:firstColumn="1" w:lastColumn="0" w:noHBand="0" w:noVBand="1"/>
      </w:tblPr>
      <w:tblGrid>
        <w:gridCol w:w="4527"/>
      </w:tblGrid>
      <w:tr w:rsidR="005A4DD2" w:rsidRPr="00EA37E9" w14:paraId="394F31F4" w14:textId="77777777" w:rsidTr="00133C36">
        <w:trPr>
          <w:trHeight w:val="1059"/>
        </w:trPr>
        <w:tc>
          <w:tcPr>
            <w:tcW w:w="4527" w:type="dxa"/>
            <w:shd w:val="clear" w:color="auto" w:fill="auto"/>
          </w:tcPr>
          <w:p w14:paraId="1E96E122" w14:textId="77777777" w:rsidR="005A4DD2" w:rsidRPr="00EA37E9" w:rsidRDefault="005A4DD2" w:rsidP="00133C36">
            <w:pPr>
              <w:autoSpaceDE/>
              <w:autoSpaceDN/>
              <w:jc w:val="center"/>
              <w:rPr>
                <w:rFonts w:cs="Arial"/>
                <w:szCs w:val="20"/>
                <w:lang w:eastAsia="en-US"/>
              </w:rPr>
            </w:pPr>
          </w:p>
          <w:p w14:paraId="1D47A441" w14:textId="77777777" w:rsidR="005A4DD2" w:rsidRPr="00EA37E9" w:rsidRDefault="005A4DD2" w:rsidP="00133C36">
            <w:pPr>
              <w:autoSpaceDE/>
              <w:autoSpaceDN/>
              <w:jc w:val="center"/>
              <w:rPr>
                <w:rFonts w:cs="Arial"/>
                <w:szCs w:val="20"/>
                <w:lang w:eastAsia="en-US"/>
              </w:rPr>
            </w:pPr>
          </w:p>
          <w:p w14:paraId="60750F5A" w14:textId="77777777" w:rsidR="005A4DD2" w:rsidRPr="0024391F" w:rsidRDefault="00000000" w:rsidP="00133C36">
            <w:pPr>
              <w:autoSpaceDE/>
              <w:autoSpaceDN/>
              <w:jc w:val="center"/>
              <w:rPr>
                <w:rStyle w:val="Vyplnnpole1"/>
              </w:rPr>
            </w:pPr>
            <w:sdt>
              <w:sdtPr>
                <w:rPr>
                  <w:rStyle w:val="Vyplnnpole1"/>
                </w:rPr>
                <w:alias w:val="Jednatel"/>
                <w:tag w:val=""/>
                <w:id w:val="199755448"/>
                <w:placeholder>
                  <w:docPart w:val="1B99CC6A8384474E9E779CC771C1573E"/>
                </w:placeholder>
                <w:showingPlcHdr/>
                <w:dataBinding w:prefixMappings="xmlns:ns0='http://schemas.openxmlformats.org/officeDocument/2006/extended-properties' " w:xpath="/ns0:Properties[1]/ns0:Manager[1]" w:storeItemID="{6668398D-A668-4E3E-A5EB-62B293D839F1}"/>
                <w:text/>
              </w:sdtPr>
              <w:sdtEndPr>
                <w:rPr>
                  <w:rStyle w:val="Standardnpsmoodstavce"/>
                  <w:color w:val="auto"/>
                </w:rPr>
              </w:sdtEndPr>
              <w:sdtContent>
                <w:r w:rsidR="005A4DD2">
                  <w:rPr>
                    <w:color w:val="FF0000"/>
                  </w:rPr>
                  <w:t>doplnit jméno</w:t>
                </w:r>
              </w:sdtContent>
            </w:sdt>
          </w:p>
          <w:p w14:paraId="05DAE350" w14:textId="77777777" w:rsidR="005A4DD2" w:rsidRPr="00EA37E9" w:rsidRDefault="00000000" w:rsidP="00133C36">
            <w:pPr>
              <w:autoSpaceDE/>
              <w:autoSpaceDN/>
              <w:jc w:val="center"/>
              <w:rPr>
                <w:rFonts w:cs="Arial"/>
                <w:szCs w:val="20"/>
                <w:lang w:eastAsia="en-US"/>
              </w:rPr>
            </w:pPr>
            <w:sdt>
              <w:sdtPr>
                <w:rPr>
                  <w:rStyle w:val="Vyplnnpole1"/>
                </w:rPr>
                <w:alias w:val="Funkce"/>
                <w:tag w:val=""/>
                <w:id w:val="1040014970"/>
                <w:placeholder>
                  <w:docPart w:val="BD3C184825274689B8E0ED8AF28AAAD0"/>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5A4DD2" w:rsidRPr="0024391F">
                  <w:rPr>
                    <w:rStyle w:val="Vyplnnpole1"/>
                    <w:color w:val="FF0000"/>
                  </w:rPr>
                  <w:t>funkce</w:t>
                </w:r>
              </w:sdtContent>
            </w:sdt>
          </w:p>
        </w:tc>
      </w:tr>
      <w:tr w:rsidR="005A4DD2" w:rsidRPr="0024391F" w14:paraId="575CF907" w14:textId="77777777" w:rsidTr="00133C36">
        <w:trPr>
          <w:trHeight w:val="205"/>
        </w:trPr>
        <w:tc>
          <w:tcPr>
            <w:tcW w:w="4527" w:type="dxa"/>
            <w:shd w:val="clear" w:color="auto" w:fill="auto"/>
          </w:tcPr>
          <w:p w14:paraId="2E3C38D4" w14:textId="77777777" w:rsidR="005A4DD2" w:rsidRPr="0024391F" w:rsidRDefault="005A4DD2" w:rsidP="00133C36">
            <w:pPr>
              <w:autoSpaceDE/>
              <w:autoSpaceDN/>
              <w:jc w:val="center"/>
              <w:rPr>
                <w:rFonts w:cs="Arial"/>
                <w:i/>
                <w:szCs w:val="20"/>
                <w:lang w:eastAsia="en-US"/>
              </w:rPr>
            </w:pPr>
            <w:r w:rsidRPr="0024391F">
              <w:rPr>
                <w:rFonts w:cs="Arial"/>
                <w:i/>
                <w:szCs w:val="20"/>
                <w:lang w:eastAsia="en-US"/>
              </w:rPr>
              <w:t>Dodavatel / podepsáno elektronicky</w:t>
            </w:r>
          </w:p>
        </w:tc>
      </w:tr>
    </w:tbl>
    <w:p w14:paraId="24CA5D7B" w14:textId="77777777" w:rsidR="0080134C" w:rsidRPr="00847150" w:rsidRDefault="0080134C" w:rsidP="0080134C">
      <w:pPr>
        <w:tabs>
          <w:tab w:val="center" w:pos="4890"/>
        </w:tabs>
        <w:rPr>
          <w:rFonts w:cs="Arial"/>
          <w:b/>
          <w:szCs w:val="20"/>
        </w:rPr>
      </w:pPr>
    </w:p>
    <w:sectPr w:rsidR="0080134C"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AF344" w14:textId="77777777" w:rsidR="006A5A43" w:rsidRDefault="006A5A43">
      <w:pPr>
        <w:spacing w:line="20" w:lineRule="exact"/>
        <w:rPr>
          <w:rFonts w:ascii="Courier CE" w:hAnsi="Courier CE" w:cs="Courier CE"/>
        </w:rPr>
      </w:pPr>
    </w:p>
    <w:p w14:paraId="5F134BB2" w14:textId="77777777" w:rsidR="006A5A43" w:rsidRDefault="006A5A43"/>
    <w:p w14:paraId="024BDD42" w14:textId="77777777" w:rsidR="006A5A43" w:rsidRDefault="006A5A43"/>
  </w:endnote>
  <w:endnote w:type="continuationSeparator" w:id="0">
    <w:p w14:paraId="0192FB81" w14:textId="77777777" w:rsidR="006A5A43" w:rsidRDefault="006A5A43">
      <w:pPr>
        <w:rPr>
          <w:rFonts w:ascii="Courier CE" w:hAnsi="Courier CE" w:cs="Courier CE"/>
        </w:rPr>
      </w:pPr>
      <w:r>
        <w:rPr>
          <w:rFonts w:ascii="Courier CE" w:hAnsi="Courier CE" w:cs="Courier CE"/>
        </w:rPr>
        <w:t xml:space="preserve"> </w:t>
      </w:r>
    </w:p>
    <w:p w14:paraId="7EC74665" w14:textId="77777777" w:rsidR="006A5A43" w:rsidRDefault="006A5A43"/>
    <w:p w14:paraId="3DE49C49" w14:textId="77777777" w:rsidR="006A5A43" w:rsidRDefault="006A5A43"/>
  </w:endnote>
  <w:endnote w:type="continuationNotice" w:id="1">
    <w:p w14:paraId="3CAACD03" w14:textId="77777777" w:rsidR="006A5A43" w:rsidRDefault="006A5A43">
      <w:pPr>
        <w:rPr>
          <w:rFonts w:ascii="Courier CE" w:hAnsi="Courier CE" w:cs="Courier CE"/>
        </w:rPr>
      </w:pPr>
      <w:r>
        <w:rPr>
          <w:rFonts w:ascii="Courier CE" w:hAnsi="Courier CE" w:cs="Courier CE"/>
        </w:rPr>
        <w:t xml:space="preserve"> </w:t>
      </w:r>
    </w:p>
    <w:p w14:paraId="7F87B3F1" w14:textId="77777777" w:rsidR="006A5A43" w:rsidRDefault="006A5A43"/>
    <w:p w14:paraId="140F2C2D" w14:textId="77777777" w:rsidR="006A5A43" w:rsidRDefault="006A5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5112" w14:textId="77777777" w:rsidR="005D0532" w:rsidRDefault="005D0532"/>
  <w:p w14:paraId="4950CA19" w14:textId="77777777" w:rsidR="005D0532" w:rsidRDefault="005D0532"/>
  <w:p w14:paraId="3B660184" w14:textId="77777777" w:rsidR="005D0532" w:rsidRDefault="005D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328C" w14:textId="77777777" w:rsidR="005D0532" w:rsidRDefault="005D0532" w:rsidP="00853035">
    <w:pPr>
      <w:jc w:val="center"/>
    </w:pPr>
  </w:p>
  <w:p w14:paraId="2DF3140E" w14:textId="77777777" w:rsidR="005D0532" w:rsidRDefault="005D0532" w:rsidP="0011637D">
    <w:pPr>
      <w:jc w:val="center"/>
    </w:pPr>
    <w:r>
      <w:t xml:space="preserve">Strana </w:t>
    </w:r>
    <w:r>
      <w:rPr>
        <w:b/>
        <w:bCs/>
      </w:rPr>
      <w:fldChar w:fldCharType="begin"/>
    </w:r>
    <w:r>
      <w:rPr>
        <w:b/>
        <w:bCs/>
      </w:rPr>
      <w:instrText>PAGE  \* Arabic  \* MERGEFORMAT</w:instrText>
    </w:r>
    <w:r>
      <w:rPr>
        <w:b/>
        <w:bCs/>
      </w:rPr>
      <w:fldChar w:fldCharType="separate"/>
    </w:r>
    <w:r w:rsidR="00BD0C17">
      <w:rPr>
        <w:b/>
        <w:bCs/>
        <w:noProof/>
      </w:rPr>
      <w:t>2</w:t>
    </w:r>
    <w:r>
      <w:rPr>
        <w:b/>
        <w:bCs/>
      </w:rPr>
      <w:fldChar w:fldCharType="end"/>
    </w:r>
    <w:r>
      <w:t xml:space="preserve"> z </w:t>
    </w:r>
    <w:r>
      <w:rPr>
        <w:b/>
        <w:bCs/>
      </w:rPr>
      <w:fldChar w:fldCharType="begin"/>
    </w:r>
    <w:r>
      <w:rPr>
        <w:b/>
        <w:bCs/>
      </w:rPr>
      <w:instrText>NUMPAGES  \* Arabic  \* MERGEFORMAT</w:instrText>
    </w:r>
    <w:r>
      <w:rPr>
        <w:b/>
        <w:bCs/>
      </w:rPr>
      <w:fldChar w:fldCharType="separate"/>
    </w:r>
    <w:r w:rsidR="00BD0C17">
      <w:rPr>
        <w:b/>
        <w:bCs/>
        <w:noProof/>
      </w:rPr>
      <w:t>4</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D22D" w14:textId="77777777" w:rsidR="005D0532" w:rsidRDefault="005D0532" w:rsidP="009472E4">
    <w:pPr>
      <w:ind w:left="-1134"/>
      <w:jc w:val="center"/>
    </w:pPr>
    <w:r>
      <w:t xml:space="preserve">Strana </w:t>
    </w:r>
    <w:r>
      <w:rPr>
        <w:b/>
        <w:bCs/>
      </w:rPr>
      <w:fldChar w:fldCharType="begin"/>
    </w:r>
    <w:r>
      <w:rPr>
        <w:b/>
        <w:bCs/>
      </w:rPr>
      <w:instrText>PAGE  \* Arabic  \* MERGEFORMAT</w:instrText>
    </w:r>
    <w:r>
      <w:rPr>
        <w:b/>
        <w:bCs/>
      </w:rPr>
      <w:fldChar w:fldCharType="separate"/>
    </w:r>
    <w:r w:rsidR="00BD0C17">
      <w:rPr>
        <w:b/>
        <w:bCs/>
        <w:noProof/>
      </w:rPr>
      <w:t>1</w:t>
    </w:r>
    <w:r>
      <w:rPr>
        <w:b/>
        <w:bCs/>
      </w:rPr>
      <w:fldChar w:fldCharType="end"/>
    </w:r>
    <w:r>
      <w:t xml:space="preserve"> z </w:t>
    </w:r>
    <w:r>
      <w:rPr>
        <w:b/>
        <w:bCs/>
      </w:rPr>
      <w:fldChar w:fldCharType="begin"/>
    </w:r>
    <w:r>
      <w:rPr>
        <w:b/>
        <w:bCs/>
      </w:rPr>
      <w:instrText>NUMPAGES  \* Arabic  \* MERGEFORMAT</w:instrText>
    </w:r>
    <w:r>
      <w:rPr>
        <w:b/>
        <w:bCs/>
      </w:rPr>
      <w:fldChar w:fldCharType="separate"/>
    </w:r>
    <w:r w:rsidR="00BD0C17">
      <w:rPr>
        <w:b/>
        <w:bCs/>
        <w:noProof/>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45930" w14:textId="77777777" w:rsidR="006A5A43" w:rsidRDefault="006A5A43">
      <w:pPr>
        <w:rPr>
          <w:rFonts w:ascii="Courier CE" w:hAnsi="Courier CE" w:cs="Courier CE"/>
        </w:rPr>
      </w:pPr>
      <w:r>
        <w:rPr>
          <w:rFonts w:ascii="Courier CE" w:hAnsi="Courier CE" w:cs="Courier CE"/>
        </w:rPr>
        <w:separator/>
      </w:r>
    </w:p>
    <w:p w14:paraId="7FFE47B2" w14:textId="77777777" w:rsidR="006A5A43" w:rsidRDefault="006A5A43"/>
    <w:p w14:paraId="59117FE2" w14:textId="77777777" w:rsidR="006A5A43" w:rsidRDefault="006A5A43"/>
  </w:footnote>
  <w:footnote w:type="continuationSeparator" w:id="0">
    <w:p w14:paraId="0620923A" w14:textId="77777777" w:rsidR="006A5A43" w:rsidRDefault="006A5A43">
      <w:r>
        <w:continuationSeparator/>
      </w:r>
    </w:p>
    <w:p w14:paraId="2A965C6A" w14:textId="77777777" w:rsidR="006A5A43" w:rsidRDefault="006A5A43"/>
    <w:p w14:paraId="656421D3" w14:textId="77777777" w:rsidR="006A5A43" w:rsidRDefault="006A5A43"/>
  </w:footnote>
  <w:footnote w:id="1">
    <w:p w14:paraId="3083C202" w14:textId="77777777" w:rsidR="00BD0C17" w:rsidRDefault="00BD0C17" w:rsidP="00BD0C17">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69D6" w14:textId="77777777" w:rsidR="005D0532" w:rsidRDefault="005D0532"/>
  <w:p w14:paraId="72C01A52" w14:textId="77777777" w:rsidR="005D0532" w:rsidRDefault="005D0532"/>
  <w:p w14:paraId="4EBEA4FD" w14:textId="77777777" w:rsidR="005D0532" w:rsidRDefault="005D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B0DE" w14:textId="77777777" w:rsidR="005D0532" w:rsidRDefault="005D0532"/>
  <w:p w14:paraId="489B2950" w14:textId="77777777" w:rsidR="005D0532" w:rsidRDefault="005D0532"/>
  <w:p w14:paraId="038CCBCA" w14:textId="77777777" w:rsidR="005D0532" w:rsidRDefault="005D0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9142" w14:textId="69D2EC46" w:rsidR="005D0532" w:rsidRDefault="005D0532" w:rsidP="0011637D">
    <w:pPr>
      <w:tabs>
        <w:tab w:val="right" w:pos="10065"/>
      </w:tabs>
      <w:ind w:left="-993" w:right="-993"/>
      <w:rPr>
        <w:sz w:val="24"/>
      </w:rPr>
    </w:pPr>
    <w:r>
      <w:rPr>
        <w:color w:val="808080" w:themeColor="background1" w:themeShade="80"/>
        <w:sz w:val="12"/>
      </w:rPr>
      <w:tab/>
    </w:r>
    <w:r w:rsidR="0080134C">
      <w:rPr>
        <w:sz w:val="16"/>
      </w:rPr>
      <w:t>Objednávka</w:t>
    </w:r>
    <w:r w:rsidRPr="00E0640B">
      <w:rPr>
        <w:sz w:val="16"/>
      </w:rPr>
      <w:t xml:space="preserve">: </w:t>
    </w:r>
    <w:sdt>
      <w:sdtPr>
        <w:rPr>
          <w:b/>
          <w:sz w:val="24"/>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Pr>
            <w:b/>
            <w:sz w:val="24"/>
          </w:rPr>
          <w:t>SML/</w:t>
        </w:r>
        <w:r w:rsidR="004A4659">
          <w:rPr>
            <w:b/>
            <w:sz w:val="24"/>
          </w:rPr>
          <w:t>1331/2025</w:t>
        </w:r>
      </w:sdtContent>
    </w:sdt>
  </w:p>
  <w:p w14:paraId="106656E3" w14:textId="77777777" w:rsidR="005D0532" w:rsidRPr="00E0640B" w:rsidRDefault="005D0532" w:rsidP="00E0640B">
    <w:pPr>
      <w:tabs>
        <w:tab w:val="right" w:pos="10065"/>
      </w:tabs>
      <w:ind w:left="-993" w:right="-993"/>
      <w:jc w:val="right"/>
      <w:rPr>
        <w:sz w:val="32"/>
      </w:rPr>
    </w:pPr>
    <w:r>
      <w:rPr>
        <w:sz w:val="16"/>
      </w:rPr>
      <w:t xml:space="preserve">Zakázka: </w:t>
    </w:r>
    <w:r w:rsidR="00496AC3">
      <w:rPr>
        <w:sz w:val="20"/>
      </w:rPr>
      <w:t>SMK/076287/2025</w:t>
    </w:r>
  </w:p>
  <w:p w14:paraId="41200800" w14:textId="77777777" w:rsidR="005D0532" w:rsidRPr="0011637D" w:rsidRDefault="005D0532" w:rsidP="0011637D">
    <w:pPr>
      <w:tabs>
        <w:tab w:val="right" w:pos="10065"/>
      </w:tabs>
      <w:ind w:left="-993" w:right="-993"/>
      <w:rPr>
        <w:color w:val="7030A0"/>
        <w:sz w:val="16"/>
      </w:rPr>
    </w:pPr>
  </w:p>
  <w:p w14:paraId="04DFB10F" w14:textId="77777777" w:rsidR="005D0532" w:rsidRPr="007A18E9" w:rsidRDefault="005D0532" w:rsidP="007252A6">
    <w:pPr>
      <w:tabs>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3E43A8"/>
    <w:multiLevelType w:val="hybridMultilevel"/>
    <w:tmpl w:val="6D060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7C4799"/>
    <w:multiLevelType w:val="hybridMultilevel"/>
    <w:tmpl w:val="E61EC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82F99"/>
    <w:multiLevelType w:val="hybridMultilevel"/>
    <w:tmpl w:val="D654F3CA"/>
    <w:lvl w:ilvl="0" w:tplc="3C4EDA9C">
      <w:start w:val="1"/>
      <w:numFmt w:val="decimal"/>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71586"/>
    <w:multiLevelType w:val="hybridMultilevel"/>
    <w:tmpl w:val="F5E26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0A67"/>
    <w:multiLevelType w:val="hybridMultilevel"/>
    <w:tmpl w:val="6ADCF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06DD1"/>
    <w:multiLevelType w:val="hybridMultilevel"/>
    <w:tmpl w:val="531A8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55642F31"/>
    <w:multiLevelType w:val="hybridMultilevel"/>
    <w:tmpl w:val="060C5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3F98"/>
    <w:multiLevelType w:val="hybridMultilevel"/>
    <w:tmpl w:val="4F361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76F66FA"/>
    <w:multiLevelType w:val="hybridMultilevel"/>
    <w:tmpl w:val="D3B8E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6BCB0BFE"/>
    <w:multiLevelType w:val="hybridMultilevel"/>
    <w:tmpl w:val="0D9C5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C65FE"/>
    <w:multiLevelType w:val="hybridMultilevel"/>
    <w:tmpl w:val="32C28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F59E4"/>
    <w:multiLevelType w:val="hybridMultilevel"/>
    <w:tmpl w:val="96A8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A14BA0"/>
    <w:multiLevelType w:val="hybridMultilevel"/>
    <w:tmpl w:val="1AF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3179932">
    <w:abstractNumId w:val="19"/>
  </w:num>
  <w:num w:numId="2" w16cid:durableId="1442870974">
    <w:abstractNumId w:val="15"/>
  </w:num>
  <w:num w:numId="3" w16cid:durableId="914508260">
    <w:abstractNumId w:val="2"/>
  </w:num>
  <w:num w:numId="4" w16cid:durableId="77101794">
    <w:abstractNumId w:val="9"/>
  </w:num>
  <w:num w:numId="5" w16cid:durableId="872111562">
    <w:abstractNumId w:val="3"/>
  </w:num>
  <w:num w:numId="6" w16cid:durableId="1711764237">
    <w:abstractNumId w:val="0"/>
  </w:num>
  <w:num w:numId="7" w16cid:durableId="957371015">
    <w:abstractNumId w:val="11"/>
  </w:num>
  <w:num w:numId="8" w16cid:durableId="187910864">
    <w:abstractNumId w:val="25"/>
  </w:num>
  <w:num w:numId="9" w16cid:durableId="1210068069">
    <w:abstractNumId w:val="21"/>
  </w:num>
  <w:num w:numId="10" w16cid:durableId="1893614745">
    <w:abstractNumId w:val="17"/>
  </w:num>
  <w:num w:numId="11" w16cid:durableId="1481995044">
    <w:abstractNumId w:val="1"/>
  </w:num>
  <w:num w:numId="12" w16cid:durableId="693505178">
    <w:abstractNumId w:val="16"/>
  </w:num>
  <w:num w:numId="13" w16cid:durableId="1299191412">
    <w:abstractNumId w:val="14"/>
  </w:num>
  <w:num w:numId="14" w16cid:durableId="1838155322">
    <w:abstractNumId w:val="24"/>
  </w:num>
  <w:num w:numId="15" w16cid:durableId="306320925">
    <w:abstractNumId w:val="26"/>
  </w:num>
  <w:num w:numId="16" w16cid:durableId="1728989059">
    <w:abstractNumId w:val="6"/>
  </w:num>
  <w:num w:numId="17" w16cid:durableId="71315144">
    <w:abstractNumId w:val="10"/>
  </w:num>
  <w:num w:numId="18" w16cid:durableId="92628202">
    <w:abstractNumId w:val="23"/>
  </w:num>
  <w:num w:numId="19" w16cid:durableId="549272733">
    <w:abstractNumId w:val="7"/>
  </w:num>
  <w:num w:numId="20" w16cid:durableId="2031638650">
    <w:abstractNumId w:val="20"/>
  </w:num>
  <w:num w:numId="21" w16cid:durableId="1324894724">
    <w:abstractNumId w:val="5"/>
  </w:num>
  <w:num w:numId="22" w16cid:durableId="1076509839">
    <w:abstractNumId w:val="12"/>
  </w:num>
  <w:num w:numId="23" w16cid:durableId="135070731">
    <w:abstractNumId w:val="8"/>
  </w:num>
  <w:num w:numId="24" w16cid:durableId="905797499">
    <w:abstractNumId w:val="13"/>
  </w:num>
  <w:num w:numId="25" w16cid:durableId="1357729407">
    <w:abstractNumId w:val="22"/>
  </w:num>
  <w:num w:numId="26" w16cid:durableId="297027375">
    <w:abstractNumId w:val="18"/>
  </w:num>
  <w:num w:numId="27" w16cid:durableId="1370834942">
    <w:abstractNumId w:val="4"/>
  </w:num>
  <w:num w:numId="28" w16cid:durableId="485364971">
    <w:abstractNumId w:val="6"/>
    <w:lvlOverride w:ilvl="0">
      <w:startOverride w:val="1"/>
    </w:lvlOverride>
  </w:num>
  <w:num w:numId="29" w16cid:durableId="1665738341">
    <w:abstractNumId w:val="6"/>
    <w:lvlOverride w:ilvl="0">
      <w:startOverride w:val="1"/>
    </w:lvlOverride>
  </w:num>
  <w:num w:numId="30" w16cid:durableId="1129860710">
    <w:abstractNumId w:val="6"/>
    <w:lvlOverride w:ilvl="0">
      <w:startOverride w:val="1"/>
    </w:lvlOverride>
  </w:num>
  <w:num w:numId="31" w16cid:durableId="1428311656">
    <w:abstractNumId w:val="6"/>
    <w:lvlOverride w:ilvl="0">
      <w:startOverride w:val="1"/>
    </w:lvlOverride>
  </w:num>
  <w:num w:numId="32" w16cid:durableId="1784031504">
    <w:abstractNumId w:val="6"/>
    <w:lvlOverride w:ilvl="0">
      <w:startOverride w:val="1"/>
    </w:lvlOverride>
  </w:num>
  <w:num w:numId="33" w16cid:durableId="164824165">
    <w:abstractNumId w:val="6"/>
    <w:lvlOverride w:ilvl="0">
      <w:startOverride w:val="1"/>
    </w:lvlOverride>
  </w:num>
  <w:num w:numId="34" w16cid:durableId="633101830">
    <w:abstractNumId w:val="6"/>
    <w:lvlOverride w:ilvl="0">
      <w:startOverride w:val="1"/>
    </w:lvlOverride>
  </w:num>
  <w:num w:numId="35" w16cid:durableId="591860166">
    <w:abstractNumId w:val="6"/>
    <w:lvlOverride w:ilvl="0">
      <w:startOverride w:val="1"/>
    </w:lvlOverride>
  </w:num>
  <w:num w:numId="36" w16cid:durableId="951596777">
    <w:abstractNumId w:val="6"/>
    <w:lvlOverride w:ilvl="0">
      <w:startOverride w:val="1"/>
    </w:lvlOverride>
  </w:num>
  <w:num w:numId="37" w16cid:durableId="1748187434">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KZaZnofA5vV0XHz0XwTbyseW4RWw7/q+eJ25ke7eaMtkv0M2Wx8Z0Tlt3oRQFbF9A5t2voyJMjhiblUYziMdfA==" w:salt="7P/nt8jbkQCwbSEZF8Hi+A=="/>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E48"/>
    <w:rsid w:val="000201E7"/>
    <w:rsid w:val="00050408"/>
    <w:rsid w:val="000505D7"/>
    <w:rsid w:val="0008345E"/>
    <w:rsid w:val="00087C56"/>
    <w:rsid w:val="00092588"/>
    <w:rsid w:val="000D2FE3"/>
    <w:rsid w:val="000E786C"/>
    <w:rsid w:val="000F5E80"/>
    <w:rsid w:val="001044CD"/>
    <w:rsid w:val="00111E35"/>
    <w:rsid w:val="0011637D"/>
    <w:rsid w:val="00136F6D"/>
    <w:rsid w:val="00147CC2"/>
    <w:rsid w:val="001518E8"/>
    <w:rsid w:val="00172196"/>
    <w:rsid w:val="00184DCA"/>
    <w:rsid w:val="001A0079"/>
    <w:rsid w:val="001B7A3E"/>
    <w:rsid w:val="001E3E16"/>
    <w:rsid w:val="0020624B"/>
    <w:rsid w:val="00211DC1"/>
    <w:rsid w:val="00222CEC"/>
    <w:rsid w:val="00227306"/>
    <w:rsid w:val="0024294B"/>
    <w:rsid w:val="002435DB"/>
    <w:rsid w:val="002609A7"/>
    <w:rsid w:val="00293AD8"/>
    <w:rsid w:val="002A2B07"/>
    <w:rsid w:val="002C7F27"/>
    <w:rsid w:val="002E13B1"/>
    <w:rsid w:val="0034029B"/>
    <w:rsid w:val="00373ED7"/>
    <w:rsid w:val="00376466"/>
    <w:rsid w:val="00394951"/>
    <w:rsid w:val="003B4A85"/>
    <w:rsid w:val="003C1ACE"/>
    <w:rsid w:val="003C6E9C"/>
    <w:rsid w:val="00466658"/>
    <w:rsid w:val="00474548"/>
    <w:rsid w:val="00485FE4"/>
    <w:rsid w:val="00487F9D"/>
    <w:rsid w:val="00496AC3"/>
    <w:rsid w:val="004A4659"/>
    <w:rsid w:val="004B2FF5"/>
    <w:rsid w:val="004E441E"/>
    <w:rsid w:val="004F5B77"/>
    <w:rsid w:val="004F5CDC"/>
    <w:rsid w:val="00507F55"/>
    <w:rsid w:val="00543557"/>
    <w:rsid w:val="00544BDE"/>
    <w:rsid w:val="005520CF"/>
    <w:rsid w:val="00595D3C"/>
    <w:rsid w:val="0059652D"/>
    <w:rsid w:val="005A4DD2"/>
    <w:rsid w:val="005B23E2"/>
    <w:rsid w:val="005C4707"/>
    <w:rsid w:val="005D0532"/>
    <w:rsid w:val="005E0779"/>
    <w:rsid w:val="00621CF1"/>
    <w:rsid w:val="00634F40"/>
    <w:rsid w:val="0065524D"/>
    <w:rsid w:val="00660414"/>
    <w:rsid w:val="0068797E"/>
    <w:rsid w:val="00690EE3"/>
    <w:rsid w:val="006A5A43"/>
    <w:rsid w:val="006D3EC1"/>
    <w:rsid w:val="006D5DF1"/>
    <w:rsid w:val="00715639"/>
    <w:rsid w:val="007252A6"/>
    <w:rsid w:val="0076196F"/>
    <w:rsid w:val="00784F81"/>
    <w:rsid w:val="007A18E9"/>
    <w:rsid w:val="007A5FBB"/>
    <w:rsid w:val="0080134C"/>
    <w:rsid w:val="00804E16"/>
    <w:rsid w:val="00837065"/>
    <w:rsid w:val="00847150"/>
    <w:rsid w:val="008505DD"/>
    <w:rsid w:val="00853035"/>
    <w:rsid w:val="00864BAD"/>
    <w:rsid w:val="00880BDC"/>
    <w:rsid w:val="008A1F9B"/>
    <w:rsid w:val="008B31F9"/>
    <w:rsid w:val="008C00B4"/>
    <w:rsid w:val="008D7BA9"/>
    <w:rsid w:val="008E7069"/>
    <w:rsid w:val="008F7622"/>
    <w:rsid w:val="009073D6"/>
    <w:rsid w:val="009311D1"/>
    <w:rsid w:val="009363D3"/>
    <w:rsid w:val="00937F3A"/>
    <w:rsid w:val="009472E4"/>
    <w:rsid w:val="00960622"/>
    <w:rsid w:val="00975B9D"/>
    <w:rsid w:val="00980106"/>
    <w:rsid w:val="009A1A8B"/>
    <w:rsid w:val="009C6A93"/>
    <w:rsid w:val="009F245A"/>
    <w:rsid w:val="00A00CFF"/>
    <w:rsid w:val="00A03DB5"/>
    <w:rsid w:val="00A23D35"/>
    <w:rsid w:val="00A5425E"/>
    <w:rsid w:val="00A87293"/>
    <w:rsid w:val="00A9619F"/>
    <w:rsid w:val="00AA4A48"/>
    <w:rsid w:val="00AB41EE"/>
    <w:rsid w:val="00AF3470"/>
    <w:rsid w:val="00B059D4"/>
    <w:rsid w:val="00B549CA"/>
    <w:rsid w:val="00B54CA4"/>
    <w:rsid w:val="00B71249"/>
    <w:rsid w:val="00B83AA1"/>
    <w:rsid w:val="00B9272B"/>
    <w:rsid w:val="00B96C89"/>
    <w:rsid w:val="00BA02DD"/>
    <w:rsid w:val="00BA0D42"/>
    <w:rsid w:val="00BB09D7"/>
    <w:rsid w:val="00BD0C17"/>
    <w:rsid w:val="00BF7AF3"/>
    <w:rsid w:val="00C00C01"/>
    <w:rsid w:val="00C24262"/>
    <w:rsid w:val="00C27AA5"/>
    <w:rsid w:val="00C358B6"/>
    <w:rsid w:val="00C403B5"/>
    <w:rsid w:val="00C465D7"/>
    <w:rsid w:val="00C53544"/>
    <w:rsid w:val="00C6104A"/>
    <w:rsid w:val="00C706DF"/>
    <w:rsid w:val="00C772CB"/>
    <w:rsid w:val="00CC087C"/>
    <w:rsid w:val="00CC50EB"/>
    <w:rsid w:val="00CD4B3D"/>
    <w:rsid w:val="00D034BD"/>
    <w:rsid w:val="00D108CB"/>
    <w:rsid w:val="00D5114E"/>
    <w:rsid w:val="00D63040"/>
    <w:rsid w:val="00D66FA4"/>
    <w:rsid w:val="00D72ACF"/>
    <w:rsid w:val="00D94D07"/>
    <w:rsid w:val="00D977A8"/>
    <w:rsid w:val="00DC29D5"/>
    <w:rsid w:val="00DC4CFC"/>
    <w:rsid w:val="00DD50A9"/>
    <w:rsid w:val="00DE35A1"/>
    <w:rsid w:val="00DF09B9"/>
    <w:rsid w:val="00E0640B"/>
    <w:rsid w:val="00E36BD2"/>
    <w:rsid w:val="00E677AB"/>
    <w:rsid w:val="00E76D18"/>
    <w:rsid w:val="00E91EFB"/>
    <w:rsid w:val="00E94B7D"/>
    <w:rsid w:val="00E951CD"/>
    <w:rsid w:val="00EA37E9"/>
    <w:rsid w:val="00EA38E5"/>
    <w:rsid w:val="00EA3C99"/>
    <w:rsid w:val="00EB3AB1"/>
    <w:rsid w:val="00EF47CB"/>
    <w:rsid w:val="00F008C5"/>
    <w:rsid w:val="00F03AB7"/>
    <w:rsid w:val="00F12ADE"/>
    <w:rsid w:val="00F416A1"/>
    <w:rsid w:val="00F438C3"/>
    <w:rsid w:val="00F709DE"/>
    <w:rsid w:val="00F77D07"/>
    <w:rsid w:val="00F8761D"/>
    <w:rsid w:val="00F87743"/>
    <w:rsid w:val="00F94ECD"/>
    <w:rsid w:val="00FA08A5"/>
    <w:rsid w:val="00FB78DD"/>
    <w:rsid w:val="00FC50D7"/>
    <w:rsid w:val="00FE040F"/>
    <w:rsid w:val="00FE2CCD"/>
    <w:rsid w:val="00FF7058"/>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C701EC"/>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293AD8"/>
    <w:pPr>
      <w:numPr>
        <w:numId w:val="16"/>
      </w:numPr>
      <w:spacing w:after="120"/>
      <w:ind w:left="425" w:hanging="425"/>
      <w:jc w:val="both"/>
    </w:pPr>
    <w:rPr>
      <w:rFonts w:cs="Arial"/>
      <w:szCs w:val="20"/>
    </w:rPr>
  </w:style>
  <w:style w:type="paragraph" w:styleId="Titulek">
    <w:name w:val="caption"/>
    <w:basedOn w:val="Normln"/>
    <w:next w:val="Normln"/>
    <w:uiPriority w:val="99"/>
    <w:qFormat/>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5A4DD2"/>
    <w:pPr>
      <w:spacing w:before="0"/>
    </w:pPr>
    <w:rPr>
      <w:sz w:val="24"/>
    </w:rPr>
  </w:style>
  <w:style w:type="character" w:customStyle="1" w:styleId="PodnadpisChar">
    <w:name w:val="Podnadpis Char"/>
    <w:basedOn w:val="Standardnpsmoodstavce"/>
    <w:link w:val="Podnadpis"/>
    <w:uiPriority w:val="11"/>
    <w:rsid w:val="005A4DD2"/>
    <w:rPr>
      <w:rFonts w:ascii="Arial Narrow" w:hAnsi="Arial Narrow"/>
      <w:b/>
      <w:bCs/>
      <w:kern w:val="28"/>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303127022">
      <w:bodyDiv w:val="1"/>
      <w:marLeft w:val="0"/>
      <w:marRight w:val="0"/>
      <w:marTop w:val="0"/>
      <w:marBottom w:val="0"/>
      <w:divBdr>
        <w:top w:val="none" w:sz="0" w:space="0" w:color="auto"/>
        <w:left w:val="none" w:sz="0" w:space="0" w:color="auto"/>
        <w:bottom w:val="none" w:sz="0" w:space="0" w:color="auto"/>
        <w:right w:val="none" w:sz="0" w:space="0" w:color="auto"/>
      </w:divBdr>
    </w:div>
    <w:div w:id="1238855440">
      <w:bodyDiv w:val="1"/>
      <w:marLeft w:val="0"/>
      <w:marRight w:val="0"/>
      <w:marTop w:val="0"/>
      <w:marBottom w:val="0"/>
      <w:divBdr>
        <w:top w:val="none" w:sz="0" w:space="0" w:color="auto"/>
        <w:left w:val="none" w:sz="0" w:space="0" w:color="auto"/>
        <w:bottom w:val="none" w:sz="0" w:space="0" w:color="auto"/>
        <w:right w:val="none" w:sz="0" w:space="0" w:color="auto"/>
      </w:divBdr>
    </w:div>
    <w:div w:id="1257134650">
      <w:bodyDiv w:val="1"/>
      <w:marLeft w:val="0"/>
      <w:marRight w:val="0"/>
      <w:marTop w:val="0"/>
      <w:marBottom w:val="0"/>
      <w:divBdr>
        <w:top w:val="none" w:sz="0" w:space="0" w:color="auto"/>
        <w:left w:val="none" w:sz="0" w:space="0" w:color="auto"/>
        <w:bottom w:val="none" w:sz="0" w:space="0" w:color="auto"/>
        <w:right w:val="none" w:sz="0" w:space="0" w:color="auto"/>
      </w:divBdr>
    </w:div>
    <w:div w:id="1504198364">
      <w:bodyDiv w:val="1"/>
      <w:marLeft w:val="0"/>
      <w:marRight w:val="0"/>
      <w:marTop w:val="0"/>
      <w:marBottom w:val="0"/>
      <w:divBdr>
        <w:top w:val="none" w:sz="0" w:space="0" w:color="auto"/>
        <w:left w:val="none" w:sz="0" w:space="0" w:color="auto"/>
        <w:bottom w:val="none" w:sz="0" w:space="0" w:color="auto"/>
        <w:right w:val="none" w:sz="0" w:space="0" w:color="auto"/>
      </w:divBdr>
    </w:div>
    <w:div w:id="19254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93A7C236806D42E3BA6EF4620689F4BE"/>
        <w:category>
          <w:name w:val="Obecné"/>
          <w:gallery w:val="placeholder"/>
        </w:category>
        <w:types>
          <w:type w:val="bbPlcHdr"/>
        </w:types>
        <w:behaviors>
          <w:behavior w:val="content"/>
        </w:behaviors>
        <w:guid w:val="{97304F87-FF87-4F9A-924C-F6C4DB758D56}"/>
      </w:docPartPr>
      <w:docPartBody>
        <w:p w:rsidR="00CB4415" w:rsidRDefault="00456CA6">
          <w:r w:rsidRPr="00EA38E5">
            <w:rPr>
              <w:rStyle w:val="Zstupntext"/>
            </w:rPr>
            <w:t>[Kategorie]</w:t>
          </w:r>
        </w:p>
      </w:docPartBody>
    </w:docPart>
    <w:docPart>
      <w:docPartPr>
        <w:name w:val="67646335B35541DD9BF4FE3E792E16D7"/>
        <w:category>
          <w:name w:val="Obecné"/>
          <w:gallery w:val="placeholder"/>
        </w:category>
        <w:types>
          <w:type w:val="bbPlcHdr"/>
        </w:types>
        <w:behaviors>
          <w:behavior w:val="content"/>
        </w:behaviors>
        <w:guid w:val="{0878B536-4229-4B40-BE88-CB61903095AA}"/>
      </w:docPartPr>
      <w:docPartBody>
        <w:p w:rsidR="00B514B5" w:rsidRDefault="008642DB" w:rsidP="008642DB">
          <w:pPr>
            <w:pStyle w:val="67646335B35541DD9BF4FE3E792E16D7"/>
          </w:pPr>
          <w:r>
            <w:rPr>
              <w:b/>
              <w:color w:val="FF0000"/>
            </w:rPr>
            <w:t>doplnit</w:t>
          </w:r>
        </w:p>
      </w:docPartBody>
    </w:docPart>
    <w:docPart>
      <w:docPartPr>
        <w:name w:val="C63A6A5AE9E3463A90A2477E0FDE9A16"/>
        <w:category>
          <w:name w:val="Obecné"/>
          <w:gallery w:val="placeholder"/>
        </w:category>
        <w:types>
          <w:type w:val="bbPlcHdr"/>
        </w:types>
        <w:behaviors>
          <w:behavior w:val="content"/>
        </w:behaviors>
        <w:guid w:val="{1C401B93-C9D4-4D16-B9F2-B4C897B6BFD9}"/>
      </w:docPartPr>
      <w:docPartBody>
        <w:p w:rsidR="00B514B5" w:rsidRDefault="008642DB" w:rsidP="008642DB">
          <w:pPr>
            <w:pStyle w:val="C63A6A5AE9E3463A90A2477E0FDE9A16"/>
          </w:pPr>
          <w:r w:rsidRPr="008B31F9">
            <w:rPr>
              <w:rFonts w:cs="Arial"/>
              <w:color w:val="FF0000"/>
              <w:szCs w:val="20"/>
            </w:rPr>
            <w:t>doplnit</w:t>
          </w:r>
        </w:p>
      </w:docPartBody>
    </w:docPart>
    <w:docPart>
      <w:docPartPr>
        <w:name w:val="661BE316EDF446BEA2406E2EBDAF7C5D"/>
        <w:category>
          <w:name w:val="Obecné"/>
          <w:gallery w:val="placeholder"/>
        </w:category>
        <w:types>
          <w:type w:val="bbPlcHdr"/>
        </w:types>
        <w:behaviors>
          <w:behavior w:val="content"/>
        </w:behaviors>
        <w:guid w:val="{11E97541-972E-4A74-9F4C-AC1E3B65D082}"/>
      </w:docPartPr>
      <w:docPartBody>
        <w:p w:rsidR="00B514B5" w:rsidRDefault="008642DB" w:rsidP="008642DB">
          <w:pPr>
            <w:pStyle w:val="661BE316EDF446BEA2406E2EBDAF7C5D"/>
          </w:pPr>
          <w:r w:rsidRPr="008B31F9">
            <w:rPr>
              <w:color w:val="FF0000"/>
            </w:rPr>
            <w:t>doplnit</w:t>
          </w:r>
        </w:p>
      </w:docPartBody>
    </w:docPart>
    <w:docPart>
      <w:docPartPr>
        <w:name w:val="E48CC49E50B142BA9141453B83C1E79B"/>
        <w:category>
          <w:name w:val="Obecné"/>
          <w:gallery w:val="placeholder"/>
        </w:category>
        <w:types>
          <w:type w:val="bbPlcHdr"/>
        </w:types>
        <w:behaviors>
          <w:behavior w:val="content"/>
        </w:behaviors>
        <w:guid w:val="{7F35B032-CF97-492D-9A6D-C6C0A3EB5E3F}"/>
      </w:docPartPr>
      <w:docPartBody>
        <w:p w:rsidR="00B514B5" w:rsidRDefault="008642DB" w:rsidP="008642DB">
          <w:pPr>
            <w:pStyle w:val="E48CC49E50B142BA9141453B83C1E79B"/>
          </w:pPr>
          <w:r w:rsidRPr="008B31F9">
            <w:rPr>
              <w:color w:val="FF0000"/>
            </w:rPr>
            <w:t>doplnit</w:t>
          </w:r>
        </w:p>
      </w:docPartBody>
    </w:docPart>
    <w:docPart>
      <w:docPartPr>
        <w:name w:val="E32F56D9107149D6B33EE2A8E45B03CB"/>
        <w:category>
          <w:name w:val="Obecné"/>
          <w:gallery w:val="placeholder"/>
        </w:category>
        <w:types>
          <w:type w:val="bbPlcHdr"/>
        </w:types>
        <w:behaviors>
          <w:behavior w:val="content"/>
        </w:behaviors>
        <w:guid w:val="{DF63A497-E7B8-494A-92D1-2392286D65A2}"/>
      </w:docPartPr>
      <w:docPartBody>
        <w:p w:rsidR="00BE6221" w:rsidRDefault="00B514B5" w:rsidP="00B514B5">
          <w:pPr>
            <w:pStyle w:val="E32F56D9107149D6B33EE2A8E45B03CB"/>
          </w:pPr>
          <w:r>
            <w:rPr>
              <w:color w:val="FF0000"/>
            </w:rPr>
            <w:t>doplnit jméno</w:t>
          </w:r>
        </w:p>
      </w:docPartBody>
    </w:docPart>
    <w:docPart>
      <w:docPartPr>
        <w:name w:val="BBFB8C2BE1BA44C2B2E88CDB19DD70E7"/>
        <w:category>
          <w:name w:val="Obecné"/>
          <w:gallery w:val="placeholder"/>
        </w:category>
        <w:types>
          <w:type w:val="bbPlcHdr"/>
        </w:types>
        <w:behaviors>
          <w:behavior w:val="content"/>
        </w:behaviors>
        <w:guid w:val="{3239B0F2-3138-4935-A7C1-081D8FBF0B9F}"/>
      </w:docPartPr>
      <w:docPartBody>
        <w:p w:rsidR="00BE6221" w:rsidRDefault="00B514B5" w:rsidP="00B514B5">
          <w:pPr>
            <w:pStyle w:val="BBFB8C2BE1BA44C2B2E88CDB19DD70E7"/>
          </w:pPr>
          <w:r w:rsidRPr="007D21C8">
            <w:rPr>
              <w:rStyle w:val="Vyplnnpole1"/>
              <w:color w:val="FF0000"/>
            </w:rPr>
            <w:t>funkce</w:t>
          </w:r>
        </w:p>
      </w:docPartBody>
    </w:docPart>
    <w:docPart>
      <w:docPartPr>
        <w:name w:val="1B99CC6A8384474E9E779CC771C1573E"/>
        <w:category>
          <w:name w:val="Obecné"/>
          <w:gallery w:val="placeholder"/>
        </w:category>
        <w:types>
          <w:type w:val="bbPlcHdr"/>
        </w:types>
        <w:behaviors>
          <w:behavior w:val="content"/>
        </w:behaviors>
        <w:guid w:val="{C84C3853-09E4-4F33-8DDC-3EA67D60D8D7}"/>
      </w:docPartPr>
      <w:docPartBody>
        <w:p w:rsidR="00BE6221" w:rsidRDefault="00B514B5" w:rsidP="00B514B5">
          <w:pPr>
            <w:pStyle w:val="1B99CC6A8384474E9E779CC771C1573E"/>
          </w:pPr>
          <w:r>
            <w:rPr>
              <w:color w:val="FF0000"/>
            </w:rPr>
            <w:t>doplnit jméno</w:t>
          </w:r>
        </w:p>
      </w:docPartBody>
    </w:docPart>
    <w:docPart>
      <w:docPartPr>
        <w:name w:val="BD3C184825274689B8E0ED8AF28AAAD0"/>
        <w:category>
          <w:name w:val="Obecné"/>
          <w:gallery w:val="placeholder"/>
        </w:category>
        <w:types>
          <w:type w:val="bbPlcHdr"/>
        </w:types>
        <w:behaviors>
          <w:behavior w:val="content"/>
        </w:behaviors>
        <w:guid w:val="{21671E6E-37AF-4877-B8E1-B6E5DAD6B179}"/>
      </w:docPartPr>
      <w:docPartBody>
        <w:p w:rsidR="00BE6221" w:rsidRDefault="00B514B5" w:rsidP="00B514B5">
          <w:pPr>
            <w:pStyle w:val="BD3C184825274689B8E0ED8AF28AAAD0"/>
          </w:pPr>
          <w:r w:rsidRPr="007D21C8">
            <w:rPr>
              <w:rStyle w:val="Vyplnnpole1"/>
              <w:color w:val="FF0000"/>
            </w:rPr>
            <w:t>funkce</w:t>
          </w:r>
        </w:p>
      </w:docPartBody>
    </w:docPart>
    <w:docPart>
      <w:docPartPr>
        <w:name w:val="C009C1D1951E47B6B858BA07E73932F6"/>
        <w:category>
          <w:name w:val="Obecné"/>
          <w:gallery w:val="placeholder"/>
        </w:category>
        <w:types>
          <w:type w:val="bbPlcHdr"/>
        </w:types>
        <w:behaviors>
          <w:behavior w:val="content"/>
        </w:behaviors>
        <w:guid w:val="{B761DF06-F88D-4C62-B029-2A8E3F7174DF}"/>
      </w:docPartPr>
      <w:docPartBody>
        <w:p w:rsidR="00863B68" w:rsidRDefault="00BE6221" w:rsidP="00BE6221">
          <w:pPr>
            <w:pStyle w:val="C009C1D1951E47B6B858BA07E73932F6"/>
          </w:pPr>
          <w:r w:rsidRPr="00FF7844">
            <w:rPr>
              <w:color w:val="FF0000"/>
            </w:rPr>
            <w:t>Uveďte název subjektu, sídlo, IČO, definici části plnění a podíl na plnění v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F3B0C"/>
    <w:rsid w:val="000F5E80"/>
    <w:rsid w:val="001436A4"/>
    <w:rsid w:val="00213755"/>
    <w:rsid w:val="002750FC"/>
    <w:rsid w:val="00295A76"/>
    <w:rsid w:val="002A0A7B"/>
    <w:rsid w:val="003412F7"/>
    <w:rsid w:val="003466EF"/>
    <w:rsid w:val="003945B1"/>
    <w:rsid w:val="00455E94"/>
    <w:rsid w:val="00456CA6"/>
    <w:rsid w:val="00460BF8"/>
    <w:rsid w:val="004D2B97"/>
    <w:rsid w:val="004F767A"/>
    <w:rsid w:val="00523FE6"/>
    <w:rsid w:val="006336BC"/>
    <w:rsid w:val="006829E5"/>
    <w:rsid w:val="006B464A"/>
    <w:rsid w:val="00761377"/>
    <w:rsid w:val="007B5F48"/>
    <w:rsid w:val="00832D4E"/>
    <w:rsid w:val="0085766E"/>
    <w:rsid w:val="00863B68"/>
    <w:rsid w:val="008642DB"/>
    <w:rsid w:val="00891F06"/>
    <w:rsid w:val="00A57F04"/>
    <w:rsid w:val="00A63B03"/>
    <w:rsid w:val="00AB20F8"/>
    <w:rsid w:val="00B514B5"/>
    <w:rsid w:val="00B53252"/>
    <w:rsid w:val="00B91969"/>
    <w:rsid w:val="00BE5EF9"/>
    <w:rsid w:val="00BE6221"/>
    <w:rsid w:val="00C33AC7"/>
    <w:rsid w:val="00C64578"/>
    <w:rsid w:val="00CB4415"/>
    <w:rsid w:val="00CC63DA"/>
    <w:rsid w:val="00CF76E8"/>
    <w:rsid w:val="00D034BD"/>
    <w:rsid w:val="00D243A1"/>
    <w:rsid w:val="00D94F9B"/>
    <w:rsid w:val="00E21913"/>
    <w:rsid w:val="00E275EB"/>
    <w:rsid w:val="00E93153"/>
    <w:rsid w:val="00F21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642DB"/>
    <w:rPr>
      <w:color w:val="808080"/>
    </w:rPr>
  </w:style>
  <w:style w:type="character" w:customStyle="1" w:styleId="Vyplnnpole1">
    <w:name w:val="Vyplněné pole 1"/>
    <w:basedOn w:val="Standardnpsmoodstavce"/>
    <w:uiPriority w:val="1"/>
    <w:rsid w:val="00B514B5"/>
    <w:rPr>
      <w:color w:val="77206D" w:themeColor="accent5" w:themeShade="BF"/>
    </w:rPr>
  </w:style>
  <w:style w:type="paragraph" w:customStyle="1" w:styleId="67646335B35541DD9BF4FE3E792E16D7">
    <w:name w:val="67646335B35541DD9BF4FE3E792E16D7"/>
    <w:rsid w:val="008642DB"/>
  </w:style>
  <w:style w:type="paragraph" w:customStyle="1" w:styleId="C63A6A5AE9E3463A90A2477E0FDE9A16">
    <w:name w:val="C63A6A5AE9E3463A90A2477E0FDE9A16"/>
    <w:rsid w:val="008642DB"/>
  </w:style>
  <w:style w:type="paragraph" w:customStyle="1" w:styleId="661BE316EDF446BEA2406E2EBDAF7C5D">
    <w:name w:val="661BE316EDF446BEA2406E2EBDAF7C5D"/>
    <w:rsid w:val="008642DB"/>
  </w:style>
  <w:style w:type="paragraph" w:customStyle="1" w:styleId="E48CC49E50B142BA9141453B83C1E79B">
    <w:name w:val="E48CC49E50B142BA9141453B83C1E79B"/>
    <w:rsid w:val="008642DB"/>
  </w:style>
  <w:style w:type="paragraph" w:customStyle="1" w:styleId="E32F56D9107149D6B33EE2A8E45B03CB">
    <w:name w:val="E32F56D9107149D6B33EE2A8E45B03CB"/>
    <w:rsid w:val="00B514B5"/>
  </w:style>
  <w:style w:type="paragraph" w:customStyle="1" w:styleId="BBFB8C2BE1BA44C2B2E88CDB19DD70E7">
    <w:name w:val="BBFB8C2BE1BA44C2B2E88CDB19DD70E7"/>
    <w:rsid w:val="00B514B5"/>
  </w:style>
  <w:style w:type="paragraph" w:customStyle="1" w:styleId="1B99CC6A8384474E9E779CC771C1573E">
    <w:name w:val="1B99CC6A8384474E9E779CC771C1573E"/>
    <w:rsid w:val="00B514B5"/>
  </w:style>
  <w:style w:type="paragraph" w:customStyle="1" w:styleId="BD3C184825274689B8E0ED8AF28AAAD0">
    <w:name w:val="BD3C184825274689B8E0ED8AF28AAAD0"/>
    <w:rsid w:val="00B514B5"/>
  </w:style>
  <w:style w:type="paragraph" w:customStyle="1" w:styleId="C009C1D1951E47B6B858BA07E73932F6">
    <w:name w:val="C009C1D1951E47B6B858BA07E73932F6"/>
    <w:rsid w:val="00BE6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051BC-6F82-4DCE-897C-D8D9ECB1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4772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Nákup ICT zařízení XX/2024 (xxx)</vt:lpstr>
    </vt:vector>
  </TitlesOfParts>
  <Company>statutární město Karviná</Company>
  <LinksUpToDate>false</LinksUpToDate>
  <CharactersWithSpaces>5569</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SML/1331/2025</dc:subject>
  <dc:creator>Jarema Jiří</dc:creator>
  <cp:keywords/>
  <dc:description/>
  <cp:lastModifiedBy>Bednaříková Petra</cp:lastModifiedBy>
  <cp:revision>2</cp:revision>
  <cp:lastPrinted>2024-05-27T07:55:00Z</cp:lastPrinted>
  <dcterms:created xsi:type="dcterms:W3CDTF">2025-06-19T09:17:00Z</dcterms:created>
  <dcterms:modified xsi:type="dcterms:W3CDTF">2025-06-19T09:17:00Z</dcterms:modified>
  <cp:category>Nabídka</cp:category>
</cp:coreProperties>
</file>