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EB6E9A" w14:textId="2543EDD2" w:rsidR="00F869D2" w:rsidRPr="000F3888" w:rsidRDefault="00B575FA" w:rsidP="00F869D2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3A074AAF" wp14:editId="7E6080C9">
            <wp:extent cx="8693533" cy="5906008"/>
            <wp:effectExtent l="3175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751926" cy="5945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869D2" w:rsidRPr="000F388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altName w:val="Segoe UI"/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D234B4"/>
    <w:multiLevelType w:val="hybridMultilevel"/>
    <w:tmpl w:val="541AC056"/>
    <w:lvl w:ilvl="0" w:tplc="3746FB0C">
      <w:start w:val="1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083150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69D2"/>
    <w:rsid w:val="001B45D9"/>
    <w:rsid w:val="001B6583"/>
    <w:rsid w:val="002444EB"/>
    <w:rsid w:val="0025095D"/>
    <w:rsid w:val="00460758"/>
    <w:rsid w:val="005E5D9E"/>
    <w:rsid w:val="00684F3C"/>
    <w:rsid w:val="00712E63"/>
    <w:rsid w:val="00721AEB"/>
    <w:rsid w:val="0074674A"/>
    <w:rsid w:val="0075168D"/>
    <w:rsid w:val="007D6154"/>
    <w:rsid w:val="00A47926"/>
    <w:rsid w:val="00A62E70"/>
    <w:rsid w:val="00B575FA"/>
    <w:rsid w:val="00E149A1"/>
    <w:rsid w:val="00F371D4"/>
    <w:rsid w:val="00F379CF"/>
    <w:rsid w:val="00F869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2B6FCD"/>
  <w15:chartTrackingRefBased/>
  <w15:docId w15:val="{049B2C6F-BB03-4D55-8361-E315CFC84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F869D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F869D2"/>
    <w:pPr>
      <w:spacing w:after="200" w:line="276" w:lineRule="auto"/>
      <w:ind w:left="720"/>
      <w:contextualSpacing/>
    </w:pPr>
    <w:rPr>
      <w:rFonts w:ascii="Arial" w:eastAsiaTheme="minorEastAsia" w:hAnsi="Arial"/>
      <w:sz w:val="20"/>
      <w:lang w:bidi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149A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149A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Nohelová Iveta</dc:creator>
  <cp:keywords/>
  <dc:description/>
  <cp:lastModifiedBy>Miroslav Švancar</cp:lastModifiedBy>
  <cp:revision>3</cp:revision>
  <cp:lastPrinted>2024-06-05T12:06:00Z</cp:lastPrinted>
  <dcterms:created xsi:type="dcterms:W3CDTF">2025-03-19T10:53:00Z</dcterms:created>
  <dcterms:modified xsi:type="dcterms:W3CDTF">2025-04-09T06:55:00Z</dcterms:modified>
</cp:coreProperties>
</file>