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9613"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76D11A7C" w14:textId="191F12CD" w:rsidR="009C3F1A" w:rsidRDefault="00BB67C5" w:rsidP="00E34074">
          <w:pPr>
            <w:pStyle w:val="Podnadpis"/>
          </w:pPr>
          <w:r>
            <w:t xml:space="preserve">Nákup ICT zařízení </w:t>
          </w:r>
          <w:r w:rsidR="004439AB">
            <w:t>23</w:t>
          </w:r>
          <w:r>
            <w:t>/202</w:t>
          </w:r>
          <w:r w:rsidR="004439AB">
            <w:t>5</w:t>
          </w:r>
          <w:r>
            <w:t xml:space="preserve"> (</w:t>
          </w:r>
          <w:r w:rsidR="00A119DB">
            <w:t>s</w:t>
          </w:r>
          <w:r w:rsidR="004439AB">
            <w:t>ervery pro VDI</w:t>
          </w:r>
          <w:r>
            <w:t>)</w:t>
          </w:r>
        </w:p>
      </w:sdtContent>
    </w:sdt>
    <w:p w14:paraId="4EF2011B"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35213E9A" w14:textId="77777777" w:rsidR="003D47A4" w:rsidRPr="00847150" w:rsidRDefault="003D47A4" w:rsidP="00715639">
      <w:pPr>
        <w:pStyle w:val="Bezmezer"/>
      </w:pPr>
    </w:p>
    <w:p w14:paraId="576B72F6" w14:textId="77777777" w:rsidR="007A18E9" w:rsidRPr="006A6852" w:rsidRDefault="007A18E9" w:rsidP="007A3B75">
      <w:pPr>
        <w:jc w:val="center"/>
        <w:rPr>
          <w:b/>
        </w:rPr>
      </w:pPr>
      <w:r w:rsidRPr="006A6852">
        <w:rPr>
          <w:b/>
        </w:rPr>
        <w:t>Smluvní strany</w:t>
      </w:r>
    </w:p>
    <w:p w14:paraId="5026191D"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341F144C" w14:textId="77777777" w:rsidTr="006A6852">
        <w:tc>
          <w:tcPr>
            <w:tcW w:w="9060" w:type="dxa"/>
            <w:gridSpan w:val="2"/>
            <w:shd w:val="clear" w:color="auto" w:fill="D9D9D9" w:themeFill="background1" w:themeFillShade="D9"/>
          </w:tcPr>
          <w:p w14:paraId="609E4DE4"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0CED652E" w14:textId="77777777" w:rsidTr="003E72DA">
        <w:tc>
          <w:tcPr>
            <w:tcW w:w="2830" w:type="dxa"/>
            <w:shd w:val="clear" w:color="auto" w:fill="D9D9D9" w:themeFill="background1" w:themeFillShade="D9"/>
          </w:tcPr>
          <w:p w14:paraId="275A73BD"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5416E21D"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31466C98" w14:textId="77777777" w:rsidTr="003E72DA">
        <w:tc>
          <w:tcPr>
            <w:tcW w:w="2830" w:type="dxa"/>
            <w:shd w:val="clear" w:color="auto" w:fill="D9D9D9" w:themeFill="background1" w:themeFillShade="D9"/>
          </w:tcPr>
          <w:p w14:paraId="0A4F45BE"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1E334E10"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0EC1F0D3" w14:textId="77777777" w:rsidTr="003E72DA">
        <w:tc>
          <w:tcPr>
            <w:tcW w:w="2830" w:type="dxa"/>
            <w:shd w:val="clear" w:color="auto" w:fill="D9D9D9" w:themeFill="background1" w:themeFillShade="D9"/>
          </w:tcPr>
          <w:p w14:paraId="75C0C035"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7E9AABE8"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2239BB02" w14:textId="77777777" w:rsidTr="003E72DA">
        <w:tc>
          <w:tcPr>
            <w:tcW w:w="2830" w:type="dxa"/>
            <w:shd w:val="clear" w:color="auto" w:fill="D9D9D9" w:themeFill="background1" w:themeFillShade="D9"/>
          </w:tcPr>
          <w:p w14:paraId="414086C6"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637F35A4"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01D6DDC2" w14:textId="77777777" w:rsidTr="003E72DA">
        <w:tc>
          <w:tcPr>
            <w:tcW w:w="2830" w:type="dxa"/>
            <w:shd w:val="clear" w:color="auto" w:fill="D9D9D9" w:themeFill="background1" w:themeFillShade="D9"/>
          </w:tcPr>
          <w:p w14:paraId="1BC7FAD2"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61EDFB84"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5DA59FBD" w14:textId="77777777" w:rsidTr="003E72DA">
        <w:tc>
          <w:tcPr>
            <w:tcW w:w="2830" w:type="dxa"/>
            <w:shd w:val="clear" w:color="auto" w:fill="D9D9D9" w:themeFill="background1" w:themeFillShade="D9"/>
            <w:vAlign w:val="center"/>
          </w:tcPr>
          <w:p w14:paraId="2B06170C"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23AEEA5A"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5FF8151C" w14:textId="77777777" w:rsidTr="00E32798">
              <w:trPr>
                <w:trHeight w:val="753"/>
              </w:trPr>
              <w:tc>
                <w:tcPr>
                  <w:tcW w:w="3570" w:type="dxa"/>
                  <w:vMerge w:val="restart"/>
                  <w:vAlign w:val="center"/>
                </w:tcPr>
                <w:p w14:paraId="086131A6" w14:textId="77777777" w:rsidR="003E72DA" w:rsidRPr="00DB4C0C" w:rsidRDefault="003E72DA" w:rsidP="00E32798">
                  <w:pPr>
                    <w:pStyle w:val="Bezmezer"/>
                    <w:jc w:val="left"/>
                    <w:rPr>
                      <w:rFonts w:cs="Arial"/>
                      <w:szCs w:val="20"/>
                    </w:rPr>
                  </w:pPr>
                  <w:r w:rsidRPr="00DB4C0C">
                    <w:rPr>
                      <w:rFonts w:cs="Arial"/>
                      <w:szCs w:val="20"/>
                    </w:rPr>
                    <w:t>JUDr. Olga Guziurová, MPA</w:t>
                  </w:r>
                </w:p>
                <w:p w14:paraId="13BA7491"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7316882F"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273650A" w14:textId="77777777" w:rsidR="003E72DA" w:rsidRPr="00DB4C0C" w:rsidRDefault="003E72DA" w:rsidP="006A6852">
                  <w:pPr>
                    <w:pStyle w:val="Bezmezer"/>
                    <w:rPr>
                      <w:rFonts w:cs="Arial"/>
                      <w:szCs w:val="20"/>
                      <w:lang w:eastAsia="cs-CZ"/>
                    </w:rPr>
                  </w:pPr>
                </w:p>
              </w:tc>
            </w:tr>
            <w:tr w:rsidR="00DB4C0C" w:rsidRPr="00DB4C0C" w14:paraId="204374C2" w14:textId="77777777" w:rsidTr="003E72DA">
              <w:tc>
                <w:tcPr>
                  <w:tcW w:w="3570" w:type="dxa"/>
                  <w:vMerge/>
                </w:tcPr>
                <w:p w14:paraId="4B4EC344"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27A5D75B"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56E300E1" w14:textId="77777777" w:rsidR="003D47A4" w:rsidRPr="00DB4C0C" w:rsidRDefault="003D47A4" w:rsidP="006A6852">
            <w:pPr>
              <w:pStyle w:val="Bezmezer"/>
              <w:rPr>
                <w:rFonts w:cs="Arial"/>
                <w:szCs w:val="20"/>
                <w:lang w:eastAsia="cs-CZ"/>
              </w:rPr>
            </w:pPr>
          </w:p>
        </w:tc>
      </w:tr>
    </w:tbl>
    <w:p w14:paraId="35EDF3FF"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6077E9D0" w14:textId="77777777" w:rsidTr="006A6852">
        <w:tc>
          <w:tcPr>
            <w:tcW w:w="9060" w:type="dxa"/>
            <w:gridSpan w:val="2"/>
            <w:shd w:val="clear" w:color="auto" w:fill="D9D9D9" w:themeFill="background1" w:themeFillShade="D9"/>
          </w:tcPr>
          <w:p w14:paraId="04B64B6B"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477C5CF7" w14:textId="77777777" w:rsidTr="003E72DA">
        <w:tc>
          <w:tcPr>
            <w:tcW w:w="2830" w:type="dxa"/>
            <w:shd w:val="clear" w:color="auto" w:fill="D9D9D9" w:themeFill="background1" w:themeFillShade="D9"/>
          </w:tcPr>
          <w:p w14:paraId="7351B543"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20A3D057"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17549000" w14:textId="77777777" w:rsidTr="003E72DA">
        <w:tc>
          <w:tcPr>
            <w:tcW w:w="2830" w:type="dxa"/>
            <w:shd w:val="clear" w:color="auto" w:fill="D9D9D9" w:themeFill="background1" w:themeFillShade="D9"/>
          </w:tcPr>
          <w:p w14:paraId="090754E3"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7950442E"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5AAFC00A" w14:textId="77777777" w:rsidTr="003E72DA">
        <w:tc>
          <w:tcPr>
            <w:tcW w:w="2830" w:type="dxa"/>
            <w:shd w:val="clear" w:color="auto" w:fill="D9D9D9" w:themeFill="background1" w:themeFillShade="D9"/>
          </w:tcPr>
          <w:p w14:paraId="22250A12"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0200259E"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65B33D03" w14:textId="77777777" w:rsidTr="003E72DA">
        <w:tc>
          <w:tcPr>
            <w:tcW w:w="2830" w:type="dxa"/>
            <w:shd w:val="clear" w:color="auto" w:fill="D9D9D9" w:themeFill="background1" w:themeFillShade="D9"/>
          </w:tcPr>
          <w:p w14:paraId="23672ED5"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487C5AC6"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707C28A4" w14:textId="77777777" w:rsidTr="003E72DA">
        <w:tc>
          <w:tcPr>
            <w:tcW w:w="2830" w:type="dxa"/>
            <w:shd w:val="clear" w:color="auto" w:fill="D9D9D9" w:themeFill="background1" w:themeFillShade="D9"/>
          </w:tcPr>
          <w:p w14:paraId="28388930"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1BF3BBE6"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6D794243" w14:textId="77777777" w:rsidTr="003E72DA">
        <w:tc>
          <w:tcPr>
            <w:tcW w:w="2830" w:type="dxa"/>
            <w:shd w:val="clear" w:color="auto" w:fill="D9D9D9" w:themeFill="background1" w:themeFillShade="D9"/>
            <w:vAlign w:val="center"/>
          </w:tcPr>
          <w:p w14:paraId="662FFD5C"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5A178DE8"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05FF3560" w14:textId="77777777" w:rsidTr="00E32798">
              <w:trPr>
                <w:trHeight w:val="753"/>
              </w:trPr>
              <w:tc>
                <w:tcPr>
                  <w:tcW w:w="3570" w:type="dxa"/>
                  <w:vMerge w:val="restart"/>
                  <w:vAlign w:val="center"/>
                </w:tcPr>
                <w:p w14:paraId="54ABF52A"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63E93E12" w14:textId="77777777" w:rsidR="003E72DA" w:rsidRDefault="003E72DA" w:rsidP="003E72DA">
                  <w:pPr>
                    <w:pStyle w:val="Bezmezer"/>
                    <w:rPr>
                      <w:rFonts w:cs="Arial"/>
                      <w:szCs w:val="20"/>
                      <w:lang w:eastAsia="cs-CZ"/>
                    </w:rPr>
                  </w:pPr>
                </w:p>
              </w:tc>
            </w:tr>
            <w:tr w:rsidR="003E72DA" w14:paraId="70ADAE2F" w14:textId="77777777" w:rsidTr="00E32798">
              <w:tc>
                <w:tcPr>
                  <w:tcW w:w="3570" w:type="dxa"/>
                  <w:vMerge/>
                </w:tcPr>
                <w:p w14:paraId="2AAF4884"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217DC2FA"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52003836" w14:textId="77777777" w:rsidR="003E72DA" w:rsidRDefault="003E72DA" w:rsidP="006A6852">
            <w:pPr>
              <w:pStyle w:val="Bezmezer"/>
              <w:rPr>
                <w:rStyle w:val="Styl2"/>
              </w:rPr>
            </w:pPr>
          </w:p>
        </w:tc>
      </w:tr>
    </w:tbl>
    <w:p w14:paraId="5FEFEB97" w14:textId="77777777" w:rsidR="006A6852" w:rsidRPr="00A25AE7" w:rsidRDefault="006A6852" w:rsidP="007A3B75">
      <w:pPr>
        <w:pStyle w:val="Bezmezer"/>
      </w:pPr>
    </w:p>
    <w:p w14:paraId="122DE563"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05C5BF2A" w14:textId="77777777" w:rsidR="007A18E9" w:rsidRPr="00674878" w:rsidRDefault="00BB67C5" w:rsidP="00674878">
      <w:pPr>
        <w:pStyle w:val="Nadpis2"/>
      </w:pPr>
      <w:r w:rsidRPr="00674878">
        <w:t>Článek I</w:t>
      </w:r>
      <w:r w:rsidRPr="00674878">
        <w:br/>
      </w:r>
      <w:r w:rsidR="007A18E9" w:rsidRPr="00674878">
        <w:t>Předmět smlouvy</w:t>
      </w:r>
    </w:p>
    <w:p w14:paraId="0E436A94"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4B5C6BB5"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339CE495" w14:textId="77777777" w:rsidR="007A18E9" w:rsidRPr="00847150" w:rsidRDefault="00BB67C5" w:rsidP="00674878">
      <w:pPr>
        <w:pStyle w:val="Nadpis2"/>
      </w:pPr>
      <w:r>
        <w:t>Článek II</w:t>
      </w:r>
      <w:r>
        <w:br/>
      </w:r>
      <w:r w:rsidR="00715639" w:rsidRPr="00847150">
        <w:t>Termín a m</w:t>
      </w:r>
      <w:r w:rsidR="007A18E9" w:rsidRPr="00847150">
        <w:t>ísto plnění</w:t>
      </w:r>
    </w:p>
    <w:p w14:paraId="24F9FC33"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254D02BA" w14:textId="547A6CF1" w:rsidR="00DB4C0C" w:rsidRPr="00DB4C0C" w:rsidRDefault="009F245A" w:rsidP="00DB4C0C">
      <w:pPr>
        <w:numPr>
          <w:ilvl w:val="0"/>
          <w:numId w:val="5"/>
        </w:numPr>
        <w:spacing w:before="120"/>
      </w:pPr>
      <w:r w:rsidRPr="00847150">
        <w:rPr>
          <w:rFonts w:cs="Arial"/>
          <w:szCs w:val="20"/>
        </w:rPr>
        <w:t xml:space="preserve">Předmět koupě bude dodán do </w:t>
      </w:r>
      <w:r w:rsidR="004439AB">
        <w:rPr>
          <w:rStyle w:val="Siln"/>
        </w:rPr>
        <w:t>60</w:t>
      </w:r>
      <w:r w:rsidR="00C6104A" w:rsidRPr="00847150">
        <w:rPr>
          <w:rFonts w:cs="Arial"/>
          <w:szCs w:val="20"/>
        </w:rPr>
        <w:t xml:space="preserve"> </w:t>
      </w:r>
      <w:r w:rsidRPr="00847150">
        <w:rPr>
          <w:rFonts w:cs="Arial"/>
          <w:szCs w:val="20"/>
        </w:rPr>
        <w:t>dnů od účinnosti této smlouvy.</w:t>
      </w:r>
    </w:p>
    <w:p w14:paraId="166E5704" w14:textId="77777777" w:rsidR="00DB4C0C" w:rsidRDefault="00DB4C0C">
      <w:pPr>
        <w:autoSpaceDE/>
        <w:autoSpaceDN/>
        <w:rPr>
          <w:rFonts w:cs="Arial"/>
          <w:b/>
          <w:bCs/>
          <w:iCs/>
          <w:kern w:val="32"/>
          <w:szCs w:val="32"/>
          <w:lang w:eastAsia="ar-SA"/>
        </w:rPr>
      </w:pPr>
      <w:r>
        <w:br w:type="page"/>
      </w:r>
    </w:p>
    <w:p w14:paraId="220CE5D5" w14:textId="77777777" w:rsidR="007A18E9" w:rsidRPr="00847150" w:rsidRDefault="00BB67C5" w:rsidP="00674878">
      <w:pPr>
        <w:pStyle w:val="Nadpis2"/>
      </w:pPr>
      <w:r>
        <w:lastRenderedPageBreak/>
        <w:t>Článek III</w:t>
      </w:r>
      <w:r>
        <w:br/>
      </w:r>
      <w:r w:rsidR="007A18E9" w:rsidRPr="00847150">
        <w:t>Dodací podmínky</w:t>
      </w:r>
    </w:p>
    <w:p w14:paraId="63D9EAC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3A0FC7C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0A70ED93"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2956DBAC"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043622F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2BE80A2A"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FDABC14"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056E4EC5"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73D086A6"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1CA7928"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6F96A7E7" w14:textId="77777777" w:rsidR="007A18E9" w:rsidRPr="00847150" w:rsidRDefault="00BB67C5" w:rsidP="00674878">
      <w:pPr>
        <w:pStyle w:val="Nadpis2"/>
      </w:pPr>
      <w:r>
        <w:t>Článek IV</w:t>
      </w:r>
      <w:r>
        <w:br/>
      </w:r>
      <w:r w:rsidR="007A18E9" w:rsidRPr="00847150">
        <w:t>Kupní cena a platební podmínky</w:t>
      </w:r>
    </w:p>
    <w:p w14:paraId="01B447DA"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7C351E4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1CD790D2"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14DB789F"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42AF254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54370E5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5F2E9DE9"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A6CE038"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5DE27F63"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553DD7E6" w14:textId="77777777" w:rsidR="007A18E9" w:rsidRPr="00847150" w:rsidRDefault="00BB67C5" w:rsidP="00674878">
      <w:pPr>
        <w:pStyle w:val="Nadpis2"/>
      </w:pPr>
      <w:r>
        <w:t>Článek V</w:t>
      </w:r>
      <w:r>
        <w:br/>
      </w:r>
      <w:r w:rsidR="007A18E9" w:rsidRPr="00847150">
        <w:t>Smluvní pokuta a úrok z prodlení</w:t>
      </w:r>
    </w:p>
    <w:p w14:paraId="409071B7"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0067472F"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1522976A"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6B177FF8"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7F9539B8"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1AD4382A"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5A7B6186"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4A592958" w14:textId="77777777" w:rsidR="007A18E9" w:rsidRPr="00847150" w:rsidRDefault="00BB67C5" w:rsidP="00674878">
      <w:pPr>
        <w:pStyle w:val="Nadpis2"/>
      </w:pPr>
      <w:r>
        <w:t>Článek VII</w:t>
      </w:r>
      <w:r>
        <w:br/>
      </w:r>
      <w:r w:rsidR="007A18E9" w:rsidRPr="00847150">
        <w:t>Záruční podmínky, vady předmětu koupě</w:t>
      </w:r>
    </w:p>
    <w:p w14:paraId="599402B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1E39EA7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2EE4E752"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1E8AF395"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53AF56D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08A393C2"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0668338D"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668E52EE"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D1062D4"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78AC4E35"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05413660"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31CFC2BD"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0A6E998A"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5005048B"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6B8C3849"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7D584905"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3EF63270"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5F9C2A4"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59ACB9C9"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5260344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4FC35779"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13FF8D35"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4DD8F256"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16D59D0B"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1BF673A2"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58BED003"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2B3EEBD7"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27EA6E66"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679A09FB"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1B7DD49A"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4551D96F"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700F47B8"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53F5A3A"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3A752AA1"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3BF127DF"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D93777F"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0D5C02A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1DDF81E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2286AF8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24092550"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0DE9424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48A0A44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55CB867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7BF19BE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7EF6DA9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5F2D8FE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71F5724B"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702E92FE" w14:textId="77777777" w:rsidR="007A18E9" w:rsidRPr="00847150" w:rsidRDefault="007A18E9" w:rsidP="00FF7844">
      <w:pPr>
        <w:ind w:left="284"/>
      </w:pPr>
      <w:r w:rsidRPr="00847150">
        <w:t>Příloha č. 2: Cenová a obchodní specifikace předmětu smlouvy</w:t>
      </w:r>
    </w:p>
    <w:p w14:paraId="45C9FBE8" w14:textId="77777777" w:rsidR="007A18E9" w:rsidRPr="00847150" w:rsidRDefault="007A18E9" w:rsidP="00FF7844">
      <w:pPr>
        <w:ind w:left="284"/>
      </w:pPr>
      <w:r w:rsidRPr="00847150">
        <w:t xml:space="preserve">Příloha č. 3: </w:t>
      </w:r>
      <w:r w:rsidR="00005423">
        <w:t>Místa plnění a oprávněné osoby</w:t>
      </w:r>
    </w:p>
    <w:p w14:paraId="70D1C0D4" w14:textId="77777777" w:rsidR="007A18E9" w:rsidRPr="00847150" w:rsidRDefault="007A18E9" w:rsidP="003D47A4">
      <w:pPr>
        <w:ind w:left="284"/>
      </w:pPr>
      <w:r w:rsidRPr="00847150">
        <w:t>Příloha č. 4: Seznam poddodavatelů</w:t>
      </w:r>
    </w:p>
    <w:p w14:paraId="39DF8525" w14:textId="77777777" w:rsidR="003E72DA" w:rsidRDefault="003E72DA">
      <w:pPr>
        <w:autoSpaceDE/>
        <w:autoSpaceDN/>
        <w:rPr>
          <w:rFonts w:cs="Times New Roman"/>
          <w:b/>
          <w:bCs/>
          <w:kern w:val="28"/>
          <w:sz w:val="24"/>
          <w:szCs w:val="32"/>
          <w:lang w:eastAsia="ar-SA"/>
        </w:rPr>
      </w:pPr>
      <w:r>
        <w:br w:type="page"/>
      </w:r>
    </w:p>
    <w:p w14:paraId="4F03A74B"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5A35D3B1" w14:textId="77777777" w:rsidR="00012E48" w:rsidRPr="00847150" w:rsidRDefault="00012E48" w:rsidP="007A3B75">
      <w:pPr>
        <w:pStyle w:val="Bezmezer"/>
      </w:pPr>
    </w:p>
    <w:p w14:paraId="5E071945"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51616274"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200AD5AF"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4037A945" w14:textId="77777777" w:rsidR="004439AB" w:rsidRDefault="004439AB" w:rsidP="004439AB">
      <w:pPr>
        <w:pStyle w:val="Nadpis1"/>
      </w:pPr>
      <w:r>
        <w:t>Server</w:t>
      </w:r>
    </w:p>
    <w:tbl>
      <w:tblPr>
        <w:tblW w:w="977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36"/>
        <w:gridCol w:w="5451"/>
        <w:gridCol w:w="1984"/>
      </w:tblGrid>
      <w:tr w:rsidR="004439AB" w:rsidRPr="00B2439C" w14:paraId="4BD604B5" w14:textId="77777777" w:rsidTr="00441628">
        <w:tc>
          <w:tcPr>
            <w:tcW w:w="2336" w:type="dxa"/>
            <w:shd w:val="clear" w:color="auto" w:fill="F2F2F2" w:themeFill="background1" w:themeFillShade="F2"/>
            <w:tcMar>
              <w:top w:w="28" w:type="dxa"/>
              <w:left w:w="108" w:type="dxa"/>
              <w:bottom w:w="28" w:type="dxa"/>
              <w:right w:w="108" w:type="dxa"/>
            </w:tcMar>
            <w:vAlign w:val="center"/>
            <w:hideMark/>
          </w:tcPr>
          <w:p w14:paraId="3265886B" w14:textId="77777777" w:rsidR="004439AB" w:rsidRPr="00B2439C" w:rsidRDefault="004439AB" w:rsidP="00441628">
            <w:pPr>
              <w:pStyle w:val="Bezmezer"/>
              <w:jc w:val="left"/>
              <w:rPr>
                <w:rFonts w:cs="Arial"/>
                <w:b/>
                <w:sz w:val="18"/>
              </w:rPr>
            </w:pPr>
            <w:bookmarkStart w:id="1" w:name="_Hlk104384820"/>
            <w:r w:rsidRPr="00B2439C">
              <w:rPr>
                <w:rFonts w:cs="Arial"/>
                <w:b/>
                <w:sz w:val="18"/>
              </w:rPr>
              <w:t>Parametr</w:t>
            </w:r>
          </w:p>
        </w:tc>
        <w:tc>
          <w:tcPr>
            <w:tcW w:w="5451" w:type="dxa"/>
            <w:shd w:val="clear" w:color="auto" w:fill="F2F2F2" w:themeFill="background1" w:themeFillShade="F2"/>
            <w:tcMar>
              <w:top w:w="28" w:type="dxa"/>
              <w:left w:w="108" w:type="dxa"/>
              <w:bottom w:w="28" w:type="dxa"/>
              <w:right w:w="108" w:type="dxa"/>
            </w:tcMar>
            <w:vAlign w:val="center"/>
            <w:hideMark/>
          </w:tcPr>
          <w:p w14:paraId="7C2F4E3A" w14:textId="77777777" w:rsidR="004439AB" w:rsidRPr="00B2439C" w:rsidRDefault="004439AB" w:rsidP="00441628">
            <w:pPr>
              <w:pStyle w:val="Bezmezer"/>
              <w:jc w:val="left"/>
              <w:rPr>
                <w:rFonts w:cs="Arial"/>
                <w:b/>
                <w:sz w:val="18"/>
              </w:rPr>
            </w:pPr>
            <w:r w:rsidRPr="00B2439C">
              <w:rPr>
                <w:rFonts w:cs="Arial"/>
                <w:b/>
                <w:sz w:val="18"/>
              </w:rPr>
              <w:t>Hodnota</w:t>
            </w:r>
          </w:p>
        </w:tc>
        <w:tc>
          <w:tcPr>
            <w:tcW w:w="1984" w:type="dxa"/>
            <w:shd w:val="clear" w:color="auto" w:fill="F2F2F2" w:themeFill="background1" w:themeFillShade="F2"/>
            <w:vAlign w:val="center"/>
          </w:tcPr>
          <w:p w14:paraId="3DD913B6" w14:textId="77777777" w:rsidR="004439AB" w:rsidRPr="00B2439C" w:rsidRDefault="004439AB" w:rsidP="00441628">
            <w:pPr>
              <w:pStyle w:val="Bezmezer"/>
              <w:jc w:val="center"/>
              <w:rPr>
                <w:rFonts w:cs="Arial"/>
                <w:b/>
                <w:sz w:val="18"/>
              </w:rPr>
            </w:pPr>
            <w:r w:rsidRPr="00B2439C">
              <w:rPr>
                <w:rFonts w:cs="Arial"/>
                <w:b/>
                <w:sz w:val="18"/>
              </w:rPr>
              <w:t>Skutečná hodnota</w:t>
            </w:r>
          </w:p>
        </w:tc>
      </w:tr>
      <w:tr w:rsidR="004439AB" w:rsidRPr="00B2439C" w14:paraId="31263298" w14:textId="77777777" w:rsidTr="00441628">
        <w:tc>
          <w:tcPr>
            <w:tcW w:w="2336" w:type="dxa"/>
            <w:tcMar>
              <w:top w:w="28" w:type="dxa"/>
              <w:left w:w="108" w:type="dxa"/>
              <w:bottom w:w="28" w:type="dxa"/>
              <w:right w:w="108" w:type="dxa"/>
            </w:tcMar>
          </w:tcPr>
          <w:p w14:paraId="6C7F7A8E" w14:textId="77777777" w:rsidR="004439AB" w:rsidRPr="00B2439C" w:rsidRDefault="004439AB" w:rsidP="00441628">
            <w:pPr>
              <w:pStyle w:val="Bezmezer"/>
              <w:jc w:val="left"/>
              <w:rPr>
                <w:rFonts w:cs="Arial"/>
                <w:sz w:val="18"/>
              </w:rPr>
            </w:pPr>
            <w:r>
              <w:rPr>
                <w:rFonts w:cs="Arial"/>
                <w:sz w:val="18"/>
              </w:rPr>
              <w:t>Typ</w:t>
            </w:r>
          </w:p>
        </w:tc>
        <w:tc>
          <w:tcPr>
            <w:tcW w:w="5451" w:type="dxa"/>
            <w:tcMar>
              <w:top w:w="28" w:type="dxa"/>
              <w:left w:w="108" w:type="dxa"/>
              <w:bottom w:w="28" w:type="dxa"/>
              <w:right w:w="108" w:type="dxa"/>
            </w:tcMar>
            <w:vAlign w:val="center"/>
          </w:tcPr>
          <w:p w14:paraId="718D7B84" w14:textId="77777777" w:rsidR="004439AB" w:rsidRPr="00B2439C" w:rsidRDefault="004439AB" w:rsidP="00441628">
            <w:pPr>
              <w:pStyle w:val="Bezmezer"/>
              <w:jc w:val="left"/>
              <w:rPr>
                <w:rFonts w:cs="Arial"/>
                <w:sz w:val="18"/>
              </w:rPr>
            </w:pPr>
            <w:r w:rsidRPr="00B2439C">
              <w:rPr>
                <w:rFonts w:cs="Arial"/>
                <w:sz w:val="18"/>
              </w:rPr>
              <w:t xml:space="preserve">RACK mount server </w:t>
            </w:r>
            <w:r>
              <w:rPr>
                <w:rFonts w:cs="Arial"/>
                <w:sz w:val="18"/>
              </w:rPr>
              <w:t>1 CPU</w:t>
            </w:r>
          </w:p>
        </w:tc>
        <w:tc>
          <w:tcPr>
            <w:tcW w:w="1984" w:type="dxa"/>
            <w:vAlign w:val="center"/>
          </w:tcPr>
          <w:p w14:paraId="5BC86060" w14:textId="77777777" w:rsidR="004439AB" w:rsidRPr="00B2439C" w:rsidRDefault="00000000" w:rsidP="00441628">
            <w:pPr>
              <w:pStyle w:val="Bezmezer"/>
              <w:jc w:val="center"/>
              <w:rPr>
                <w:rFonts w:cs="Arial"/>
                <w:sz w:val="18"/>
              </w:rPr>
            </w:pPr>
            <w:sdt>
              <w:sdtPr>
                <w:rPr>
                  <w:rFonts w:cs="Arial"/>
                  <w:sz w:val="18"/>
                </w:rPr>
                <w:id w:val="-15552000"/>
                <w:placeholder>
                  <w:docPart w:val="C8CD33E6E039486A9F78974AE9100103"/>
                </w:placeholder>
                <w:showingPlcHdr/>
                <w:text/>
              </w:sdtPr>
              <w:sdtContent>
                <w:r w:rsidR="004439AB">
                  <w:rPr>
                    <w:rStyle w:val="Zstupntext"/>
                    <w:rFonts w:cs="Arial"/>
                    <w:color w:val="FF0000"/>
                    <w:sz w:val="18"/>
                    <w:szCs w:val="18"/>
                  </w:rPr>
                  <w:t>ANO/NE</w:t>
                </w:r>
              </w:sdtContent>
            </w:sdt>
          </w:p>
        </w:tc>
      </w:tr>
      <w:tr w:rsidR="004439AB" w:rsidRPr="00B2439C" w14:paraId="3FD508D9" w14:textId="77777777" w:rsidTr="00441628">
        <w:tc>
          <w:tcPr>
            <w:tcW w:w="2336" w:type="dxa"/>
            <w:tcMar>
              <w:top w:w="28" w:type="dxa"/>
              <w:left w:w="108" w:type="dxa"/>
              <w:bottom w:w="28" w:type="dxa"/>
              <w:right w:w="108" w:type="dxa"/>
            </w:tcMar>
          </w:tcPr>
          <w:p w14:paraId="216FC464" w14:textId="77777777" w:rsidR="004439AB" w:rsidRPr="00B2439C" w:rsidRDefault="004439AB" w:rsidP="00441628">
            <w:pPr>
              <w:pStyle w:val="Bezmezer"/>
              <w:jc w:val="left"/>
              <w:rPr>
                <w:rFonts w:cs="Arial"/>
                <w:sz w:val="18"/>
              </w:rPr>
            </w:pPr>
            <w:r w:rsidRPr="00B2439C">
              <w:rPr>
                <w:rFonts w:cs="Arial"/>
                <w:sz w:val="18"/>
              </w:rPr>
              <w:t>Velikost</w:t>
            </w:r>
          </w:p>
        </w:tc>
        <w:tc>
          <w:tcPr>
            <w:tcW w:w="5451" w:type="dxa"/>
            <w:tcMar>
              <w:top w:w="28" w:type="dxa"/>
              <w:left w:w="108" w:type="dxa"/>
              <w:bottom w:w="28" w:type="dxa"/>
              <w:right w:w="108" w:type="dxa"/>
            </w:tcMar>
            <w:vAlign w:val="center"/>
          </w:tcPr>
          <w:p w14:paraId="57CDFBA1" w14:textId="77777777" w:rsidR="004439AB" w:rsidRPr="00B2439C" w:rsidRDefault="004439AB" w:rsidP="00441628">
            <w:pPr>
              <w:pStyle w:val="Bezmezer"/>
              <w:jc w:val="left"/>
              <w:rPr>
                <w:rFonts w:cs="Arial"/>
                <w:sz w:val="18"/>
              </w:rPr>
            </w:pPr>
            <w:r w:rsidRPr="00B2439C">
              <w:rPr>
                <w:rFonts w:cs="Arial"/>
                <w:sz w:val="18"/>
              </w:rPr>
              <w:t>max. 2U, včetně pohyblivého ramene pro uchycení kabeláže</w:t>
            </w:r>
          </w:p>
        </w:tc>
        <w:tc>
          <w:tcPr>
            <w:tcW w:w="1984" w:type="dxa"/>
            <w:vAlign w:val="center"/>
          </w:tcPr>
          <w:p w14:paraId="143B3E63" w14:textId="77777777" w:rsidR="004439AB" w:rsidRPr="00B2439C" w:rsidRDefault="00000000" w:rsidP="00441628">
            <w:pPr>
              <w:pStyle w:val="Bezmezer"/>
              <w:jc w:val="center"/>
              <w:rPr>
                <w:rFonts w:cs="Arial"/>
                <w:sz w:val="18"/>
              </w:rPr>
            </w:pPr>
            <w:sdt>
              <w:sdtPr>
                <w:rPr>
                  <w:rFonts w:cs="Arial"/>
                  <w:sz w:val="18"/>
                </w:rPr>
                <w:id w:val="-1179036853"/>
                <w:placeholder>
                  <w:docPart w:val="C7EDCFE0EE594BC5BB3057F6F756F291"/>
                </w:placeholder>
                <w:showingPlcHdr/>
                <w:text/>
              </w:sdtPr>
              <w:sdtContent>
                <w:r w:rsidR="004439AB">
                  <w:rPr>
                    <w:rStyle w:val="Zstupntext"/>
                    <w:rFonts w:cs="Arial"/>
                    <w:color w:val="FF0000"/>
                    <w:sz w:val="18"/>
                    <w:szCs w:val="18"/>
                  </w:rPr>
                  <w:t>ANO/NE</w:t>
                </w:r>
              </w:sdtContent>
            </w:sdt>
          </w:p>
        </w:tc>
      </w:tr>
      <w:tr w:rsidR="004439AB" w:rsidRPr="00B2439C" w14:paraId="6DD2587A" w14:textId="77777777" w:rsidTr="00441628">
        <w:tc>
          <w:tcPr>
            <w:tcW w:w="2336" w:type="dxa"/>
            <w:vMerge w:val="restart"/>
            <w:tcMar>
              <w:top w:w="28" w:type="dxa"/>
              <w:left w:w="108" w:type="dxa"/>
              <w:bottom w:w="28" w:type="dxa"/>
              <w:right w:w="108" w:type="dxa"/>
            </w:tcMar>
          </w:tcPr>
          <w:p w14:paraId="6AC13F1A" w14:textId="77777777" w:rsidR="004439AB" w:rsidRPr="00B2439C" w:rsidRDefault="004439AB" w:rsidP="00441628">
            <w:pPr>
              <w:pStyle w:val="Bezmezer"/>
              <w:jc w:val="left"/>
              <w:rPr>
                <w:rFonts w:cs="Arial"/>
                <w:sz w:val="18"/>
              </w:rPr>
            </w:pPr>
            <w:r>
              <w:rPr>
                <w:rFonts w:cs="Arial"/>
                <w:sz w:val="18"/>
              </w:rPr>
              <w:t>Procesor CPU</w:t>
            </w:r>
          </w:p>
        </w:tc>
        <w:tc>
          <w:tcPr>
            <w:tcW w:w="5451" w:type="dxa"/>
            <w:tcMar>
              <w:top w:w="28" w:type="dxa"/>
              <w:left w:w="108" w:type="dxa"/>
              <w:bottom w:w="28" w:type="dxa"/>
              <w:right w:w="108" w:type="dxa"/>
            </w:tcMar>
            <w:vAlign w:val="center"/>
          </w:tcPr>
          <w:p w14:paraId="129EB339" w14:textId="77777777" w:rsidR="004439AB" w:rsidRPr="00B2439C" w:rsidRDefault="004439AB" w:rsidP="00441628">
            <w:pPr>
              <w:pStyle w:val="Bezmezer"/>
              <w:jc w:val="left"/>
              <w:rPr>
                <w:rFonts w:cs="Arial"/>
                <w:sz w:val="18"/>
              </w:rPr>
            </w:pPr>
            <w:r>
              <w:rPr>
                <w:rFonts w:cs="Arial"/>
                <w:sz w:val="18"/>
              </w:rPr>
              <w:t>Počet jader CPU max. 24</w:t>
            </w:r>
          </w:p>
        </w:tc>
        <w:tc>
          <w:tcPr>
            <w:tcW w:w="1984" w:type="dxa"/>
            <w:vAlign w:val="center"/>
          </w:tcPr>
          <w:p w14:paraId="6D4E3EF6" w14:textId="77777777" w:rsidR="004439AB" w:rsidRDefault="00000000" w:rsidP="00441628">
            <w:pPr>
              <w:pStyle w:val="Bezmezer"/>
              <w:jc w:val="center"/>
              <w:rPr>
                <w:rFonts w:cs="Arial"/>
                <w:sz w:val="18"/>
              </w:rPr>
            </w:pPr>
            <w:sdt>
              <w:sdtPr>
                <w:rPr>
                  <w:rFonts w:cs="Arial"/>
                  <w:sz w:val="18"/>
                </w:rPr>
                <w:id w:val="777450816"/>
                <w:placeholder>
                  <w:docPart w:val="72890EB3E670437C86E7120B755B601C"/>
                </w:placeholder>
                <w:showingPlcHdr/>
                <w:text/>
              </w:sdtPr>
              <w:sdtContent>
                <w:r w:rsidR="004439AB" w:rsidRPr="00607B49">
                  <w:rPr>
                    <w:rStyle w:val="Zstupntext"/>
                    <w:rFonts w:cs="Arial"/>
                    <w:color w:val="FF0000"/>
                    <w:sz w:val="18"/>
                    <w:szCs w:val="18"/>
                  </w:rPr>
                  <w:t>hodnota</w:t>
                </w:r>
              </w:sdtContent>
            </w:sdt>
          </w:p>
        </w:tc>
      </w:tr>
      <w:tr w:rsidR="004439AB" w:rsidRPr="00B2439C" w14:paraId="76FD8E5F" w14:textId="77777777" w:rsidTr="00441628">
        <w:tc>
          <w:tcPr>
            <w:tcW w:w="2336" w:type="dxa"/>
            <w:vMerge/>
            <w:tcMar>
              <w:top w:w="28" w:type="dxa"/>
              <w:left w:w="108" w:type="dxa"/>
              <w:bottom w:w="28" w:type="dxa"/>
              <w:right w:w="108" w:type="dxa"/>
            </w:tcMar>
          </w:tcPr>
          <w:p w14:paraId="39993CED" w14:textId="77777777" w:rsidR="004439AB" w:rsidRPr="00B2439C" w:rsidRDefault="004439AB" w:rsidP="00441628">
            <w:pPr>
              <w:pStyle w:val="Bezmezer"/>
              <w:jc w:val="left"/>
              <w:rPr>
                <w:rFonts w:cs="Arial"/>
                <w:sz w:val="18"/>
              </w:rPr>
            </w:pPr>
          </w:p>
        </w:tc>
        <w:tc>
          <w:tcPr>
            <w:tcW w:w="5451" w:type="dxa"/>
            <w:tcMar>
              <w:top w:w="28" w:type="dxa"/>
              <w:left w:w="108" w:type="dxa"/>
              <w:bottom w:w="28" w:type="dxa"/>
              <w:right w:w="108" w:type="dxa"/>
            </w:tcMar>
            <w:vAlign w:val="center"/>
          </w:tcPr>
          <w:p w14:paraId="46C32CA2" w14:textId="77777777" w:rsidR="004439AB" w:rsidRPr="00B2439C" w:rsidRDefault="004439AB" w:rsidP="00441628">
            <w:pPr>
              <w:pStyle w:val="Bezmezer"/>
              <w:jc w:val="left"/>
              <w:rPr>
                <w:rFonts w:cs="Arial"/>
                <w:sz w:val="18"/>
              </w:rPr>
            </w:pPr>
            <w:r w:rsidRPr="00B2439C">
              <w:rPr>
                <w:rFonts w:cs="Arial"/>
                <w:sz w:val="18"/>
              </w:rPr>
              <w:t xml:space="preserve">CPU s hodnotou </w:t>
            </w:r>
            <w:r>
              <w:rPr>
                <w:rFonts w:cs="Arial"/>
                <w:sz w:val="18"/>
              </w:rPr>
              <w:t>min. 73 000</w:t>
            </w:r>
            <w:r w:rsidRPr="00B2439C">
              <w:rPr>
                <w:rFonts w:cs="Arial"/>
                <w:sz w:val="18"/>
              </w:rPr>
              <w:t xml:space="preserve"> bod</w:t>
            </w:r>
            <w:r>
              <w:rPr>
                <w:rFonts w:cs="Arial"/>
                <w:sz w:val="18"/>
              </w:rPr>
              <w:t>ů</w:t>
            </w:r>
            <w:r w:rsidRPr="00B2439C">
              <w:rPr>
                <w:rFonts w:cs="Arial"/>
                <w:sz w:val="18"/>
              </w:rPr>
              <w:t xml:space="preserve"> v testu PassMark na cpubenchmark.net</w:t>
            </w:r>
          </w:p>
        </w:tc>
        <w:tc>
          <w:tcPr>
            <w:tcW w:w="1984" w:type="dxa"/>
            <w:vAlign w:val="center"/>
          </w:tcPr>
          <w:p w14:paraId="48942934" w14:textId="77777777" w:rsidR="004439AB" w:rsidRPr="00B2439C" w:rsidRDefault="00000000" w:rsidP="00441628">
            <w:pPr>
              <w:pStyle w:val="Bezmezer"/>
              <w:jc w:val="center"/>
              <w:rPr>
                <w:rFonts w:cs="Arial"/>
                <w:sz w:val="18"/>
              </w:rPr>
            </w:pPr>
            <w:sdt>
              <w:sdtPr>
                <w:rPr>
                  <w:rFonts w:cs="Arial"/>
                  <w:sz w:val="18"/>
                </w:rPr>
                <w:id w:val="-1681574813"/>
                <w:placeholder>
                  <w:docPart w:val="B61D9E0E36FA4F16A1CB76A7DA21E8C7"/>
                </w:placeholder>
                <w:showingPlcHdr/>
                <w:text/>
              </w:sdtPr>
              <w:sdtContent>
                <w:r w:rsidR="004439AB" w:rsidRPr="00607B49">
                  <w:rPr>
                    <w:rStyle w:val="Zstupntext"/>
                    <w:rFonts w:cs="Arial"/>
                    <w:color w:val="FF0000"/>
                    <w:sz w:val="18"/>
                    <w:szCs w:val="18"/>
                  </w:rPr>
                  <w:t>hodnota</w:t>
                </w:r>
              </w:sdtContent>
            </w:sdt>
          </w:p>
        </w:tc>
      </w:tr>
      <w:tr w:rsidR="004439AB" w:rsidRPr="00B2439C" w14:paraId="7F93061C" w14:textId="77777777" w:rsidTr="00441628">
        <w:tc>
          <w:tcPr>
            <w:tcW w:w="2336" w:type="dxa"/>
            <w:tcMar>
              <w:top w:w="28" w:type="dxa"/>
              <w:left w:w="108" w:type="dxa"/>
              <w:bottom w:w="28" w:type="dxa"/>
              <w:right w:w="108" w:type="dxa"/>
            </w:tcMar>
          </w:tcPr>
          <w:p w14:paraId="784BD496" w14:textId="77777777" w:rsidR="004439AB" w:rsidRPr="00B2439C" w:rsidRDefault="004439AB" w:rsidP="00441628">
            <w:pPr>
              <w:pStyle w:val="Bezmezer"/>
              <w:jc w:val="left"/>
              <w:rPr>
                <w:rFonts w:cs="Arial"/>
                <w:sz w:val="18"/>
              </w:rPr>
            </w:pPr>
            <w:r w:rsidRPr="00B2439C">
              <w:rPr>
                <w:rFonts w:cs="Arial"/>
                <w:sz w:val="18"/>
              </w:rPr>
              <w:t>Operační paměť (RAM)</w:t>
            </w:r>
          </w:p>
        </w:tc>
        <w:tc>
          <w:tcPr>
            <w:tcW w:w="5451" w:type="dxa"/>
            <w:tcMar>
              <w:top w:w="28" w:type="dxa"/>
              <w:left w:w="108" w:type="dxa"/>
              <w:bottom w:w="28" w:type="dxa"/>
              <w:right w:w="108" w:type="dxa"/>
            </w:tcMar>
            <w:vAlign w:val="center"/>
          </w:tcPr>
          <w:p w14:paraId="102764EC" w14:textId="77777777" w:rsidR="004439AB" w:rsidRPr="00B2439C" w:rsidRDefault="004439AB" w:rsidP="00441628">
            <w:pPr>
              <w:pStyle w:val="Bezmezer"/>
              <w:jc w:val="left"/>
              <w:rPr>
                <w:rFonts w:cs="Arial"/>
                <w:sz w:val="18"/>
              </w:rPr>
            </w:pPr>
            <w:r>
              <w:rPr>
                <w:rFonts w:cs="Arial"/>
                <w:sz w:val="18"/>
              </w:rPr>
              <w:t xml:space="preserve">12 × 96 GB DDR5 </w:t>
            </w:r>
            <w:r w:rsidRPr="00B8135E">
              <w:rPr>
                <w:rFonts w:cs="Arial"/>
                <w:sz w:val="18"/>
              </w:rPr>
              <w:t>5600MT/s,</w:t>
            </w:r>
            <w:r w:rsidRPr="00B2439C">
              <w:rPr>
                <w:rFonts w:cs="Arial"/>
                <w:sz w:val="18"/>
              </w:rPr>
              <w:t xml:space="preserve"> </w:t>
            </w:r>
            <w:r w:rsidRPr="00F44BD9">
              <w:rPr>
                <w:rFonts w:cs="Arial"/>
                <w:sz w:val="18"/>
              </w:rPr>
              <w:t>registered ECC</w:t>
            </w:r>
            <w:r>
              <w:rPr>
                <w:rFonts w:cs="Arial"/>
                <w:sz w:val="18"/>
              </w:rPr>
              <w:t xml:space="preserve"> </w:t>
            </w:r>
          </w:p>
        </w:tc>
        <w:tc>
          <w:tcPr>
            <w:tcW w:w="1984" w:type="dxa"/>
            <w:vAlign w:val="center"/>
          </w:tcPr>
          <w:p w14:paraId="525770E6" w14:textId="77777777" w:rsidR="004439AB" w:rsidRPr="00B2439C" w:rsidRDefault="00000000" w:rsidP="00441628">
            <w:pPr>
              <w:pStyle w:val="Bezmezer"/>
              <w:jc w:val="center"/>
              <w:rPr>
                <w:rFonts w:cs="Arial"/>
                <w:sz w:val="18"/>
              </w:rPr>
            </w:pPr>
            <w:sdt>
              <w:sdtPr>
                <w:rPr>
                  <w:rFonts w:cs="Arial"/>
                  <w:sz w:val="18"/>
                </w:rPr>
                <w:id w:val="1819919653"/>
                <w:placeholder>
                  <w:docPart w:val="A68C6477CBA34AB5A2DC3C07F4D5EEF2"/>
                </w:placeholder>
                <w:showingPlcHdr/>
                <w:text/>
              </w:sdtPr>
              <w:sdtContent>
                <w:r w:rsidR="004439AB" w:rsidRPr="00607B49">
                  <w:rPr>
                    <w:rStyle w:val="Zstupntext"/>
                    <w:rFonts w:cs="Arial"/>
                    <w:color w:val="FF0000"/>
                    <w:sz w:val="18"/>
                    <w:szCs w:val="18"/>
                  </w:rPr>
                  <w:t>hodnota</w:t>
                </w:r>
              </w:sdtContent>
            </w:sdt>
          </w:p>
        </w:tc>
      </w:tr>
      <w:tr w:rsidR="004439AB" w:rsidRPr="00B2439C" w14:paraId="53E37F4B" w14:textId="77777777" w:rsidTr="00441628">
        <w:tc>
          <w:tcPr>
            <w:tcW w:w="2336" w:type="dxa"/>
            <w:tcMar>
              <w:top w:w="28" w:type="dxa"/>
              <w:left w:w="108" w:type="dxa"/>
              <w:bottom w:w="28" w:type="dxa"/>
              <w:right w:w="108" w:type="dxa"/>
            </w:tcMar>
          </w:tcPr>
          <w:p w14:paraId="465E6937" w14:textId="77777777" w:rsidR="004439AB" w:rsidRPr="00B2439C" w:rsidRDefault="004439AB" w:rsidP="00441628">
            <w:pPr>
              <w:pStyle w:val="Bezmezer"/>
              <w:jc w:val="left"/>
              <w:rPr>
                <w:rFonts w:cs="Arial"/>
                <w:sz w:val="18"/>
              </w:rPr>
            </w:pPr>
            <w:r w:rsidRPr="00D1459F">
              <w:rPr>
                <w:rFonts w:cs="Arial"/>
                <w:sz w:val="18"/>
              </w:rPr>
              <w:t>Trusted Platform Module</w:t>
            </w:r>
          </w:p>
        </w:tc>
        <w:tc>
          <w:tcPr>
            <w:tcW w:w="5451" w:type="dxa"/>
            <w:tcMar>
              <w:top w:w="28" w:type="dxa"/>
              <w:left w:w="108" w:type="dxa"/>
              <w:bottom w:w="28" w:type="dxa"/>
              <w:right w:w="108" w:type="dxa"/>
            </w:tcMar>
            <w:vAlign w:val="center"/>
          </w:tcPr>
          <w:p w14:paraId="2EF7455D" w14:textId="77777777" w:rsidR="004439AB" w:rsidRDefault="004439AB" w:rsidP="00441628">
            <w:pPr>
              <w:pStyle w:val="Bezmezer"/>
              <w:jc w:val="left"/>
              <w:rPr>
                <w:rFonts w:cs="Arial"/>
                <w:sz w:val="18"/>
              </w:rPr>
            </w:pPr>
            <w:r w:rsidRPr="00D1459F">
              <w:rPr>
                <w:rFonts w:cs="Arial"/>
                <w:sz w:val="18"/>
              </w:rPr>
              <w:t>Trusted Platform Module</w:t>
            </w:r>
            <w:r>
              <w:rPr>
                <w:rFonts w:cs="Arial"/>
                <w:sz w:val="18"/>
              </w:rPr>
              <w:t xml:space="preserve"> 2.0</w:t>
            </w:r>
          </w:p>
        </w:tc>
        <w:tc>
          <w:tcPr>
            <w:tcW w:w="1984" w:type="dxa"/>
            <w:vAlign w:val="center"/>
          </w:tcPr>
          <w:p w14:paraId="5F2CC737" w14:textId="77777777" w:rsidR="004439AB" w:rsidRDefault="00000000" w:rsidP="00441628">
            <w:pPr>
              <w:pStyle w:val="Bezmezer"/>
              <w:jc w:val="center"/>
              <w:rPr>
                <w:rFonts w:cs="Arial"/>
                <w:sz w:val="18"/>
              </w:rPr>
            </w:pPr>
            <w:sdt>
              <w:sdtPr>
                <w:rPr>
                  <w:rFonts w:cs="Arial"/>
                  <w:sz w:val="18"/>
                </w:rPr>
                <w:id w:val="1959685319"/>
                <w:placeholder>
                  <w:docPart w:val="A721530C9C994116A06C954DD8CD5C6D"/>
                </w:placeholder>
                <w:showingPlcHdr/>
                <w:text/>
              </w:sdtPr>
              <w:sdtContent>
                <w:r w:rsidR="004439AB">
                  <w:rPr>
                    <w:rStyle w:val="Zstupntext"/>
                    <w:rFonts w:cs="Arial"/>
                    <w:color w:val="FF0000"/>
                    <w:sz w:val="18"/>
                    <w:szCs w:val="18"/>
                  </w:rPr>
                  <w:t>ANO/NE</w:t>
                </w:r>
              </w:sdtContent>
            </w:sdt>
          </w:p>
        </w:tc>
      </w:tr>
      <w:tr w:rsidR="004439AB" w:rsidRPr="00B2439C" w14:paraId="63BA2A5C" w14:textId="77777777" w:rsidTr="00441628">
        <w:trPr>
          <w:trHeight w:val="283"/>
        </w:trPr>
        <w:tc>
          <w:tcPr>
            <w:tcW w:w="2336" w:type="dxa"/>
            <w:tcMar>
              <w:top w:w="28" w:type="dxa"/>
              <w:left w:w="108" w:type="dxa"/>
              <w:bottom w:w="28" w:type="dxa"/>
              <w:right w:w="108" w:type="dxa"/>
            </w:tcMar>
          </w:tcPr>
          <w:p w14:paraId="599732D1" w14:textId="77777777" w:rsidR="004439AB" w:rsidRPr="00B2439C" w:rsidRDefault="004439AB" w:rsidP="00441628">
            <w:pPr>
              <w:pStyle w:val="Bezmezer"/>
              <w:jc w:val="left"/>
              <w:rPr>
                <w:rFonts w:cs="Arial"/>
                <w:sz w:val="18"/>
              </w:rPr>
            </w:pPr>
            <w:r>
              <w:rPr>
                <w:rFonts w:cs="Arial"/>
                <w:sz w:val="18"/>
              </w:rPr>
              <w:t>Startovací úložiště</w:t>
            </w:r>
          </w:p>
        </w:tc>
        <w:tc>
          <w:tcPr>
            <w:tcW w:w="5451" w:type="dxa"/>
            <w:tcMar>
              <w:top w:w="28" w:type="dxa"/>
              <w:left w:w="108" w:type="dxa"/>
              <w:bottom w:w="28" w:type="dxa"/>
              <w:right w:w="108" w:type="dxa"/>
            </w:tcMar>
            <w:vAlign w:val="center"/>
          </w:tcPr>
          <w:p w14:paraId="18855C36" w14:textId="77777777" w:rsidR="004439AB" w:rsidRPr="00B2439C" w:rsidRDefault="004439AB" w:rsidP="00441628">
            <w:pPr>
              <w:pStyle w:val="Bezmezer"/>
              <w:jc w:val="left"/>
              <w:rPr>
                <w:rFonts w:cs="Arial"/>
                <w:sz w:val="18"/>
              </w:rPr>
            </w:pPr>
            <w:r>
              <w:rPr>
                <w:rFonts w:cs="Arial"/>
                <w:sz w:val="18"/>
              </w:rPr>
              <w:t>2 × M.2 SSD disk 480 GB v RAID 1 pro instalaci VMware ESXi</w:t>
            </w:r>
          </w:p>
        </w:tc>
        <w:tc>
          <w:tcPr>
            <w:tcW w:w="1984" w:type="dxa"/>
            <w:vAlign w:val="center"/>
          </w:tcPr>
          <w:p w14:paraId="4F2F46C1" w14:textId="77777777" w:rsidR="004439AB" w:rsidRPr="00B2439C" w:rsidRDefault="00000000" w:rsidP="00441628">
            <w:pPr>
              <w:pStyle w:val="Bezmezer"/>
              <w:jc w:val="center"/>
              <w:rPr>
                <w:rFonts w:cs="Arial"/>
                <w:sz w:val="18"/>
              </w:rPr>
            </w:pPr>
            <w:sdt>
              <w:sdtPr>
                <w:rPr>
                  <w:rFonts w:cs="Arial"/>
                  <w:sz w:val="18"/>
                </w:rPr>
                <w:id w:val="1560289839"/>
                <w:placeholder>
                  <w:docPart w:val="70AC745393DC4ECD93D9E1FDC9956B18"/>
                </w:placeholder>
                <w:showingPlcHdr/>
                <w:text/>
              </w:sdtPr>
              <w:sdtContent>
                <w:r w:rsidR="004439AB" w:rsidRPr="00607B49">
                  <w:rPr>
                    <w:rStyle w:val="Zstupntext"/>
                    <w:rFonts w:cs="Arial"/>
                    <w:color w:val="FF0000"/>
                    <w:sz w:val="18"/>
                    <w:szCs w:val="18"/>
                  </w:rPr>
                  <w:t>hodnota</w:t>
                </w:r>
              </w:sdtContent>
            </w:sdt>
          </w:p>
        </w:tc>
      </w:tr>
      <w:tr w:rsidR="004439AB" w:rsidRPr="00B2439C" w14:paraId="7E57159D" w14:textId="77777777" w:rsidTr="00441628">
        <w:trPr>
          <w:trHeight w:val="283"/>
        </w:trPr>
        <w:tc>
          <w:tcPr>
            <w:tcW w:w="2336" w:type="dxa"/>
            <w:tcMar>
              <w:top w:w="28" w:type="dxa"/>
              <w:left w:w="108" w:type="dxa"/>
              <w:bottom w:w="28" w:type="dxa"/>
              <w:right w:w="108" w:type="dxa"/>
            </w:tcMar>
          </w:tcPr>
          <w:p w14:paraId="77F7F9DD" w14:textId="77777777" w:rsidR="004439AB" w:rsidRPr="00B2439C" w:rsidRDefault="004439AB" w:rsidP="00441628">
            <w:pPr>
              <w:pStyle w:val="Bezmezer"/>
              <w:jc w:val="left"/>
              <w:rPr>
                <w:rFonts w:cs="Arial"/>
                <w:sz w:val="18"/>
              </w:rPr>
            </w:pPr>
            <w:r>
              <w:rPr>
                <w:rFonts w:cs="Arial"/>
                <w:sz w:val="18"/>
              </w:rPr>
              <w:t>10Gbit LAN port</w:t>
            </w:r>
          </w:p>
        </w:tc>
        <w:tc>
          <w:tcPr>
            <w:tcW w:w="5451" w:type="dxa"/>
            <w:tcMar>
              <w:top w:w="28" w:type="dxa"/>
              <w:left w:w="108" w:type="dxa"/>
              <w:bottom w:w="28" w:type="dxa"/>
              <w:right w:w="108" w:type="dxa"/>
            </w:tcMar>
            <w:vAlign w:val="center"/>
          </w:tcPr>
          <w:p w14:paraId="7F398972" w14:textId="77777777" w:rsidR="004439AB" w:rsidRPr="00B2439C" w:rsidRDefault="004439AB" w:rsidP="00441628">
            <w:pPr>
              <w:pStyle w:val="Bezmezer"/>
              <w:jc w:val="left"/>
              <w:rPr>
                <w:rFonts w:cs="Arial"/>
                <w:sz w:val="18"/>
              </w:rPr>
            </w:pPr>
            <w:r>
              <w:rPr>
                <w:rFonts w:cs="Arial"/>
                <w:sz w:val="18"/>
              </w:rPr>
              <w:t>2 × včetně 2ks 5 m DAC kabelu pro připojení ke switchi (HPE 5710)</w:t>
            </w:r>
          </w:p>
        </w:tc>
        <w:tc>
          <w:tcPr>
            <w:tcW w:w="1984" w:type="dxa"/>
            <w:vAlign w:val="center"/>
          </w:tcPr>
          <w:p w14:paraId="5D5AC57C" w14:textId="77777777" w:rsidR="004439AB" w:rsidRPr="00607B49" w:rsidRDefault="00000000" w:rsidP="00441628">
            <w:pPr>
              <w:pStyle w:val="Bezmezer"/>
              <w:jc w:val="center"/>
              <w:rPr>
                <w:rFonts w:cs="Arial"/>
                <w:sz w:val="18"/>
              </w:rPr>
            </w:pPr>
            <w:sdt>
              <w:sdtPr>
                <w:rPr>
                  <w:rFonts w:cs="Arial"/>
                  <w:sz w:val="18"/>
                </w:rPr>
                <w:id w:val="342983884"/>
                <w:placeholder>
                  <w:docPart w:val="A84116E7DCF94AC98CE40DEB2826822A"/>
                </w:placeholder>
                <w:showingPlcHdr/>
                <w:text/>
              </w:sdtPr>
              <w:sdtContent>
                <w:r w:rsidR="004439AB" w:rsidRPr="00607B49">
                  <w:rPr>
                    <w:rStyle w:val="Zstupntext"/>
                    <w:rFonts w:cs="Arial"/>
                    <w:color w:val="FF0000"/>
                    <w:sz w:val="18"/>
                    <w:szCs w:val="18"/>
                  </w:rPr>
                  <w:t>hodnota</w:t>
                </w:r>
              </w:sdtContent>
            </w:sdt>
          </w:p>
        </w:tc>
      </w:tr>
      <w:tr w:rsidR="004439AB" w:rsidRPr="00B2439C" w14:paraId="7E6664E6" w14:textId="77777777" w:rsidTr="00441628">
        <w:tc>
          <w:tcPr>
            <w:tcW w:w="2336" w:type="dxa"/>
            <w:tcMar>
              <w:top w:w="28" w:type="dxa"/>
              <w:left w:w="108" w:type="dxa"/>
              <w:bottom w:w="28" w:type="dxa"/>
              <w:right w:w="108" w:type="dxa"/>
            </w:tcMar>
          </w:tcPr>
          <w:p w14:paraId="6DE513A1" w14:textId="77777777" w:rsidR="004439AB" w:rsidRPr="00B2439C" w:rsidRDefault="004439AB" w:rsidP="00441628">
            <w:pPr>
              <w:pStyle w:val="Bezmezer"/>
              <w:jc w:val="left"/>
              <w:rPr>
                <w:rFonts w:cs="Arial"/>
                <w:sz w:val="18"/>
              </w:rPr>
            </w:pPr>
            <w:r>
              <w:rPr>
                <w:rFonts w:cs="Arial"/>
                <w:sz w:val="18"/>
              </w:rPr>
              <w:t>SAN HBA port</w:t>
            </w:r>
          </w:p>
        </w:tc>
        <w:tc>
          <w:tcPr>
            <w:tcW w:w="5451" w:type="dxa"/>
            <w:tcMar>
              <w:top w:w="28" w:type="dxa"/>
              <w:left w:w="108" w:type="dxa"/>
              <w:bottom w:w="28" w:type="dxa"/>
              <w:right w:w="108" w:type="dxa"/>
            </w:tcMar>
            <w:vAlign w:val="center"/>
          </w:tcPr>
          <w:p w14:paraId="082F0166" w14:textId="77777777" w:rsidR="004439AB" w:rsidRPr="00B2439C" w:rsidRDefault="004439AB" w:rsidP="00441628">
            <w:pPr>
              <w:pStyle w:val="Bezmezer"/>
              <w:jc w:val="left"/>
              <w:rPr>
                <w:rFonts w:cs="Arial"/>
                <w:sz w:val="18"/>
              </w:rPr>
            </w:pPr>
            <w:r>
              <w:rPr>
                <w:rFonts w:cs="Arial"/>
                <w:sz w:val="18"/>
              </w:rPr>
              <w:t>2 × 32 Gbits zpětně kompatibilní s 16 Gbits, včetně 2ks kabelu pro připojení do SAN switche (3 m)</w:t>
            </w:r>
          </w:p>
        </w:tc>
        <w:tc>
          <w:tcPr>
            <w:tcW w:w="1984" w:type="dxa"/>
            <w:vAlign w:val="center"/>
          </w:tcPr>
          <w:p w14:paraId="0E556DEA" w14:textId="77777777" w:rsidR="004439AB" w:rsidRPr="00B2439C" w:rsidRDefault="00000000" w:rsidP="00441628">
            <w:pPr>
              <w:pStyle w:val="Bezmezer"/>
              <w:jc w:val="center"/>
              <w:rPr>
                <w:rFonts w:cs="Arial"/>
                <w:sz w:val="18"/>
              </w:rPr>
            </w:pPr>
            <w:sdt>
              <w:sdtPr>
                <w:rPr>
                  <w:rFonts w:cs="Arial"/>
                  <w:sz w:val="18"/>
                </w:rPr>
                <w:id w:val="745619317"/>
                <w:placeholder>
                  <w:docPart w:val="7648B5B08D41422ABC21D409EDD7A89D"/>
                </w:placeholder>
                <w:showingPlcHdr/>
                <w:text/>
              </w:sdtPr>
              <w:sdtContent>
                <w:r w:rsidR="004439AB">
                  <w:rPr>
                    <w:rStyle w:val="Zstupntext"/>
                    <w:rFonts w:cs="Arial"/>
                    <w:color w:val="FF0000"/>
                    <w:sz w:val="18"/>
                    <w:szCs w:val="18"/>
                  </w:rPr>
                  <w:t>ANO/NE</w:t>
                </w:r>
              </w:sdtContent>
            </w:sdt>
          </w:p>
        </w:tc>
      </w:tr>
      <w:tr w:rsidR="004439AB" w:rsidRPr="00B2439C" w14:paraId="0D7D385B" w14:textId="77777777" w:rsidTr="00441628">
        <w:tc>
          <w:tcPr>
            <w:tcW w:w="2336" w:type="dxa"/>
            <w:tcMar>
              <w:top w:w="28" w:type="dxa"/>
              <w:left w:w="108" w:type="dxa"/>
              <w:bottom w:w="28" w:type="dxa"/>
              <w:right w:w="108" w:type="dxa"/>
            </w:tcMar>
          </w:tcPr>
          <w:p w14:paraId="3939C2EB" w14:textId="77777777" w:rsidR="004439AB" w:rsidRDefault="004439AB" w:rsidP="00441628">
            <w:pPr>
              <w:pStyle w:val="Bezmezer"/>
              <w:jc w:val="left"/>
              <w:rPr>
                <w:rFonts w:cs="Arial"/>
                <w:sz w:val="18"/>
              </w:rPr>
            </w:pPr>
            <w:r>
              <w:rPr>
                <w:rFonts w:cs="Arial"/>
                <w:sz w:val="18"/>
              </w:rPr>
              <w:t>Další výbava</w:t>
            </w:r>
          </w:p>
        </w:tc>
        <w:tc>
          <w:tcPr>
            <w:tcW w:w="5451" w:type="dxa"/>
            <w:tcMar>
              <w:top w:w="28" w:type="dxa"/>
              <w:left w:w="108" w:type="dxa"/>
              <w:bottom w:w="28" w:type="dxa"/>
              <w:right w:w="108" w:type="dxa"/>
            </w:tcMar>
            <w:vAlign w:val="center"/>
          </w:tcPr>
          <w:p w14:paraId="77F7727B" w14:textId="77777777" w:rsidR="004439AB" w:rsidRDefault="004439AB" w:rsidP="00441628">
            <w:pPr>
              <w:pStyle w:val="Bezmezer"/>
              <w:jc w:val="left"/>
              <w:rPr>
                <w:rFonts w:cs="Arial"/>
                <w:sz w:val="18"/>
              </w:rPr>
            </w:pPr>
            <w:r>
              <w:rPr>
                <w:rFonts w:cs="Arial"/>
                <w:sz w:val="18"/>
              </w:rPr>
              <w:t>Volný PCI-E slot pro instalaci druhé síťové karty (low profile) dodanou zadavatelem</w:t>
            </w:r>
          </w:p>
        </w:tc>
        <w:tc>
          <w:tcPr>
            <w:tcW w:w="1984" w:type="dxa"/>
            <w:vAlign w:val="center"/>
          </w:tcPr>
          <w:p w14:paraId="6AEFD2F7" w14:textId="77777777" w:rsidR="004439AB" w:rsidRDefault="00000000" w:rsidP="00441628">
            <w:pPr>
              <w:pStyle w:val="Bezmezer"/>
              <w:jc w:val="center"/>
              <w:rPr>
                <w:rFonts w:cs="Arial"/>
                <w:sz w:val="18"/>
              </w:rPr>
            </w:pPr>
            <w:sdt>
              <w:sdtPr>
                <w:rPr>
                  <w:rFonts w:cs="Arial"/>
                  <w:sz w:val="18"/>
                </w:rPr>
                <w:id w:val="2092896313"/>
                <w:placeholder>
                  <w:docPart w:val="4DFCEC3A87D54DE2AD937FCCFE7CA88B"/>
                </w:placeholder>
                <w:showingPlcHdr/>
                <w:text/>
              </w:sdtPr>
              <w:sdtContent>
                <w:r w:rsidR="004439AB">
                  <w:rPr>
                    <w:rStyle w:val="Zstupntext"/>
                    <w:rFonts w:cs="Arial"/>
                    <w:color w:val="FF0000"/>
                    <w:sz w:val="18"/>
                    <w:szCs w:val="18"/>
                  </w:rPr>
                  <w:t>ANO/NE</w:t>
                </w:r>
              </w:sdtContent>
            </w:sdt>
          </w:p>
        </w:tc>
      </w:tr>
      <w:tr w:rsidR="004439AB" w:rsidRPr="00B2439C" w14:paraId="44AFF3E1" w14:textId="77777777" w:rsidTr="00441628">
        <w:tc>
          <w:tcPr>
            <w:tcW w:w="2336" w:type="dxa"/>
            <w:tcMar>
              <w:top w:w="28" w:type="dxa"/>
              <w:left w:w="108" w:type="dxa"/>
              <w:bottom w:w="28" w:type="dxa"/>
              <w:right w:w="108" w:type="dxa"/>
            </w:tcMar>
          </w:tcPr>
          <w:p w14:paraId="17E7C0D2" w14:textId="77777777" w:rsidR="004439AB" w:rsidRPr="00B2439C" w:rsidRDefault="004439AB" w:rsidP="00441628">
            <w:pPr>
              <w:pStyle w:val="Bezmezer"/>
              <w:jc w:val="left"/>
              <w:rPr>
                <w:rFonts w:cs="Arial"/>
                <w:sz w:val="18"/>
              </w:rPr>
            </w:pPr>
            <w:r w:rsidRPr="00B2439C">
              <w:rPr>
                <w:rFonts w:cs="Arial"/>
                <w:sz w:val="18"/>
              </w:rPr>
              <w:t>Management</w:t>
            </w:r>
          </w:p>
        </w:tc>
        <w:tc>
          <w:tcPr>
            <w:tcW w:w="5451" w:type="dxa"/>
            <w:tcMar>
              <w:top w:w="28" w:type="dxa"/>
              <w:left w:w="108" w:type="dxa"/>
              <w:bottom w:w="28" w:type="dxa"/>
              <w:right w:w="108" w:type="dxa"/>
            </w:tcMar>
          </w:tcPr>
          <w:p w14:paraId="30DCEFE3" w14:textId="77777777" w:rsidR="004439AB" w:rsidRDefault="004439AB" w:rsidP="00441628">
            <w:pPr>
              <w:pStyle w:val="Bezmezer"/>
              <w:jc w:val="left"/>
              <w:rPr>
                <w:rFonts w:cs="Arial"/>
                <w:sz w:val="18"/>
              </w:rPr>
            </w:pPr>
            <w:r>
              <w:rPr>
                <w:rFonts w:cs="Arial"/>
                <w:sz w:val="18"/>
              </w:rPr>
              <w:t>I</w:t>
            </w:r>
            <w:r w:rsidRPr="00B2439C">
              <w:rPr>
                <w:rFonts w:cs="Arial"/>
                <w:sz w:val="18"/>
              </w:rPr>
              <w:t>ntegrovaná management karta včetně dedikovaného ethernet portu s odpovídající licencí umožňující plnou vzdálenou správu s podporou režimu vzdálené obrazovky</w:t>
            </w:r>
            <w:r>
              <w:rPr>
                <w:rFonts w:cs="Arial"/>
                <w:sz w:val="18"/>
              </w:rPr>
              <w:t>, vzdálená aktualizace firmware, BIOSu serveru</w:t>
            </w:r>
          </w:p>
          <w:p w14:paraId="26EBA8C4" w14:textId="77777777" w:rsidR="004439AB" w:rsidRDefault="004439AB" w:rsidP="00441628">
            <w:pPr>
              <w:pStyle w:val="Bezmezer"/>
              <w:jc w:val="left"/>
              <w:rPr>
                <w:rFonts w:cs="Arial"/>
                <w:sz w:val="18"/>
              </w:rPr>
            </w:pPr>
          </w:p>
          <w:p w14:paraId="39B61DC0" w14:textId="77777777" w:rsidR="004439AB" w:rsidRDefault="004439AB" w:rsidP="00441628">
            <w:pPr>
              <w:pStyle w:val="Bezmezer"/>
              <w:jc w:val="left"/>
              <w:rPr>
                <w:rFonts w:cs="Arial"/>
                <w:sz w:val="18"/>
              </w:rPr>
            </w:pPr>
            <w:r>
              <w:rPr>
                <w:rFonts w:cs="Arial"/>
                <w:sz w:val="18"/>
              </w:rPr>
              <w:t>Bezpečnostní systém ověření komponent (Systém musí umožňovat ověřit, že mezi výrobou serveru a doručením k zákazníkovi nebyla konfigurace komponent změněna ani upravena.</w:t>
            </w:r>
          </w:p>
          <w:p w14:paraId="1AA03195" w14:textId="77777777" w:rsidR="004439AB" w:rsidRDefault="004439AB" w:rsidP="00441628">
            <w:pPr>
              <w:pStyle w:val="Bezmezer"/>
              <w:jc w:val="left"/>
              <w:rPr>
                <w:rFonts w:cs="Arial"/>
                <w:sz w:val="18"/>
              </w:rPr>
            </w:pPr>
          </w:p>
          <w:p w14:paraId="0E9AEB03" w14:textId="60382140" w:rsidR="004439AB" w:rsidRDefault="004439AB" w:rsidP="00441628">
            <w:pPr>
              <w:pStyle w:val="Bezmezer"/>
              <w:jc w:val="left"/>
              <w:rPr>
                <w:rFonts w:cs="Arial"/>
                <w:sz w:val="18"/>
              </w:rPr>
            </w:pPr>
            <w:r>
              <w:rPr>
                <w:rFonts w:cs="Arial"/>
                <w:sz w:val="18"/>
              </w:rPr>
              <w:t>Dvou</w:t>
            </w:r>
            <w:r w:rsidR="00A119DB">
              <w:rPr>
                <w:rFonts w:cs="Arial"/>
                <w:sz w:val="18"/>
              </w:rPr>
              <w:t xml:space="preserve"> </w:t>
            </w:r>
            <w:r>
              <w:rPr>
                <w:rFonts w:cs="Arial"/>
                <w:sz w:val="18"/>
              </w:rPr>
              <w:t>faktorová autentizace v managementu serveru</w:t>
            </w:r>
          </w:p>
          <w:p w14:paraId="6836894F" w14:textId="77777777" w:rsidR="004439AB" w:rsidRDefault="004439AB" w:rsidP="00441628">
            <w:pPr>
              <w:pStyle w:val="Bezmezer"/>
              <w:jc w:val="left"/>
              <w:rPr>
                <w:rFonts w:cs="Arial"/>
                <w:sz w:val="18"/>
              </w:rPr>
            </w:pPr>
          </w:p>
          <w:p w14:paraId="0F3E96E2" w14:textId="77777777" w:rsidR="004439AB" w:rsidRDefault="004439AB" w:rsidP="00441628">
            <w:pPr>
              <w:pStyle w:val="Bezmezer"/>
              <w:jc w:val="left"/>
              <w:rPr>
                <w:rFonts w:cs="Arial"/>
                <w:sz w:val="18"/>
              </w:rPr>
            </w:pPr>
            <w:r>
              <w:rPr>
                <w:rFonts w:cs="Arial"/>
                <w:sz w:val="18"/>
              </w:rPr>
              <w:t>Možnost ověření pomocí centralizovaného managementu, zda se server nachází ve stejné bezpečnostní konfiguraci, jak bylo požadováno</w:t>
            </w:r>
          </w:p>
          <w:p w14:paraId="6F2F2741" w14:textId="77777777" w:rsidR="004439AB" w:rsidRDefault="004439AB" w:rsidP="00441628">
            <w:pPr>
              <w:pStyle w:val="Bezmezer"/>
              <w:jc w:val="left"/>
              <w:rPr>
                <w:rFonts w:cs="Arial"/>
                <w:sz w:val="18"/>
              </w:rPr>
            </w:pPr>
          </w:p>
          <w:p w14:paraId="7F01C991" w14:textId="77777777" w:rsidR="004439AB" w:rsidRDefault="004439AB" w:rsidP="00441628">
            <w:pPr>
              <w:pStyle w:val="Bezmezer"/>
              <w:jc w:val="left"/>
              <w:rPr>
                <w:rFonts w:cs="Arial"/>
                <w:sz w:val="18"/>
              </w:rPr>
            </w:pPr>
            <w:r>
              <w:rPr>
                <w:rFonts w:cs="Arial"/>
                <w:sz w:val="18"/>
              </w:rPr>
              <w:t>Podpora spojení s technickou podporou výrobce a automatické vytváření servisních incidentů (včetně odesílání HW logů)</w:t>
            </w:r>
          </w:p>
          <w:p w14:paraId="029EC1AE" w14:textId="77777777" w:rsidR="004439AB" w:rsidRDefault="004439AB" w:rsidP="00441628">
            <w:pPr>
              <w:pStyle w:val="Bezmezer"/>
              <w:jc w:val="left"/>
              <w:rPr>
                <w:rFonts w:cs="Arial"/>
                <w:sz w:val="18"/>
              </w:rPr>
            </w:pPr>
          </w:p>
          <w:p w14:paraId="1F78E962" w14:textId="77777777" w:rsidR="004439AB" w:rsidRDefault="004439AB" w:rsidP="00441628">
            <w:pPr>
              <w:pStyle w:val="Bezmezer"/>
              <w:jc w:val="left"/>
              <w:rPr>
                <w:rFonts w:cs="Arial"/>
                <w:sz w:val="18"/>
              </w:rPr>
            </w:pPr>
            <w:r>
              <w:rPr>
                <w:rFonts w:cs="Arial"/>
                <w:sz w:val="18"/>
              </w:rPr>
              <w:t>Možnost zakázání/povolení nepoužívaných USB portů (pro min. 1 port bez nutnosti restartu serveru)</w:t>
            </w:r>
          </w:p>
          <w:p w14:paraId="7C9E1EC8" w14:textId="77777777" w:rsidR="004439AB" w:rsidRDefault="004439AB" w:rsidP="00441628">
            <w:pPr>
              <w:pStyle w:val="Bezmezer"/>
              <w:jc w:val="left"/>
              <w:rPr>
                <w:rFonts w:cs="Arial"/>
                <w:sz w:val="18"/>
              </w:rPr>
            </w:pPr>
          </w:p>
          <w:p w14:paraId="590FC8C1" w14:textId="77777777" w:rsidR="004439AB" w:rsidRDefault="004439AB" w:rsidP="00441628">
            <w:pPr>
              <w:pStyle w:val="Bezmezer"/>
              <w:jc w:val="left"/>
              <w:rPr>
                <w:rFonts w:cs="Arial"/>
                <w:sz w:val="18"/>
              </w:rPr>
            </w:pPr>
            <w:r>
              <w:rPr>
                <w:rFonts w:cs="Arial"/>
                <w:sz w:val="18"/>
              </w:rPr>
              <w:t>Možnost automatické rotace hlavních přístupových hesel management rozhraní řízených serverů (unikátní pro každé zařízení) z centrální konzole</w:t>
            </w:r>
          </w:p>
          <w:p w14:paraId="4D9575BF" w14:textId="77777777" w:rsidR="004439AB" w:rsidRDefault="004439AB" w:rsidP="00441628">
            <w:pPr>
              <w:pStyle w:val="Bezmezer"/>
              <w:jc w:val="left"/>
              <w:rPr>
                <w:rFonts w:cs="Arial"/>
                <w:sz w:val="18"/>
              </w:rPr>
            </w:pPr>
          </w:p>
          <w:p w14:paraId="79D2EDDC" w14:textId="77777777" w:rsidR="004439AB" w:rsidRPr="00B2439C" w:rsidRDefault="004439AB" w:rsidP="00441628">
            <w:pPr>
              <w:pStyle w:val="Bezmezer"/>
              <w:jc w:val="left"/>
              <w:rPr>
                <w:rFonts w:cs="Arial"/>
                <w:sz w:val="18"/>
              </w:rPr>
            </w:pPr>
            <w:r>
              <w:rPr>
                <w:rFonts w:cs="Arial"/>
                <w:sz w:val="18"/>
              </w:rPr>
              <w:t>Automatické nasazení, výměna a aktualizace bezpečnostních certifikátů serveru s podporou integrace s certifikační autoritou pomocí protokolu SCEP</w:t>
            </w:r>
          </w:p>
        </w:tc>
        <w:tc>
          <w:tcPr>
            <w:tcW w:w="1984" w:type="dxa"/>
          </w:tcPr>
          <w:p w14:paraId="2BFC0A15" w14:textId="77777777" w:rsidR="004439AB" w:rsidRDefault="00000000" w:rsidP="00441628">
            <w:pPr>
              <w:pStyle w:val="Bezmezer"/>
              <w:jc w:val="center"/>
              <w:rPr>
                <w:rFonts w:cs="Arial"/>
                <w:sz w:val="18"/>
              </w:rPr>
            </w:pPr>
            <w:sdt>
              <w:sdtPr>
                <w:rPr>
                  <w:rFonts w:cs="Arial"/>
                  <w:sz w:val="18"/>
                </w:rPr>
                <w:id w:val="909199124"/>
                <w:placeholder>
                  <w:docPart w:val="9FE5E4DAA470423BA77B2308B24F2828"/>
                </w:placeholder>
                <w:showingPlcHdr/>
                <w:text/>
              </w:sdtPr>
              <w:sdtContent>
                <w:r w:rsidR="004439AB">
                  <w:rPr>
                    <w:rStyle w:val="Zstupntext"/>
                    <w:rFonts w:cs="Arial"/>
                    <w:color w:val="FF0000"/>
                    <w:sz w:val="18"/>
                    <w:szCs w:val="18"/>
                  </w:rPr>
                  <w:t>ANO/NE</w:t>
                </w:r>
              </w:sdtContent>
            </w:sdt>
          </w:p>
          <w:p w14:paraId="7F1B9686" w14:textId="77777777" w:rsidR="004439AB" w:rsidRDefault="004439AB" w:rsidP="00441628">
            <w:pPr>
              <w:pStyle w:val="Bezmezer"/>
              <w:jc w:val="center"/>
              <w:rPr>
                <w:rFonts w:cs="Arial"/>
                <w:sz w:val="18"/>
              </w:rPr>
            </w:pPr>
          </w:p>
          <w:p w14:paraId="606A9D25" w14:textId="77777777" w:rsidR="004439AB" w:rsidRDefault="004439AB" w:rsidP="00441628">
            <w:pPr>
              <w:pStyle w:val="Bezmezer"/>
              <w:jc w:val="center"/>
              <w:rPr>
                <w:rFonts w:cs="Arial"/>
                <w:sz w:val="18"/>
              </w:rPr>
            </w:pPr>
          </w:p>
          <w:p w14:paraId="3C3F6557" w14:textId="77777777" w:rsidR="004439AB" w:rsidRDefault="004439AB" w:rsidP="00441628">
            <w:pPr>
              <w:pStyle w:val="Bezmezer"/>
              <w:jc w:val="center"/>
              <w:rPr>
                <w:rFonts w:cs="Arial"/>
                <w:sz w:val="18"/>
              </w:rPr>
            </w:pPr>
          </w:p>
          <w:p w14:paraId="671F95F1" w14:textId="77777777" w:rsidR="004439AB" w:rsidRDefault="00000000" w:rsidP="00441628">
            <w:pPr>
              <w:pStyle w:val="Bezmezer"/>
              <w:jc w:val="center"/>
              <w:rPr>
                <w:rFonts w:cs="Arial"/>
                <w:sz w:val="18"/>
              </w:rPr>
            </w:pPr>
            <w:sdt>
              <w:sdtPr>
                <w:rPr>
                  <w:rFonts w:cs="Arial"/>
                  <w:sz w:val="18"/>
                </w:rPr>
                <w:id w:val="-817578142"/>
                <w:placeholder>
                  <w:docPart w:val="83860B69C10E44C8AB7EEB5E081602C2"/>
                </w:placeholder>
                <w:showingPlcHdr/>
                <w:text/>
              </w:sdtPr>
              <w:sdtContent>
                <w:r w:rsidR="004439AB">
                  <w:rPr>
                    <w:rStyle w:val="Zstupntext"/>
                    <w:rFonts w:cs="Arial"/>
                    <w:color w:val="FF0000"/>
                    <w:sz w:val="18"/>
                    <w:szCs w:val="18"/>
                  </w:rPr>
                  <w:t>ANO/NE</w:t>
                </w:r>
              </w:sdtContent>
            </w:sdt>
          </w:p>
          <w:p w14:paraId="41C82880" w14:textId="77777777" w:rsidR="004439AB" w:rsidRDefault="004439AB" w:rsidP="00441628">
            <w:pPr>
              <w:pStyle w:val="Bezmezer"/>
              <w:jc w:val="center"/>
              <w:rPr>
                <w:rFonts w:cs="Arial"/>
                <w:sz w:val="18"/>
              </w:rPr>
            </w:pPr>
          </w:p>
          <w:p w14:paraId="01A73127" w14:textId="77777777" w:rsidR="004439AB" w:rsidRDefault="004439AB" w:rsidP="00441628">
            <w:pPr>
              <w:pStyle w:val="Bezmezer"/>
              <w:jc w:val="center"/>
              <w:rPr>
                <w:rFonts w:cs="Arial"/>
                <w:sz w:val="18"/>
              </w:rPr>
            </w:pPr>
          </w:p>
          <w:p w14:paraId="07E5726C" w14:textId="77777777" w:rsidR="00A119DB" w:rsidRDefault="00A119DB" w:rsidP="00441628">
            <w:pPr>
              <w:pStyle w:val="Bezmezer"/>
              <w:jc w:val="center"/>
              <w:rPr>
                <w:rFonts w:cs="Arial"/>
                <w:sz w:val="18"/>
              </w:rPr>
            </w:pPr>
          </w:p>
          <w:p w14:paraId="061554C0" w14:textId="77777777" w:rsidR="004439AB" w:rsidRDefault="00000000" w:rsidP="00441628">
            <w:pPr>
              <w:pStyle w:val="Bezmezer"/>
              <w:jc w:val="center"/>
              <w:rPr>
                <w:rFonts w:cs="Arial"/>
                <w:sz w:val="18"/>
              </w:rPr>
            </w:pPr>
            <w:sdt>
              <w:sdtPr>
                <w:rPr>
                  <w:rFonts w:cs="Arial"/>
                  <w:sz w:val="18"/>
                </w:rPr>
                <w:id w:val="338350295"/>
                <w:placeholder>
                  <w:docPart w:val="4FCDF39AE83143A1986F816F4002E05B"/>
                </w:placeholder>
                <w:showingPlcHdr/>
                <w:text/>
              </w:sdtPr>
              <w:sdtContent>
                <w:r w:rsidR="004439AB">
                  <w:rPr>
                    <w:rStyle w:val="Zstupntext"/>
                    <w:rFonts w:cs="Arial"/>
                    <w:color w:val="FF0000"/>
                    <w:sz w:val="18"/>
                    <w:szCs w:val="18"/>
                  </w:rPr>
                  <w:t>ANO/NE</w:t>
                </w:r>
              </w:sdtContent>
            </w:sdt>
          </w:p>
          <w:p w14:paraId="7B610A56" w14:textId="77777777" w:rsidR="004439AB" w:rsidRDefault="004439AB" w:rsidP="00441628">
            <w:pPr>
              <w:pStyle w:val="Bezmezer"/>
              <w:jc w:val="center"/>
              <w:rPr>
                <w:rFonts w:cs="Arial"/>
                <w:sz w:val="18"/>
              </w:rPr>
            </w:pPr>
          </w:p>
          <w:p w14:paraId="54D6809B" w14:textId="77777777" w:rsidR="004439AB" w:rsidRDefault="00000000" w:rsidP="00441628">
            <w:pPr>
              <w:pStyle w:val="Bezmezer"/>
              <w:jc w:val="center"/>
              <w:rPr>
                <w:rFonts w:cs="Arial"/>
                <w:sz w:val="18"/>
              </w:rPr>
            </w:pPr>
            <w:sdt>
              <w:sdtPr>
                <w:rPr>
                  <w:rFonts w:cs="Arial"/>
                  <w:sz w:val="18"/>
                </w:rPr>
                <w:id w:val="-1683971462"/>
                <w:placeholder>
                  <w:docPart w:val="EA0E45939DAD4E7494894005D0D4D4E0"/>
                </w:placeholder>
                <w:showingPlcHdr/>
                <w:text/>
              </w:sdtPr>
              <w:sdtContent>
                <w:r w:rsidR="004439AB">
                  <w:rPr>
                    <w:rStyle w:val="Zstupntext"/>
                    <w:rFonts w:cs="Arial"/>
                    <w:color w:val="FF0000"/>
                    <w:sz w:val="18"/>
                    <w:szCs w:val="18"/>
                  </w:rPr>
                  <w:t>ANO/NE</w:t>
                </w:r>
              </w:sdtContent>
            </w:sdt>
          </w:p>
          <w:p w14:paraId="4D382EA5" w14:textId="77777777" w:rsidR="004439AB" w:rsidRDefault="004439AB" w:rsidP="00441628">
            <w:pPr>
              <w:pStyle w:val="Bezmezer"/>
              <w:jc w:val="center"/>
              <w:rPr>
                <w:rFonts w:cs="Arial"/>
                <w:sz w:val="18"/>
              </w:rPr>
            </w:pPr>
          </w:p>
          <w:p w14:paraId="7F6257B7" w14:textId="77777777" w:rsidR="004439AB" w:rsidRDefault="004439AB" w:rsidP="00441628">
            <w:pPr>
              <w:pStyle w:val="Bezmezer"/>
              <w:jc w:val="center"/>
              <w:rPr>
                <w:rFonts w:cs="Arial"/>
                <w:sz w:val="18"/>
              </w:rPr>
            </w:pPr>
          </w:p>
          <w:p w14:paraId="7ACBF745" w14:textId="77777777" w:rsidR="004439AB" w:rsidRDefault="00000000" w:rsidP="00441628">
            <w:pPr>
              <w:pStyle w:val="Bezmezer"/>
              <w:jc w:val="center"/>
              <w:rPr>
                <w:rFonts w:cs="Arial"/>
                <w:sz w:val="18"/>
              </w:rPr>
            </w:pPr>
            <w:sdt>
              <w:sdtPr>
                <w:rPr>
                  <w:rFonts w:cs="Arial"/>
                  <w:sz w:val="18"/>
                </w:rPr>
                <w:id w:val="353392938"/>
                <w:placeholder>
                  <w:docPart w:val="BB222FEAC6994CABA457DCF8975CB484"/>
                </w:placeholder>
                <w:showingPlcHdr/>
                <w:text/>
              </w:sdtPr>
              <w:sdtContent>
                <w:r w:rsidR="004439AB">
                  <w:rPr>
                    <w:rStyle w:val="Zstupntext"/>
                    <w:rFonts w:cs="Arial"/>
                    <w:color w:val="FF0000"/>
                    <w:sz w:val="18"/>
                    <w:szCs w:val="18"/>
                  </w:rPr>
                  <w:t>ANO/NE</w:t>
                </w:r>
              </w:sdtContent>
            </w:sdt>
          </w:p>
          <w:p w14:paraId="7DDA1291" w14:textId="77777777" w:rsidR="004439AB" w:rsidRDefault="004439AB" w:rsidP="00441628">
            <w:pPr>
              <w:pStyle w:val="Bezmezer"/>
              <w:jc w:val="center"/>
              <w:rPr>
                <w:rFonts w:cs="Arial"/>
                <w:sz w:val="18"/>
              </w:rPr>
            </w:pPr>
          </w:p>
          <w:p w14:paraId="3207324C" w14:textId="77777777" w:rsidR="004439AB" w:rsidRDefault="004439AB" w:rsidP="00441628">
            <w:pPr>
              <w:pStyle w:val="Bezmezer"/>
              <w:jc w:val="center"/>
              <w:rPr>
                <w:rFonts w:cs="Arial"/>
                <w:sz w:val="18"/>
              </w:rPr>
            </w:pPr>
          </w:p>
          <w:p w14:paraId="59215D8F" w14:textId="77777777" w:rsidR="004439AB" w:rsidRDefault="00000000" w:rsidP="00441628">
            <w:pPr>
              <w:pStyle w:val="Bezmezer"/>
              <w:jc w:val="center"/>
              <w:rPr>
                <w:rFonts w:cs="Arial"/>
                <w:sz w:val="18"/>
              </w:rPr>
            </w:pPr>
            <w:sdt>
              <w:sdtPr>
                <w:rPr>
                  <w:rFonts w:cs="Arial"/>
                  <w:sz w:val="18"/>
                </w:rPr>
                <w:id w:val="-1734536952"/>
                <w:placeholder>
                  <w:docPart w:val="3A4EC43E36EA4DB28740DE559BC26E86"/>
                </w:placeholder>
                <w:showingPlcHdr/>
                <w:text/>
              </w:sdtPr>
              <w:sdtContent>
                <w:r w:rsidR="004439AB">
                  <w:rPr>
                    <w:rStyle w:val="Zstupntext"/>
                    <w:rFonts w:cs="Arial"/>
                    <w:color w:val="FF0000"/>
                    <w:sz w:val="18"/>
                    <w:szCs w:val="18"/>
                  </w:rPr>
                  <w:t>ANO/NE</w:t>
                </w:r>
              </w:sdtContent>
            </w:sdt>
          </w:p>
          <w:p w14:paraId="700F0985" w14:textId="77777777" w:rsidR="004439AB" w:rsidRDefault="004439AB" w:rsidP="00441628">
            <w:pPr>
              <w:pStyle w:val="Bezmezer"/>
              <w:jc w:val="center"/>
              <w:rPr>
                <w:rFonts w:cs="Arial"/>
                <w:sz w:val="18"/>
              </w:rPr>
            </w:pPr>
          </w:p>
          <w:p w14:paraId="0BED139A" w14:textId="77777777" w:rsidR="004439AB" w:rsidRDefault="004439AB" w:rsidP="00441628">
            <w:pPr>
              <w:pStyle w:val="Bezmezer"/>
              <w:jc w:val="center"/>
              <w:rPr>
                <w:rFonts w:cs="Arial"/>
                <w:sz w:val="18"/>
              </w:rPr>
            </w:pPr>
          </w:p>
          <w:p w14:paraId="2115BE29" w14:textId="77777777" w:rsidR="004439AB" w:rsidRDefault="00000000" w:rsidP="00441628">
            <w:pPr>
              <w:pStyle w:val="Bezmezer"/>
              <w:jc w:val="center"/>
              <w:rPr>
                <w:rFonts w:cs="Arial"/>
                <w:sz w:val="18"/>
              </w:rPr>
            </w:pPr>
            <w:sdt>
              <w:sdtPr>
                <w:rPr>
                  <w:rFonts w:cs="Arial"/>
                  <w:sz w:val="18"/>
                </w:rPr>
                <w:id w:val="-1244415148"/>
                <w:placeholder>
                  <w:docPart w:val="24E4100C95E947018AD9A6F11DA5FC81"/>
                </w:placeholder>
                <w:showingPlcHdr/>
                <w:text/>
              </w:sdtPr>
              <w:sdtContent>
                <w:r w:rsidR="004439AB">
                  <w:rPr>
                    <w:rStyle w:val="Zstupntext"/>
                    <w:rFonts w:cs="Arial"/>
                    <w:color w:val="FF0000"/>
                    <w:sz w:val="18"/>
                    <w:szCs w:val="18"/>
                  </w:rPr>
                  <w:t>ANO/NE</w:t>
                </w:r>
              </w:sdtContent>
            </w:sdt>
          </w:p>
          <w:p w14:paraId="737BCE4A" w14:textId="77777777" w:rsidR="004439AB" w:rsidRDefault="004439AB" w:rsidP="00441628">
            <w:pPr>
              <w:pStyle w:val="Bezmezer"/>
              <w:jc w:val="center"/>
              <w:rPr>
                <w:rFonts w:cs="Arial"/>
                <w:sz w:val="18"/>
              </w:rPr>
            </w:pPr>
          </w:p>
          <w:p w14:paraId="658B5613" w14:textId="77777777" w:rsidR="00A119DB" w:rsidRDefault="00A119DB" w:rsidP="00441628">
            <w:pPr>
              <w:pStyle w:val="Bezmezer"/>
              <w:jc w:val="center"/>
              <w:rPr>
                <w:rFonts w:cs="Arial"/>
                <w:sz w:val="18"/>
              </w:rPr>
            </w:pPr>
          </w:p>
          <w:p w14:paraId="6FA5D45B" w14:textId="77777777" w:rsidR="004439AB" w:rsidRDefault="00000000" w:rsidP="00441628">
            <w:pPr>
              <w:pStyle w:val="Bezmezer"/>
              <w:jc w:val="center"/>
              <w:rPr>
                <w:rFonts w:cs="Arial"/>
                <w:sz w:val="18"/>
              </w:rPr>
            </w:pPr>
            <w:sdt>
              <w:sdtPr>
                <w:rPr>
                  <w:rFonts w:cs="Arial"/>
                  <w:sz w:val="18"/>
                </w:rPr>
                <w:id w:val="883599375"/>
                <w:placeholder>
                  <w:docPart w:val="7181FA1780454BF4AA7C97B6D7FF8B3E"/>
                </w:placeholder>
                <w:showingPlcHdr/>
                <w:text/>
              </w:sdtPr>
              <w:sdtContent>
                <w:r w:rsidR="004439AB">
                  <w:rPr>
                    <w:rStyle w:val="Zstupntext"/>
                    <w:rFonts w:cs="Arial"/>
                    <w:color w:val="FF0000"/>
                    <w:sz w:val="18"/>
                    <w:szCs w:val="18"/>
                  </w:rPr>
                  <w:t>ANO/NE</w:t>
                </w:r>
              </w:sdtContent>
            </w:sdt>
          </w:p>
          <w:p w14:paraId="47D0A16B" w14:textId="77777777" w:rsidR="004439AB" w:rsidRDefault="004439AB" w:rsidP="00441628">
            <w:pPr>
              <w:pStyle w:val="Bezmezer"/>
              <w:rPr>
                <w:rFonts w:cs="Arial"/>
                <w:sz w:val="18"/>
              </w:rPr>
            </w:pPr>
          </w:p>
          <w:p w14:paraId="29CD512D" w14:textId="77777777" w:rsidR="004439AB" w:rsidRPr="00B2439C" w:rsidRDefault="004439AB" w:rsidP="00441628">
            <w:pPr>
              <w:pStyle w:val="Bezmezer"/>
              <w:rPr>
                <w:rFonts w:cs="Arial"/>
                <w:sz w:val="18"/>
              </w:rPr>
            </w:pPr>
          </w:p>
        </w:tc>
      </w:tr>
      <w:tr w:rsidR="004439AB" w:rsidRPr="00B2439C" w14:paraId="48FC84A6" w14:textId="77777777" w:rsidTr="00441628">
        <w:tc>
          <w:tcPr>
            <w:tcW w:w="2336" w:type="dxa"/>
            <w:tcMar>
              <w:top w:w="28" w:type="dxa"/>
              <w:left w:w="108" w:type="dxa"/>
              <w:bottom w:w="28" w:type="dxa"/>
              <w:right w:w="108" w:type="dxa"/>
            </w:tcMar>
          </w:tcPr>
          <w:p w14:paraId="2D2BD1FC" w14:textId="77777777" w:rsidR="004439AB" w:rsidRPr="00B2439C" w:rsidRDefault="004439AB" w:rsidP="00441628">
            <w:pPr>
              <w:pStyle w:val="Bezmezer"/>
              <w:jc w:val="left"/>
              <w:rPr>
                <w:rFonts w:cs="Arial"/>
                <w:sz w:val="18"/>
              </w:rPr>
            </w:pPr>
            <w:r w:rsidRPr="00B2439C">
              <w:rPr>
                <w:rFonts w:cs="Arial"/>
                <w:sz w:val="18"/>
              </w:rPr>
              <w:t>Zdroje</w:t>
            </w:r>
          </w:p>
        </w:tc>
        <w:tc>
          <w:tcPr>
            <w:tcW w:w="5451" w:type="dxa"/>
            <w:tcMar>
              <w:top w:w="28" w:type="dxa"/>
              <w:left w:w="108" w:type="dxa"/>
              <w:bottom w:w="28" w:type="dxa"/>
              <w:right w:w="108" w:type="dxa"/>
            </w:tcMar>
            <w:vAlign w:val="center"/>
          </w:tcPr>
          <w:p w14:paraId="052382D2" w14:textId="77777777" w:rsidR="004439AB" w:rsidRPr="00B2439C" w:rsidRDefault="004439AB" w:rsidP="00441628">
            <w:pPr>
              <w:pStyle w:val="Bezmezer"/>
              <w:jc w:val="left"/>
              <w:rPr>
                <w:rFonts w:cs="Arial"/>
                <w:sz w:val="18"/>
              </w:rPr>
            </w:pPr>
            <w:r w:rsidRPr="00B2439C">
              <w:rPr>
                <w:rFonts w:cs="Arial"/>
                <w:sz w:val="18"/>
              </w:rPr>
              <w:t>2</w:t>
            </w:r>
            <w:r>
              <w:rPr>
                <w:rFonts w:cs="Arial"/>
                <w:sz w:val="18"/>
              </w:rPr>
              <w:t xml:space="preserve"> ×</w:t>
            </w:r>
            <w:r w:rsidRPr="00B2439C">
              <w:rPr>
                <w:rFonts w:cs="Arial"/>
                <w:sz w:val="18"/>
              </w:rPr>
              <w:t xml:space="preserve"> redundantní, vyměnitelné za chodu</w:t>
            </w:r>
          </w:p>
        </w:tc>
        <w:tc>
          <w:tcPr>
            <w:tcW w:w="1984" w:type="dxa"/>
            <w:vAlign w:val="center"/>
          </w:tcPr>
          <w:p w14:paraId="3E5E76B3" w14:textId="77777777" w:rsidR="004439AB" w:rsidRPr="00B2439C" w:rsidRDefault="00000000" w:rsidP="00441628">
            <w:pPr>
              <w:pStyle w:val="Bezmezer"/>
              <w:jc w:val="center"/>
              <w:rPr>
                <w:rFonts w:cs="Arial"/>
                <w:sz w:val="18"/>
              </w:rPr>
            </w:pPr>
            <w:sdt>
              <w:sdtPr>
                <w:rPr>
                  <w:rFonts w:cs="Arial"/>
                  <w:sz w:val="18"/>
                </w:rPr>
                <w:id w:val="-1180437126"/>
                <w:placeholder>
                  <w:docPart w:val="A8AEBDACF3A240D5B71791BEBC42F604"/>
                </w:placeholder>
                <w:showingPlcHdr/>
                <w:text/>
              </w:sdtPr>
              <w:sdtContent>
                <w:r w:rsidR="004439AB">
                  <w:rPr>
                    <w:rStyle w:val="Zstupntext"/>
                    <w:rFonts w:cs="Arial"/>
                    <w:color w:val="FF0000"/>
                    <w:sz w:val="18"/>
                    <w:szCs w:val="18"/>
                  </w:rPr>
                  <w:t>ANO/NE</w:t>
                </w:r>
              </w:sdtContent>
            </w:sdt>
          </w:p>
        </w:tc>
      </w:tr>
      <w:tr w:rsidR="004439AB" w:rsidRPr="00B2439C" w14:paraId="46FB2C50" w14:textId="77777777" w:rsidTr="00441628">
        <w:tc>
          <w:tcPr>
            <w:tcW w:w="2336" w:type="dxa"/>
            <w:tcMar>
              <w:top w:w="28" w:type="dxa"/>
              <w:left w:w="108" w:type="dxa"/>
              <w:bottom w:w="28" w:type="dxa"/>
              <w:right w:w="108" w:type="dxa"/>
            </w:tcMar>
          </w:tcPr>
          <w:p w14:paraId="1A79A30F" w14:textId="77777777" w:rsidR="004439AB" w:rsidRPr="00B2439C" w:rsidRDefault="004439AB" w:rsidP="00441628">
            <w:pPr>
              <w:pStyle w:val="Bezmezer"/>
              <w:jc w:val="left"/>
              <w:rPr>
                <w:rFonts w:cs="Arial"/>
                <w:sz w:val="18"/>
              </w:rPr>
            </w:pPr>
            <w:r w:rsidRPr="00B2439C">
              <w:rPr>
                <w:rFonts w:cs="Arial"/>
                <w:sz w:val="18"/>
              </w:rPr>
              <w:t>Kompatibilita</w:t>
            </w:r>
          </w:p>
        </w:tc>
        <w:tc>
          <w:tcPr>
            <w:tcW w:w="5451" w:type="dxa"/>
            <w:tcMar>
              <w:top w:w="28" w:type="dxa"/>
              <w:left w:w="108" w:type="dxa"/>
              <w:bottom w:w="28" w:type="dxa"/>
              <w:right w:w="108" w:type="dxa"/>
            </w:tcMar>
            <w:vAlign w:val="center"/>
          </w:tcPr>
          <w:p w14:paraId="47712641" w14:textId="77777777" w:rsidR="004439AB" w:rsidRPr="00B2439C" w:rsidRDefault="004439AB" w:rsidP="00441628">
            <w:pPr>
              <w:pStyle w:val="Bezmezer"/>
              <w:jc w:val="left"/>
              <w:rPr>
                <w:rFonts w:cs="Arial"/>
                <w:sz w:val="18"/>
              </w:rPr>
            </w:pPr>
            <w:r>
              <w:rPr>
                <w:rFonts w:cs="Arial"/>
                <w:sz w:val="18"/>
              </w:rPr>
              <w:t>S</w:t>
            </w:r>
            <w:r w:rsidRPr="00B2439C">
              <w:rPr>
                <w:rFonts w:cs="Arial"/>
                <w:sz w:val="18"/>
              </w:rPr>
              <w:t xml:space="preserve">erver musí být uveden na compatibility listu pro Vmware ESXi </w:t>
            </w:r>
            <w:r>
              <w:rPr>
                <w:rFonts w:cs="Arial"/>
                <w:sz w:val="18"/>
              </w:rPr>
              <w:t>od</w:t>
            </w:r>
            <w:r w:rsidRPr="00B2439C">
              <w:rPr>
                <w:rFonts w:cs="Arial"/>
                <w:sz w:val="18"/>
              </w:rPr>
              <w:t xml:space="preserve"> verze </w:t>
            </w:r>
            <w:r>
              <w:rPr>
                <w:rFonts w:cs="Arial"/>
                <w:sz w:val="18"/>
              </w:rPr>
              <w:t>7.0</w:t>
            </w:r>
            <w:r w:rsidRPr="00B2439C">
              <w:rPr>
                <w:rFonts w:cs="Arial"/>
                <w:sz w:val="18"/>
              </w:rPr>
              <w:t xml:space="preserve"> a v</w:t>
            </w:r>
            <w:r>
              <w:rPr>
                <w:rFonts w:cs="Arial"/>
                <w:sz w:val="18"/>
              </w:rPr>
              <w:t>ýše</w:t>
            </w:r>
          </w:p>
        </w:tc>
        <w:tc>
          <w:tcPr>
            <w:tcW w:w="1984" w:type="dxa"/>
            <w:vAlign w:val="center"/>
          </w:tcPr>
          <w:p w14:paraId="5AD5611B" w14:textId="77777777" w:rsidR="004439AB" w:rsidRPr="00B2439C" w:rsidRDefault="00000000" w:rsidP="00441628">
            <w:pPr>
              <w:pStyle w:val="Bezmezer"/>
              <w:jc w:val="center"/>
              <w:rPr>
                <w:rFonts w:cs="Arial"/>
                <w:sz w:val="18"/>
              </w:rPr>
            </w:pPr>
            <w:sdt>
              <w:sdtPr>
                <w:rPr>
                  <w:rFonts w:cs="Arial"/>
                  <w:sz w:val="18"/>
                </w:rPr>
                <w:id w:val="-604117013"/>
                <w:placeholder>
                  <w:docPart w:val="E0740D907856473D9F31B3D1F5D8B218"/>
                </w:placeholder>
                <w:showingPlcHdr/>
                <w:text/>
              </w:sdtPr>
              <w:sdtContent>
                <w:r w:rsidR="004439AB">
                  <w:rPr>
                    <w:rStyle w:val="Zstupntext"/>
                    <w:rFonts w:cs="Arial"/>
                    <w:color w:val="FF0000"/>
                    <w:sz w:val="18"/>
                    <w:szCs w:val="18"/>
                  </w:rPr>
                  <w:t>ANO/NE</w:t>
                </w:r>
              </w:sdtContent>
            </w:sdt>
          </w:p>
        </w:tc>
      </w:tr>
      <w:tr w:rsidR="004439AB" w:rsidRPr="00B2439C" w14:paraId="2D18E8D3" w14:textId="77777777" w:rsidTr="00441628">
        <w:tc>
          <w:tcPr>
            <w:tcW w:w="2336" w:type="dxa"/>
            <w:tcMar>
              <w:top w:w="28" w:type="dxa"/>
              <w:left w:w="108" w:type="dxa"/>
              <w:bottom w:w="28" w:type="dxa"/>
              <w:right w:w="108" w:type="dxa"/>
            </w:tcMar>
          </w:tcPr>
          <w:p w14:paraId="2CDFDB4C" w14:textId="77777777" w:rsidR="004439AB" w:rsidRPr="00B2439C" w:rsidRDefault="004439AB" w:rsidP="00441628">
            <w:pPr>
              <w:pStyle w:val="Bezmezer"/>
              <w:jc w:val="left"/>
              <w:rPr>
                <w:rFonts w:cs="Arial"/>
                <w:sz w:val="18"/>
              </w:rPr>
            </w:pPr>
            <w:r w:rsidRPr="00B2439C">
              <w:rPr>
                <w:rFonts w:cs="Arial"/>
                <w:sz w:val="18"/>
              </w:rPr>
              <w:t>Ovladače</w:t>
            </w:r>
          </w:p>
        </w:tc>
        <w:tc>
          <w:tcPr>
            <w:tcW w:w="5451" w:type="dxa"/>
            <w:tcMar>
              <w:top w:w="28" w:type="dxa"/>
              <w:left w:w="108" w:type="dxa"/>
              <w:bottom w:w="28" w:type="dxa"/>
              <w:right w:w="108" w:type="dxa"/>
            </w:tcMar>
            <w:vAlign w:val="center"/>
          </w:tcPr>
          <w:p w14:paraId="22ECAB1B" w14:textId="77777777" w:rsidR="004439AB" w:rsidRPr="00B2439C" w:rsidRDefault="004439AB" w:rsidP="00441628">
            <w:pPr>
              <w:pStyle w:val="Bezmezer"/>
              <w:jc w:val="left"/>
              <w:rPr>
                <w:rFonts w:cs="Arial"/>
                <w:sz w:val="18"/>
              </w:rPr>
            </w:pPr>
            <w:r>
              <w:rPr>
                <w:rFonts w:cs="Arial"/>
                <w:sz w:val="18"/>
              </w:rPr>
              <w:t>M</w:t>
            </w:r>
            <w:r w:rsidRPr="00B2439C">
              <w:rPr>
                <w:rFonts w:cs="Arial"/>
                <w:sz w:val="18"/>
              </w:rPr>
              <w:t>ožnost stažení ovladačů a management software na webových stránkách výrobce</w:t>
            </w:r>
          </w:p>
        </w:tc>
        <w:tc>
          <w:tcPr>
            <w:tcW w:w="1984" w:type="dxa"/>
            <w:vAlign w:val="center"/>
          </w:tcPr>
          <w:p w14:paraId="6C6D02FF" w14:textId="77777777" w:rsidR="004439AB" w:rsidRPr="00B2439C" w:rsidRDefault="00000000" w:rsidP="00441628">
            <w:pPr>
              <w:pStyle w:val="Bezmezer"/>
              <w:jc w:val="center"/>
              <w:rPr>
                <w:rFonts w:cs="Arial"/>
                <w:sz w:val="18"/>
              </w:rPr>
            </w:pPr>
            <w:sdt>
              <w:sdtPr>
                <w:rPr>
                  <w:rFonts w:cs="Arial"/>
                  <w:sz w:val="18"/>
                </w:rPr>
                <w:id w:val="936947268"/>
                <w:placeholder>
                  <w:docPart w:val="5BFAA89D315B4DCF843295854330CE23"/>
                </w:placeholder>
                <w:showingPlcHdr/>
                <w:text/>
              </w:sdtPr>
              <w:sdtContent>
                <w:r w:rsidR="004439AB">
                  <w:rPr>
                    <w:rStyle w:val="Zstupntext"/>
                    <w:rFonts w:cs="Arial"/>
                    <w:color w:val="FF0000"/>
                    <w:sz w:val="18"/>
                    <w:szCs w:val="18"/>
                  </w:rPr>
                  <w:t>ANO/NE</w:t>
                </w:r>
              </w:sdtContent>
            </w:sdt>
          </w:p>
        </w:tc>
      </w:tr>
    </w:tbl>
    <w:p w14:paraId="65296C49" w14:textId="77777777" w:rsidR="00A119DB" w:rsidRDefault="00A119DB">
      <w:r>
        <w:br w:type="page"/>
      </w:r>
    </w:p>
    <w:tbl>
      <w:tblPr>
        <w:tblW w:w="977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36"/>
        <w:gridCol w:w="5451"/>
        <w:gridCol w:w="1984"/>
      </w:tblGrid>
      <w:tr w:rsidR="004439AB" w:rsidRPr="00B2439C" w14:paraId="473E569B" w14:textId="77777777" w:rsidTr="00441628">
        <w:tc>
          <w:tcPr>
            <w:tcW w:w="2336" w:type="dxa"/>
            <w:tcMar>
              <w:top w:w="28" w:type="dxa"/>
              <w:left w:w="108" w:type="dxa"/>
              <w:bottom w:w="28" w:type="dxa"/>
              <w:right w:w="108" w:type="dxa"/>
            </w:tcMar>
          </w:tcPr>
          <w:p w14:paraId="2FA8A79E" w14:textId="0863510F" w:rsidR="004439AB" w:rsidRPr="00B2439C" w:rsidRDefault="004439AB" w:rsidP="00441628">
            <w:pPr>
              <w:pStyle w:val="Bezmezer"/>
              <w:jc w:val="left"/>
              <w:rPr>
                <w:rFonts w:cs="Arial"/>
                <w:sz w:val="18"/>
              </w:rPr>
            </w:pPr>
            <w:r>
              <w:rPr>
                <w:rFonts w:cs="Arial"/>
                <w:sz w:val="18"/>
              </w:rPr>
              <w:lastRenderedPageBreak/>
              <w:t>Instalace</w:t>
            </w:r>
          </w:p>
        </w:tc>
        <w:tc>
          <w:tcPr>
            <w:tcW w:w="5451" w:type="dxa"/>
            <w:tcMar>
              <w:top w:w="28" w:type="dxa"/>
              <w:left w:w="108" w:type="dxa"/>
              <w:bottom w:w="28" w:type="dxa"/>
              <w:right w:w="108" w:type="dxa"/>
            </w:tcMar>
            <w:vAlign w:val="center"/>
          </w:tcPr>
          <w:p w14:paraId="74331E61" w14:textId="77777777" w:rsidR="004439AB" w:rsidRDefault="004439AB" w:rsidP="00441628">
            <w:pPr>
              <w:pStyle w:val="Bezmezer"/>
              <w:jc w:val="left"/>
              <w:rPr>
                <w:rFonts w:cs="Arial"/>
                <w:sz w:val="18"/>
              </w:rPr>
            </w:pPr>
            <w:r>
              <w:rPr>
                <w:rFonts w:cs="Arial"/>
                <w:sz w:val="18"/>
              </w:rPr>
              <w:t xml:space="preserve">Součástí dodávky je instalace do datového centra, propojení se stávající infrastrukturou LAN a SAN, úprava konfigurace SAN, instalace vmware ESXi 7.0, konfigurace ESXi, test HA, včetně rekonfigurace stávajícího clusteru. Demontáž síťové karty </w:t>
            </w:r>
            <w:r w:rsidRPr="00615554">
              <w:rPr>
                <w:rFonts w:cs="Arial"/>
                <w:sz w:val="18"/>
              </w:rPr>
              <w:t>Intel E810-XXV Dual Port 10/25GbE</w:t>
            </w:r>
            <w:r>
              <w:rPr>
                <w:rFonts w:cs="Arial"/>
                <w:sz w:val="18"/>
              </w:rPr>
              <w:t xml:space="preserve"> PCIe</w:t>
            </w:r>
            <w:r w:rsidRPr="00615554">
              <w:rPr>
                <w:rFonts w:cs="Arial"/>
                <w:sz w:val="18"/>
              </w:rPr>
              <w:t xml:space="preserve"> s low profile bracket</w:t>
            </w:r>
            <w:r>
              <w:rPr>
                <w:rFonts w:cs="Arial"/>
                <w:sz w:val="18"/>
              </w:rPr>
              <w:t xml:space="preserve"> z původního serveru a jeho instalace do dodaného serveru.</w:t>
            </w:r>
          </w:p>
          <w:p w14:paraId="6821621A" w14:textId="77777777" w:rsidR="004439AB" w:rsidRDefault="004439AB" w:rsidP="00441628">
            <w:pPr>
              <w:pStyle w:val="Bezmezer"/>
              <w:jc w:val="left"/>
              <w:rPr>
                <w:rFonts w:cs="Arial"/>
                <w:sz w:val="18"/>
              </w:rPr>
            </w:pPr>
            <w:r>
              <w:rPr>
                <w:rFonts w:cs="Arial"/>
                <w:sz w:val="18"/>
              </w:rPr>
              <w:t>Demontáž původních serverů z datového centra (4x Dell R730).</w:t>
            </w:r>
          </w:p>
          <w:p w14:paraId="63BD6AD1" w14:textId="77777777" w:rsidR="004439AB" w:rsidRPr="00B2439C" w:rsidRDefault="004439AB" w:rsidP="00441628">
            <w:pPr>
              <w:pStyle w:val="Bezmezer"/>
              <w:jc w:val="left"/>
              <w:rPr>
                <w:rFonts w:cs="Arial"/>
                <w:sz w:val="18"/>
              </w:rPr>
            </w:pPr>
            <w:r>
              <w:rPr>
                <w:rFonts w:cs="Arial"/>
                <w:sz w:val="18"/>
              </w:rPr>
              <w:t>Dokumentace nastavení a zapojení.</w:t>
            </w:r>
          </w:p>
        </w:tc>
        <w:tc>
          <w:tcPr>
            <w:tcW w:w="1984" w:type="dxa"/>
            <w:vAlign w:val="center"/>
          </w:tcPr>
          <w:p w14:paraId="74B7B8ED" w14:textId="77777777" w:rsidR="004439AB" w:rsidRDefault="00000000" w:rsidP="00441628">
            <w:pPr>
              <w:pStyle w:val="Bezmezer"/>
              <w:jc w:val="center"/>
              <w:rPr>
                <w:rFonts w:cs="Arial"/>
                <w:sz w:val="18"/>
              </w:rPr>
            </w:pPr>
            <w:sdt>
              <w:sdtPr>
                <w:rPr>
                  <w:rFonts w:cs="Arial"/>
                  <w:sz w:val="18"/>
                </w:rPr>
                <w:id w:val="1019051231"/>
                <w:placeholder>
                  <w:docPart w:val="A4D270FEE2224E8EAEB43B16DFF3212B"/>
                </w:placeholder>
                <w:showingPlcHdr/>
                <w:text/>
              </w:sdtPr>
              <w:sdtContent>
                <w:r w:rsidR="004439AB">
                  <w:rPr>
                    <w:rStyle w:val="Zstupntext"/>
                    <w:rFonts w:cs="Arial"/>
                    <w:color w:val="FF0000"/>
                    <w:sz w:val="18"/>
                    <w:szCs w:val="18"/>
                  </w:rPr>
                  <w:t>ANO/NE</w:t>
                </w:r>
              </w:sdtContent>
            </w:sdt>
          </w:p>
        </w:tc>
      </w:tr>
      <w:tr w:rsidR="004439AB" w:rsidRPr="00B2439C" w14:paraId="550D04CB" w14:textId="77777777" w:rsidTr="00441628">
        <w:tc>
          <w:tcPr>
            <w:tcW w:w="2336" w:type="dxa"/>
            <w:vMerge w:val="restart"/>
            <w:tcMar>
              <w:top w:w="28" w:type="dxa"/>
              <w:left w:w="108" w:type="dxa"/>
              <w:bottom w:w="28" w:type="dxa"/>
              <w:right w:w="108" w:type="dxa"/>
            </w:tcMar>
          </w:tcPr>
          <w:p w14:paraId="3D8D518C" w14:textId="77777777" w:rsidR="004439AB" w:rsidRPr="00B2439C" w:rsidRDefault="004439AB" w:rsidP="00441628">
            <w:pPr>
              <w:pStyle w:val="Bezmezer"/>
              <w:jc w:val="left"/>
              <w:rPr>
                <w:rFonts w:cs="Arial"/>
                <w:sz w:val="18"/>
              </w:rPr>
            </w:pPr>
            <w:r w:rsidRPr="00B2439C">
              <w:rPr>
                <w:rFonts w:cs="Arial"/>
                <w:sz w:val="18"/>
              </w:rPr>
              <w:t>Záruka</w:t>
            </w:r>
          </w:p>
        </w:tc>
        <w:tc>
          <w:tcPr>
            <w:tcW w:w="5451" w:type="dxa"/>
            <w:tcMar>
              <w:top w:w="28" w:type="dxa"/>
              <w:left w:w="108" w:type="dxa"/>
              <w:bottom w:w="28" w:type="dxa"/>
              <w:right w:w="108" w:type="dxa"/>
            </w:tcMar>
            <w:vAlign w:val="center"/>
          </w:tcPr>
          <w:p w14:paraId="717E4E82" w14:textId="77777777" w:rsidR="004439AB" w:rsidRPr="00B2439C" w:rsidRDefault="004439AB" w:rsidP="00441628">
            <w:pPr>
              <w:pStyle w:val="Bezmezer"/>
              <w:jc w:val="left"/>
              <w:rPr>
                <w:rFonts w:cs="Arial"/>
                <w:sz w:val="18"/>
              </w:rPr>
            </w:pPr>
            <w:r>
              <w:rPr>
                <w:rFonts w:cs="Arial"/>
                <w:sz w:val="18"/>
              </w:rPr>
              <w:t>60</w:t>
            </w:r>
            <w:r w:rsidRPr="00B2439C">
              <w:rPr>
                <w:rFonts w:cs="Arial"/>
                <w:sz w:val="18"/>
              </w:rPr>
              <w:t> </w:t>
            </w:r>
            <w:r>
              <w:rPr>
                <w:rFonts w:cs="Arial"/>
                <w:sz w:val="18"/>
              </w:rPr>
              <w:t>měsíců</w:t>
            </w:r>
            <w:r w:rsidRPr="00B2439C">
              <w:rPr>
                <w:rFonts w:cs="Arial"/>
                <w:sz w:val="18"/>
              </w:rPr>
              <w:t xml:space="preserve"> záruka a servisní podpora (SLA) v režimu 5x8 NBD v místě instalace</w:t>
            </w:r>
          </w:p>
        </w:tc>
        <w:tc>
          <w:tcPr>
            <w:tcW w:w="1984" w:type="dxa"/>
            <w:vAlign w:val="center"/>
          </w:tcPr>
          <w:p w14:paraId="1596CB96" w14:textId="77777777" w:rsidR="004439AB" w:rsidRPr="00B2439C" w:rsidRDefault="00000000" w:rsidP="00441628">
            <w:pPr>
              <w:pStyle w:val="Bezmezer"/>
              <w:jc w:val="center"/>
              <w:rPr>
                <w:rFonts w:cs="Arial"/>
                <w:sz w:val="18"/>
              </w:rPr>
            </w:pPr>
            <w:sdt>
              <w:sdtPr>
                <w:rPr>
                  <w:rFonts w:cs="Arial"/>
                  <w:sz w:val="18"/>
                </w:rPr>
                <w:id w:val="-207111453"/>
                <w:placeholder>
                  <w:docPart w:val="46D8AB922AD342F2B5686AC3F564470D"/>
                </w:placeholder>
                <w:showingPlcHdr/>
                <w:text/>
              </w:sdtPr>
              <w:sdtContent>
                <w:r w:rsidR="004439AB" w:rsidRPr="00AA3AE4">
                  <w:rPr>
                    <w:rStyle w:val="Zstupntext"/>
                    <w:rFonts w:cs="Arial"/>
                    <w:color w:val="FF0000"/>
                    <w:sz w:val="18"/>
                    <w:szCs w:val="18"/>
                  </w:rPr>
                  <w:t>hodnota</w:t>
                </w:r>
              </w:sdtContent>
            </w:sdt>
          </w:p>
        </w:tc>
      </w:tr>
      <w:tr w:rsidR="004439AB" w:rsidRPr="00B2439C" w14:paraId="5A07F460" w14:textId="77777777" w:rsidTr="00441628">
        <w:tc>
          <w:tcPr>
            <w:tcW w:w="2336" w:type="dxa"/>
            <w:vMerge/>
            <w:tcMar>
              <w:top w:w="28" w:type="dxa"/>
              <w:left w:w="108" w:type="dxa"/>
              <w:bottom w:w="28" w:type="dxa"/>
              <w:right w:w="108" w:type="dxa"/>
            </w:tcMar>
          </w:tcPr>
          <w:p w14:paraId="6F7DCEA3" w14:textId="77777777" w:rsidR="004439AB" w:rsidRPr="00B2439C" w:rsidRDefault="004439AB" w:rsidP="00441628">
            <w:pPr>
              <w:pStyle w:val="Bezmezer"/>
              <w:jc w:val="left"/>
              <w:rPr>
                <w:rFonts w:cs="Arial"/>
                <w:sz w:val="18"/>
              </w:rPr>
            </w:pPr>
          </w:p>
        </w:tc>
        <w:tc>
          <w:tcPr>
            <w:tcW w:w="5451" w:type="dxa"/>
            <w:tcMar>
              <w:top w:w="28" w:type="dxa"/>
              <w:left w:w="108" w:type="dxa"/>
              <w:bottom w:w="28" w:type="dxa"/>
              <w:right w:w="108" w:type="dxa"/>
            </w:tcMar>
            <w:vAlign w:val="center"/>
          </w:tcPr>
          <w:p w14:paraId="486D3CD3" w14:textId="77777777" w:rsidR="004439AB" w:rsidRPr="00B2439C" w:rsidRDefault="004439AB" w:rsidP="00441628">
            <w:pPr>
              <w:pStyle w:val="Bezmezer"/>
              <w:jc w:val="left"/>
              <w:rPr>
                <w:rFonts w:cs="Arial"/>
                <w:sz w:val="18"/>
              </w:rPr>
            </w:pPr>
            <w:r>
              <w:rPr>
                <w:rFonts w:cs="Arial"/>
                <w:sz w:val="18"/>
              </w:rPr>
              <w:t>Výrobcem garantovaná dostupnost náhradních dílů po dobu 7 let</w:t>
            </w:r>
          </w:p>
        </w:tc>
        <w:tc>
          <w:tcPr>
            <w:tcW w:w="1984" w:type="dxa"/>
            <w:vAlign w:val="center"/>
          </w:tcPr>
          <w:p w14:paraId="21C33D00" w14:textId="77777777" w:rsidR="004439AB" w:rsidRDefault="00000000" w:rsidP="00441628">
            <w:pPr>
              <w:pStyle w:val="Bezmezer"/>
              <w:jc w:val="center"/>
              <w:rPr>
                <w:rFonts w:cs="Arial"/>
                <w:sz w:val="18"/>
              </w:rPr>
            </w:pPr>
            <w:sdt>
              <w:sdtPr>
                <w:rPr>
                  <w:rFonts w:cs="Arial"/>
                  <w:color w:val="FF0000"/>
                  <w:sz w:val="18"/>
                  <w:szCs w:val="18"/>
                </w:rPr>
                <w:id w:val="-776179467"/>
                <w:placeholder>
                  <w:docPart w:val="145FC065CA4D45E6B2EF2E6F14A6A72D"/>
                </w:placeholder>
                <w:text/>
              </w:sdtPr>
              <w:sdtContent>
                <w:r w:rsidR="004439AB">
                  <w:rPr>
                    <w:rFonts w:cs="Arial"/>
                    <w:color w:val="FF0000"/>
                    <w:sz w:val="18"/>
                    <w:szCs w:val="18"/>
                  </w:rPr>
                  <w:t>h</w:t>
                </w:r>
                <w:r w:rsidR="004439AB" w:rsidRPr="00E36BD2">
                  <w:rPr>
                    <w:rFonts w:cs="Arial"/>
                    <w:color w:val="FF0000"/>
                    <w:sz w:val="18"/>
                    <w:szCs w:val="18"/>
                  </w:rPr>
                  <w:t>odnota</w:t>
                </w:r>
              </w:sdtContent>
            </w:sdt>
          </w:p>
        </w:tc>
      </w:tr>
      <w:tr w:rsidR="004439AB" w:rsidRPr="00B2439C" w14:paraId="4920C302" w14:textId="77777777" w:rsidTr="00441628">
        <w:tc>
          <w:tcPr>
            <w:tcW w:w="2336" w:type="dxa"/>
            <w:vMerge/>
            <w:tcMar>
              <w:top w:w="28" w:type="dxa"/>
              <w:left w:w="108" w:type="dxa"/>
              <w:bottom w:w="28" w:type="dxa"/>
              <w:right w:w="108" w:type="dxa"/>
            </w:tcMar>
          </w:tcPr>
          <w:p w14:paraId="7E36FCBC" w14:textId="77777777" w:rsidR="004439AB" w:rsidRPr="00B2439C" w:rsidRDefault="004439AB" w:rsidP="00441628">
            <w:pPr>
              <w:pStyle w:val="Bezmezer"/>
              <w:jc w:val="left"/>
              <w:rPr>
                <w:rFonts w:cs="Arial"/>
                <w:sz w:val="18"/>
              </w:rPr>
            </w:pPr>
          </w:p>
        </w:tc>
        <w:tc>
          <w:tcPr>
            <w:tcW w:w="5451" w:type="dxa"/>
            <w:tcMar>
              <w:top w:w="28" w:type="dxa"/>
              <w:left w:w="108" w:type="dxa"/>
              <w:bottom w:w="28" w:type="dxa"/>
              <w:right w:w="108" w:type="dxa"/>
            </w:tcMar>
            <w:vAlign w:val="center"/>
          </w:tcPr>
          <w:p w14:paraId="1E8AADC9" w14:textId="77777777" w:rsidR="004439AB" w:rsidRPr="00B2439C" w:rsidRDefault="004439AB" w:rsidP="00441628">
            <w:pPr>
              <w:pStyle w:val="Bezmezer"/>
              <w:rPr>
                <w:rFonts w:cs="Arial"/>
                <w:sz w:val="18"/>
              </w:rPr>
            </w:pPr>
            <w:r>
              <w:rPr>
                <w:rFonts w:cs="Arial"/>
                <w:sz w:val="18"/>
              </w:rPr>
              <w:t>V</w:t>
            </w:r>
            <w:r w:rsidRPr="00B2439C">
              <w:rPr>
                <w:rFonts w:cs="Arial"/>
                <w:sz w:val="18"/>
              </w:rPr>
              <w:t>adné pevné disky vyměněné v rámci záruky</w:t>
            </w:r>
            <w:r>
              <w:rPr>
                <w:rFonts w:cs="Arial"/>
                <w:sz w:val="18"/>
              </w:rPr>
              <w:t>/</w:t>
            </w:r>
            <w:r w:rsidRPr="00B2439C">
              <w:rPr>
                <w:rFonts w:cs="Arial"/>
                <w:sz w:val="18"/>
              </w:rPr>
              <w:t>SLA budou ponechány objednateli</w:t>
            </w:r>
            <w:r>
              <w:rPr>
                <w:rFonts w:cs="Arial"/>
                <w:sz w:val="18"/>
              </w:rPr>
              <w:t xml:space="preserve">, anebo dodavatel zajistí bezpečnou skartaci dat na disku a </w:t>
            </w:r>
            <w:r w:rsidRPr="008E7069">
              <w:rPr>
                <w:rFonts w:cs="Arial"/>
                <w:sz w:val="18"/>
              </w:rPr>
              <w:t>objednateli předá potvrzení o tom, že data byla bezpečně skartována</w:t>
            </w:r>
          </w:p>
        </w:tc>
        <w:tc>
          <w:tcPr>
            <w:tcW w:w="1984" w:type="dxa"/>
            <w:vAlign w:val="center"/>
          </w:tcPr>
          <w:p w14:paraId="4939CAAA" w14:textId="77777777" w:rsidR="004439AB" w:rsidRPr="00D32936" w:rsidRDefault="00000000" w:rsidP="00441628">
            <w:pPr>
              <w:pStyle w:val="Bezmezer"/>
              <w:jc w:val="center"/>
              <w:rPr>
                <w:rFonts w:cs="Arial"/>
                <w:sz w:val="18"/>
              </w:rPr>
            </w:pPr>
            <w:sdt>
              <w:sdtPr>
                <w:rPr>
                  <w:rFonts w:cs="Arial"/>
                  <w:sz w:val="18"/>
                </w:rPr>
                <w:id w:val="-258613137"/>
                <w:placeholder>
                  <w:docPart w:val="A6A3F1A810674C36BB0CD8878FC2F452"/>
                </w:placeholder>
                <w:showingPlcHdr/>
                <w:text/>
              </w:sdtPr>
              <w:sdtContent>
                <w:r w:rsidR="004439AB">
                  <w:rPr>
                    <w:rStyle w:val="Zstupntext"/>
                    <w:rFonts w:cs="Arial"/>
                    <w:color w:val="FF0000"/>
                    <w:sz w:val="18"/>
                    <w:szCs w:val="18"/>
                  </w:rPr>
                  <w:t>ANO/NE</w:t>
                </w:r>
              </w:sdtContent>
            </w:sdt>
          </w:p>
        </w:tc>
      </w:tr>
      <w:bookmarkEnd w:id="1"/>
    </w:tbl>
    <w:p w14:paraId="08E6091C" w14:textId="77777777" w:rsidR="004439AB" w:rsidRDefault="004439AB" w:rsidP="004439AB"/>
    <w:p w14:paraId="28BD01CD" w14:textId="47DFEE10" w:rsidR="005D0532" w:rsidRDefault="005D0532">
      <w:pPr>
        <w:autoSpaceDE/>
        <w:autoSpaceDN/>
        <w:rPr>
          <w:rFonts w:cs="Courier New"/>
          <w:b/>
          <w:sz w:val="20"/>
        </w:rPr>
      </w:pPr>
      <w:bookmarkStart w:id="2" w:name="_Hlk74821196"/>
    </w:p>
    <w:p w14:paraId="75FAD0F6" w14:textId="77777777" w:rsidR="00012E48" w:rsidRPr="00847150" w:rsidRDefault="00012E48" w:rsidP="00E34074">
      <w:pPr>
        <w:pStyle w:val="Podnadpis"/>
      </w:pPr>
      <w:r w:rsidRPr="00847150">
        <w:t>Příloha č. 2</w:t>
      </w:r>
    </w:p>
    <w:p w14:paraId="322F761D" w14:textId="77777777" w:rsidR="00012E48" w:rsidRPr="00847150" w:rsidRDefault="00012E48" w:rsidP="00E34074">
      <w:pPr>
        <w:pStyle w:val="Podnadpis"/>
      </w:pPr>
      <w:r w:rsidRPr="00847150">
        <w:t>Cenová a obchodní specifikace předmětu smlouvy</w:t>
      </w:r>
    </w:p>
    <w:bookmarkEnd w:id="2"/>
    <w:p w14:paraId="61D2FD0A"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64265E9"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6C4C9075"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504EB93C" w14:textId="3F388D95" w:rsidR="005D0532" w:rsidRDefault="00A119DB" w:rsidP="005D0532">
      <w:r>
        <w:object w:dxaOrig="11118" w:dyaOrig="1824" w14:anchorId="37B52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69.75pt" o:ole="">
            <v:imagedata r:id="rId15" o:title=""/>
          </v:shape>
          <o:OLEObject Type="Embed" ProgID="Excel.Sheet.12" ShapeID="_x0000_i1025" DrawAspect="Content" ObjectID="_1806913596" r:id="rId16"/>
        </w:object>
      </w:r>
    </w:p>
    <w:p w14:paraId="77251FD1" w14:textId="77777777" w:rsidR="005D0532" w:rsidRDefault="005D0532" w:rsidP="005D0532"/>
    <w:p w14:paraId="664279C7" w14:textId="77777777" w:rsidR="00B059D4" w:rsidRDefault="00B059D4" w:rsidP="00B059D4"/>
    <w:p w14:paraId="1F46B404"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7674C66E" w14:textId="77777777" w:rsidR="005D0532" w:rsidRDefault="005D0532" w:rsidP="005D0532">
      <w:pPr>
        <w:rPr>
          <w:b/>
        </w:rPr>
      </w:pPr>
    </w:p>
    <w:p w14:paraId="78ED6703" w14:textId="77777777" w:rsidR="00012E48" w:rsidRPr="00847150" w:rsidRDefault="00012E48" w:rsidP="00E34074">
      <w:pPr>
        <w:pStyle w:val="Podnadpis"/>
      </w:pPr>
      <w:r w:rsidRPr="00847150">
        <w:t>Příloha č. 3</w:t>
      </w:r>
    </w:p>
    <w:p w14:paraId="4695E470" w14:textId="77777777" w:rsidR="00012E48" w:rsidRPr="00847150" w:rsidRDefault="00005423" w:rsidP="00E34074">
      <w:pPr>
        <w:pStyle w:val="Podnadpis"/>
      </w:pPr>
      <w:r w:rsidRPr="00005423">
        <w:t>Místa plnění a oprávněné osoby</w:t>
      </w:r>
    </w:p>
    <w:p w14:paraId="7F696A62"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4B157D24" w14:textId="77777777" w:rsidTr="004B3FBD">
        <w:trPr>
          <w:trHeight w:val="235"/>
        </w:trPr>
        <w:tc>
          <w:tcPr>
            <w:tcW w:w="2835" w:type="dxa"/>
            <w:noWrap/>
            <w:vAlign w:val="center"/>
            <w:hideMark/>
          </w:tcPr>
          <w:p w14:paraId="0A233FAB" w14:textId="77777777" w:rsidR="004B3FBD" w:rsidRPr="00847150" w:rsidRDefault="004B3FBD" w:rsidP="00005423">
            <w:pPr>
              <w:rPr>
                <w:rFonts w:cs="Arial"/>
                <w:b/>
                <w:bCs/>
                <w:color w:val="000000"/>
                <w:sz w:val="18"/>
                <w:szCs w:val="20"/>
              </w:rPr>
            </w:pPr>
            <w:bookmarkStart w:id="4" w:name="_Hlk74904163"/>
            <w:r w:rsidRPr="00847150">
              <w:rPr>
                <w:rFonts w:cs="Arial"/>
                <w:b/>
                <w:bCs/>
                <w:color w:val="000000"/>
                <w:sz w:val="18"/>
                <w:szCs w:val="20"/>
              </w:rPr>
              <w:t>Organizace</w:t>
            </w:r>
          </w:p>
          <w:p w14:paraId="054E4596"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26D04364"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1EB61A23"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27E809EB" w14:textId="77777777" w:rsidTr="004B3FBD">
        <w:trPr>
          <w:trHeight w:val="839"/>
        </w:trPr>
        <w:tc>
          <w:tcPr>
            <w:tcW w:w="2835" w:type="dxa"/>
            <w:noWrap/>
            <w:vAlign w:val="center"/>
          </w:tcPr>
          <w:p w14:paraId="126EB269"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3BBF21F0"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2E85CC14" w14:textId="56F9CAA5"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4439AB">
              <w:rPr>
                <w:rFonts w:cs="Arial"/>
                <w:color w:val="000000"/>
                <w:sz w:val="18"/>
                <w:szCs w:val="18"/>
              </w:rPr>
              <w:t>0</w:t>
            </w:r>
            <w:r w:rsidRPr="00847150">
              <w:rPr>
                <w:rFonts w:cs="Arial"/>
                <w:color w:val="000000"/>
                <w:sz w:val="18"/>
                <w:szCs w:val="18"/>
              </w:rPr>
              <w:t> </w:t>
            </w:r>
            <w:r w:rsidR="004439AB">
              <w:rPr>
                <w:rFonts w:cs="Arial"/>
                <w:color w:val="000000"/>
                <w:sz w:val="18"/>
                <w:szCs w:val="18"/>
              </w:rPr>
              <w:t>958</w:t>
            </w:r>
            <w:r>
              <w:rPr>
                <w:rFonts w:cs="Arial"/>
                <w:color w:val="000000"/>
                <w:sz w:val="18"/>
                <w:szCs w:val="18"/>
              </w:rPr>
              <w:t> </w:t>
            </w:r>
            <w:r w:rsidR="004439AB">
              <w:rPr>
                <w:rFonts w:cs="Arial"/>
                <w:color w:val="000000"/>
                <w:sz w:val="18"/>
                <w:szCs w:val="18"/>
              </w:rPr>
              <w:t>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5DF2F793"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4D10BA36"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15C49478"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1701" w:type="dxa"/>
          </w:tcPr>
          <w:p w14:paraId="318073D2" w14:textId="36BA52AD" w:rsidR="00005423" w:rsidRPr="00847150" w:rsidRDefault="004439AB" w:rsidP="00005423">
            <w:pPr>
              <w:autoSpaceDE/>
              <w:rPr>
                <w:rFonts w:cs="Arial"/>
                <w:color w:val="000000"/>
                <w:sz w:val="18"/>
                <w:szCs w:val="18"/>
              </w:rPr>
            </w:pPr>
            <w:r>
              <w:rPr>
                <w:rFonts w:cs="Arial"/>
                <w:color w:val="000000"/>
                <w:sz w:val="18"/>
                <w:szCs w:val="18"/>
              </w:rPr>
              <w:t>Server</w:t>
            </w:r>
          </w:p>
        </w:tc>
      </w:tr>
      <w:bookmarkEnd w:id="4"/>
    </w:tbl>
    <w:p w14:paraId="5E97EDA3" w14:textId="77777777" w:rsidR="00012E48" w:rsidRDefault="00012E48" w:rsidP="00012E48">
      <w:pPr>
        <w:autoSpaceDE/>
        <w:autoSpaceDN/>
        <w:rPr>
          <w:rFonts w:ascii="Calibri" w:hAnsi="Calibri" w:cs="Calibri"/>
          <w:color w:val="000000"/>
          <w:sz w:val="18"/>
          <w:szCs w:val="18"/>
        </w:rPr>
      </w:pPr>
    </w:p>
    <w:p w14:paraId="05845E09" w14:textId="77777777" w:rsidR="00C80B5C" w:rsidRPr="00847150" w:rsidRDefault="00C80B5C" w:rsidP="00012E48">
      <w:pPr>
        <w:autoSpaceDE/>
        <w:autoSpaceDN/>
        <w:rPr>
          <w:rFonts w:ascii="Calibri" w:hAnsi="Calibri" w:cs="Calibri"/>
          <w:color w:val="000000"/>
          <w:sz w:val="18"/>
          <w:szCs w:val="18"/>
        </w:rPr>
      </w:pPr>
    </w:p>
    <w:p w14:paraId="42184541" w14:textId="77777777" w:rsidR="00012E48" w:rsidRDefault="00012E48" w:rsidP="00012E48">
      <w:pPr>
        <w:autoSpaceDE/>
        <w:autoSpaceDN/>
        <w:rPr>
          <w:rFonts w:cs="Arial"/>
          <w:b/>
          <w:bCs/>
          <w:iCs/>
          <w:szCs w:val="20"/>
        </w:rPr>
      </w:pPr>
    </w:p>
    <w:p w14:paraId="38259B1E" w14:textId="77777777" w:rsidR="00012E48" w:rsidRPr="00847150" w:rsidRDefault="00012E48" w:rsidP="00E34074">
      <w:pPr>
        <w:pStyle w:val="Podnadpis"/>
      </w:pPr>
      <w:r w:rsidRPr="00847150">
        <w:t>Příloha č. 4</w:t>
      </w:r>
    </w:p>
    <w:p w14:paraId="15BC92D6" w14:textId="77777777" w:rsidR="00012E48" w:rsidRPr="00847150" w:rsidRDefault="00012E48" w:rsidP="00E34074">
      <w:pPr>
        <w:pStyle w:val="Podnadpis"/>
      </w:pPr>
      <w:r w:rsidRPr="00847150">
        <w:t>Seznam poddodavatelů</w:t>
      </w:r>
    </w:p>
    <w:p w14:paraId="7E59D369"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571061C6"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2A83C1DF"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1BB152CB" w14:textId="77777777" w:rsidR="00012E48" w:rsidRPr="00847150" w:rsidRDefault="00012E48" w:rsidP="00012E48">
      <w:pPr>
        <w:autoSpaceDE/>
        <w:autoSpaceDN/>
        <w:rPr>
          <w:rFonts w:cs="Arial"/>
          <w:b/>
          <w:szCs w:val="20"/>
        </w:rPr>
      </w:pPr>
    </w:p>
    <w:p w14:paraId="7CC1F3DC"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937A" w14:textId="77777777" w:rsidR="00DD1633" w:rsidRDefault="00DD1633">
      <w:pPr>
        <w:spacing w:line="20" w:lineRule="exact"/>
        <w:rPr>
          <w:rFonts w:ascii="Courier CE" w:hAnsi="Courier CE" w:cs="Courier CE"/>
        </w:rPr>
      </w:pPr>
    </w:p>
    <w:p w14:paraId="6D2B8DBA" w14:textId="77777777" w:rsidR="00DD1633" w:rsidRDefault="00DD1633"/>
    <w:p w14:paraId="3AE913AE" w14:textId="77777777" w:rsidR="00DD1633" w:rsidRDefault="00DD1633"/>
  </w:endnote>
  <w:endnote w:type="continuationSeparator" w:id="0">
    <w:p w14:paraId="3D2BEDA4" w14:textId="77777777" w:rsidR="00DD1633" w:rsidRDefault="00DD1633">
      <w:pPr>
        <w:rPr>
          <w:rFonts w:ascii="Courier CE" w:hAnsi="Courier CE" w:cs="Courier CE"/>
        </w:rPr>
      </w:pPr>
      <w:r>
        <w:rPr>
          <w:rFonts w:ascii="Courier CE" w:hAnsi="Courier CE" w:cs="Courier CE"/>
        </w:rPr>
        <w:t xml:space="preserve"> </w:t>
      </w:r>
    </w:p>
    <w:p w14:paraId="59488392" w14:textId="77777777" w:rsidR="00DD1633" w:rsidRDefault="00DD1633"/>
    <w:p w14:paraId="4DEC4D75" w14:textId="77777777" w:rsidR="00DD1633" w:rsidRDefault="00DD1633"/>
  </w:endnote>
  <w:endnote w:type="continuationNotice" w:id="1">
    <w:p w14:paraId="0E788BFD" w14:textId="77777777" w:rsidR="00DD1633" w:rsidRDefault="00DD1633">
      <w:pPr>
        <w:rPr>
          <w:rFonts w:ascii="Courier CE" w:hAnsi="Courier CE" w:cs="Courier CE"/>
        </w:rPr>
      </w:pPr>
      <w:r>
        <w:rPr>
          <w:rFonts w:ascii="Courier CE" w:hAnsi="Courier CE" w:cs="Courier CE"/>
        </w:rPr>
        <w:t xml:space="preserve"> </w:t>
      </w:r>
    </w:p>
    <w:p w14:paraId="419F212E" w14:textId="77777777" w:rsidR="00DD1633" w:rsidRDefault="00DD1633"/>
    <w:p w14:paraId="10C8CB5D" w14:textId="77777777" w:rsidR="00DD1633" w:rsidRDefault="00DD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1DBD" w14:textId="77777777" w:rsidR="00280D37" w:rsidRDefault="00280D37"/>
  <w:p w14:paraId="0B60B7C0" w14:textId="77777777" w:rsidR="00280D37" w:rsidRDefault="00280D37"/>
  <w:p w14:paraId="1875FD4B"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D30"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0A283946" w14:textId="1412EBB7"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A119DB">
          <w:rPr>
            <w:rFonts w:ascii="Arial Narrow" w:hAnsi="Arial Narrow"/>
            <w:b/>
            <w:color w:val="404999"/>
            <w:sz w:val="16"/>
          </w:rPr>
          <w:t>SML/0557/2025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F0C2"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2BCE39D7" w14:textId="7E3F3D15"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A119DB">
          <w:rPr>
            <w:rFonts w:ascii="Arial Narrow" w:hAnsi="Arial Narrow"/>
            <w:b/>
            <w:color w:val="404999"/>
            <w:sz w:val="16"/>
          </w:rPr>
          <w:t>SML/0557/2025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EEA8" w14:textId="77777777" w:rsidR="00DD1633" w:rsidRDefault="00DD1633">
      <w:pPr>
        <w:rPr>
          <w:rFonts w:ascii="Courier CE" w:hAnsi="Courier CE" w:cs="Courier CE"/>
        </w:rPr>
      </w:pPr>
      <w:r>
        <w:rPr>
          <w:rFonts w:ascii="Courier CE" w:hAnsi="Courier CE" w:cs="Courier CE"/>
        </w:rPr>
        <w:separator/>
      </w:r>
    </w:p>
    <w:p w14:paraId="0491966D" w14:textId="77777777" w:rsidR="00DD1633" w:rsidRDefault="00DD1633"/>
    <w:p w14:paraId="60447C95" w14:textId="77777777" w:rsidR="00DD1633" w:rsidRDefault="00DD1633"/>
  </w:footnote>
  <w:footnote w:type="continuationSeparator" w:id="0">
    <w:p w14:paraId="5B06B919" w14:textId="77777777" w:rsidR="00DD1633" w:rsidRDefault="00DD1633">
      <w:r>
        <w:continuationSeparator/>
      </w:r>
    </w:p>
    <w:p w14:paraId="2BF7DA96" w14:textId="77777777" w:rsidR="00DD1633" w:rsidRDefault="00DD1633"/>
    <w:p w14:paraId="5E89728C" w14:textId="77777777" w:rsidR="00DD1633" w:rsidRDefault="00DD1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7B51" w14:textId="77777777" w:rsidR="00280D37" w:rsidRDefault="00280D37"/>
  <w:p w14:paraId="3F6DA11A" w14:textId="77777777" w:rsidR="00280D37" w:rsidRDefault="00280D37"/>
  <w:p w14:paraId="6BCA31A4"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0AB8" w14:textId="77777777" w:rsidR="00280D37" w:rsidRDefault="00280D37"/>
  <w:p w14:paraId="380FF43C" w14:textId="77777777" w:rsidR="00280D37" w:rsidRDefault="00280D37"/>
  <w:p w14:paraId="57196EE6"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8288" w14:textId="6D8BCABD"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A119DB">
          <w:rPr>
            <w:b/>
            <w:szCs w:val="22"/>
          </w:rPr>
          <w:t>0557</w:t>
        </w:r>
        <w:r w:rsidRPr="00DB4C0C">
          <w:rPr>
            <w:b/>
            <w:szCs w:val="22"/>
          </w:rPr>
          <w:t>/202</w:t>
        </w:r>
        <w:r w:rsidR="004439AB">
          <w:rPr>
            <w:b/>
            <w:szCs w:val="22"/>
          </w:rPr>
          <w:t>5</w:t>
        </w:r>
      </w:sdtContent>
    </w:sdt>
    <w:r w:rsidRPr="00DB4C0C">
      <w:rPr>
        <w:sz w:val="18"/>
        <w:szCs w:val="22"/>
      </w:rPr>
      <w:t xml:space="preserve"> </w:t>
    </w:r>
  </w:p>
  <w:p w14:paraId="4BF052DA" w14:textId="77777777"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AE0D88">
      <w:rPr>
        <w:sz w:val="18"/>
        <w:szCs w:val="22"/>
      </w:rPr>
      <w:t>SMK/051326/2025</w:t>
    </w:r>
  </w:p>
  <w:p w14:paraId="5DA75EEB"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7358131">
    <w:abstractNumId w:val="15"/>
  </w:num>
  <w:num w:numId="2" w16cid:durableId="856622215">
    <w:abstractNumId w:val="12"/>
  </w:num>
  <w:num w:numId="3" w16cid:durableId="1632394183">
    <w:abstractNumId w:val="3"/>
  </w:num>
  <w:num w:numId="4" w16cid:durableId="1930384253">
    <w:abstractNumId w:val="8"/>
  </w:num>
  <w:num w:numId="5" w16cid:durableId="1262030812">
    <w:abstractNumId w:val="4"/>
  </w:num>
  <w:num w:numId="6" w16cid:durableId="356735968">
    <w:abstractNumId w:val="0"/>
  </w:num>
  <w:num w:numId="7" w16cid:durableId="51737512">
    <w:abstractNumId w:val="9"/>
  </w:num>
  <w:num w:numId="8" w16cid:durableId="2125877920">
    <w:abstractNumId w:val="18"/>
  </w:num>
  <w:num w:numId="9" w16cid:durableId="1850607469">
    <w:abstractNumId w:val="16"/>
  </w:num>
  <w:num w:numId="10" w16cid:durableId="315650461">
    <w:abstractNumId w:val="14"/>
  </w:num>
  <w:num w:numId="11" w16cid:durableId="318507860">
    <w:abstractNumId w:val="2"/>
  </w:num>
  <w:num w:numId="12" w16cid:durableId="869492658">
    <w:abstractNumId w:val="13"/>
  </w:num>
  <w:num w:numId="13" w16cid:durableId="1076590239">
    <w:abstractNumId w:val="11"/>
  </w:num>
  <w:num w:numId="14" w16cid:durableId="1086684862">
    <w:abstractNumId w:val="17"/>
  </w:num>
  <w:num w:numId="15" w16cid:durableId="771778294">
    <w:abstractNumId w:val="5"/>
  </w:num>
  <w:num w:numId="16" w16cid:durableId="188301947">
    <w:abstractNumId w:val="6"/>
  </w:num>
  <w:num w:numId="17" w16cid:durableId="29767120">
    <w:abstractNumId w:val="10"/>
  </w:num>
  <w:num w:numId="18" w16cid:durableId="1651906718">
    <w:abstractNumId w:val="1"/>
  </w:num>
  <w:num w:numId="19" w16cid:durableId="228929888">
    <w:abstractNumId w:val="7"/>
  </w:num>
  <w:num w:numId="20" w16cid:durableId="282688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i3eOUljwAT+Ok0JPkaEHHxwB0OCf93cZNiBrfUqvy4pjAbnhXARX6QymeC+ur62MH+n9x6QQij4oT4sQUJ0/8Q==" w:salt="7Find81iTJhZoJbF6w9Nk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588"/>
    <w:rsid w:val="0009468C"/>
    <w:rsid w:val="000A6D92"/>
    <w:rsid w:val="000D2FE3"/>
    <w:rsid w:val="000E6A8E"/>
    <w:rsid w:val="001044CD"/>
    <w:rsid w:val="00111E35"/>
    <w:rsid w:val="0011637D"/>
    <w:rsid w:val="001312E0"/>
    <w:rsid w:val="00136F6D"/>
    <w:rsid w:val="00144314"/>
    <w:rsid w:val="00147CC2"/>
    <w:rsid w:val="001518E8"/>
    <w:rsid w:val="00164017"/>
    <w:rsid w:val="00172196"/>
    <w:rsid w:val="00184DCA"/>
    <w:rsid w:val="00196891"/>
    <w:rsid w:val="001B7A3E"/>
    <w:rsid w:val="001E3E16"/>
    <w:rsid w:val="0020624B"/>
    <w:rsid w:val="00211DC1"/>
    <w:rsid w:val="00222CEC"/>
    <w:rsid w:val="00227306"/>
    <w:rsid w:val="0024294B"/>
    <w:rsid w:val="002435DB"/>
    <w:rsid w:val="002609A7"/>
    <w:rsid w:val="00280D37"/>
    <w:rsid w:val="00282A40"/>
    <w:rsid w:val="0028744E"/>
    <w:rsid w:val="002A2B07"/>
    <w:rsid w:val="002C7F27"/>
    <w:rsid w:val="002E13B1"/>
    <w:rsid w:val="0034029B"/>
    <w:rsid w:val="00373ED7"/>
    <w:rsid w:val="00376466"/>
    <w:rsid w:val="00394951"/>
    <w:rsid w:val="003A2CCA"/>
    <w:rsid w:val="003B4A85"/>
    <w:rsid w:val="003C1ACE"/>
    <w:rsid w:val="003C6E9C"/>
    <w:rsid w:val="003D47A4"/>
    <w:rsid w:val="003E72DA"/>
    <w:rsid w:val="004439AB"/>
    <w:rsid w:val="00466658"/>
    <w:rsid w:val="00474548"/>
    <w:rsid w:val="00485FE4"/>
    <w:rsid w:val="00487F9D"/>
    <w:rsid w:val="004B2FF5"/>
    <w:rsid w:val="004B3FBD"/>
    <w:rsid w:val="004E441E"/>
    <w:rsid w:val="004F5B77"/>
    <w:rsid w:val="00507F55"/>
    <w:rsid w:val="00543557"/>
    <w:rsid w:val="00544BDE"/>
    <w:rsid w:val="005520CF"/>
    <w:rsid w:val="00595D3C"/>
    <w:rsid w:val="0059652D"/>
    <w:rsid w:val="005B23E2"/>
    <w:rsid w:val="005C4707"/>
    <w:rsid w:val="005D0532"/>
    <w:rsid w:val="005E0779"/>
    <w:rsid w:val="00621CF1"/>
    <w:rsid w:val="00634F40"/>
    <w:rsid w:val="0065524D"/>
    <w:rsid w:val="00660414"/>
    <w:rsid w:val="00670CF3"/>
    <w:rsid w:val="00674878"/>
    <w:rsid w:val="0068797E"/>
    <w:rsid w:val="00690EE3"/>
    <w:rsid w:val="006A2EDA"/>
    <w:rsid w:val="006A6852"/>
    <w:rsid w:val="006D3EC1"/>
    <w:rsid w:val="006D5DF1"/>
    <w:rsid w:val="00715639"/>
    <w:rsid w:val="007252A6"/>
    <w:rsid w:val="00731CA9"/>
    <w:rsid w:val="00750A03"/>
    <w:rsid w:val="0076196F"/>
    <w:rsid w:val="00784F81"/>
    <w:rsid w:val="007A18E9"/>
    <w:rsid w:val="007A3B75"/>
    <w:rsid w:val="007A5FBB"/>
    <w:rsid w:val="00804E16"/>
    <w:rsid w:val="0081209A"/>
    <w:rsid w:val="00837065"/>
    <w:rsid w:val="00847150"/>
    <w:rsid w:val="00853035"/>
    <w:rsid w:val="00864BAD"/>
    <w:rsid w:val="00880BDC"/>
    <w:rsid w:val="008B31F9"/>
    <w:rsid w:val="008C00B4"/>
    <w:rsid w:val="008D7BA9"/>
    <w:rsid w:val="008E7069"/>
    <w:rsid w:val="008F1E0F"/>
    <w:rsid w:val="008F7622"/>
    <w:rsid w:val="009311D1"/>
    <w:rsid w:val="009363D3"/>
    <w:rsid w:val="00937F3A"/>
    <w:rsid w:val="00960622"/>
    <w:rsid w:val="00975B9D"/>
    <w:rsid w:val="00980106"/>
    <w:rsid w:val="00995127"/>
    <w:rsid w:val="009A1A8B"/>
    <w:rsid w:val="009C3F1A"/>
    <w:rsid w:val="009C6A93"/>
    <w:rsid w:val="009F245A"/>
    <w:rsid w:val="00A00CFF"/>
    <w:rsid w:val="00A03DB5"/>
    <w:rsid w:val="00A119DB"/>
    <w:rsid w:val="00A23D35"/>
    <w:rsid w:val="00A5425E"/>
    <w:rsid w:val="00A74706"/>
    <w:rsid w:val="00A87293"/>
    <w:rsid w:val="00A9619F"/>
    <w:rsid w:val="00AA4A48"/>
    <w:rsid w:val="00AB41EE"/>
    <w:rsid w:val="00AE0D88"/>
    <w:rsid w:val="00AF3470"/>
    <w:rsid w:val="00AF6B5C"/>
    <w:rsid w:val="00B059D4"/>
    <w:rsid w:val="00B549CA"/>
    <w:rsid w:val="00B54CA4"/>
    <w:rsid w:val="00B71249"/>
    <w:rsid w:val="00B721CB"/>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B3D"/>
    <w:rsid w:val="00D108CB"/>
    <w:rsid w:val="00D5114E"/>
    <w:rsid w:val="00D63040"/>
    <w:rsid w:val="00D66FA4"/>
    <w:rsid w:val="00D72ACF"/>
    <w:rsid w:val="00D94D07"/>
    <w:rsid w:val="00D977A8"/>
    <w:rsid w:val="00DB4C0C"/>
    <w:rsid w:val="00DC29D5"/>
    <w:rsid w:val="00DC4CFC"/>
    <w:rsid w:val="00DD1633"/>
    <w:rsid w:val="00DD50A9"/>
    <w:rsid w:val="00DE35A1"/>
    <w:rsid w:val="00DF09B9"/>
    <w:rsid w:val="00E0640B"/>
    <w:rsid w:val="00E32798"/>
    <w:rsid w:val="00E34074"/>
    <w:rsid w:val="00E36BD2"/>
    <w:rsid w:val="00E677AB"/>
    <w:rsid w:val="00E76D18"/>
    <w:rsid w:val="00E91EFB"/>
    <w:rsid w:val="00E94B7D"/>
    <w:rsid w:val="00E951CD"/>
    <w:rsid w:val="00EA37E9"/>
    <w:rsid w:val="00EA38E5"/>
    <w:rsid w:val="00EA3C99"/>
    <w:rsid w:val="00EB3AB1"/>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97B36"/>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B609B5" w:rsidRDefault="00E27F3C">
          <w:r w:rsidRPr="009F2BAD">
            <w:rPr>
              <w:rStyle w:val="Zstupntext"/>
            </w:rPr>
            <w:t>Klikněte nebo klepněte sem a zadejte text.</w:t>
          </w:r>
        </w:p>
      </w:docPartBody>
    </w:docPart>
    <w:docPart>
      <w:docPartPr>
        <w:name w:val="C8CD33E6E039486A9F78974AE9100103"/>
        <w:category>
          <w:name w:val="Obecné"/>
          <w:gallery w:val="placeholder"/>
        </w:category>
        <w:types>
          <w:type w:val="bbPlcHdr"/>
        </w:types>
        <w:behaviors>
          <w:behavior w:val="content"/>
        </w:behaviors>
        <w:guid w:val="{2123AE4F-0AE1-4CDF-A5E9-FF14AFA916FB}"/>
      </w:docPartPr>
      <w:docPartBody>
        <w:p w:rsidR="00057646" w:rsidRDefault="00313386" w:rsidP="00313386">
          <w:pPr>
            <w:pStyle w:val="C8CD33E6E039486A9F78974AE9100103"/>
          </w:pPr>
          <w:r>
            <w:rPr>
              <w:rStyle w:val="Zstupntext"/>
              <w:rFonts w:cs="Arial"/>
              <w:color w:val="FF0000"/>
              <w:sz w:val="18"/>
              <w:szCs w:val="18"/>
            </w:rPr>
            <w:t>ANO/NE</w:t>
          </w:r>
        </w:p>
      </w:docPartBody>
    </w:docPart>
    <w:docPart>
      <w:docPartPr>
        <w:name w:val="C7EDCFE0EE594BC5BB3057F6F756F291"/>
        <w:category>
          <w:name w:val="Obecné"/>
          <w:gallery w:val="placeholder"/>
        </w:category>
        <w:types>
          <w:type w:val="bbPlcHdr"/>
        </w:types>
        <w:behaviors>
          <w:behavior w:val="content"/>
        </w:behaviors>
        <w:guid w:val="{9041277F-2AB0-449A-9DB1-6810CA8A1CF8}"/>
      </w:docPartPr>
      <w:docPartBody>
        <w:p w:rsidR="00057646" w:rsidRDefault="00313386" w:rsidP="00313386">
          <w:pPr>
            <w:pStyle w:val="C7EDCFE0EE594BC5BB3057F6F756F291"/>
          </w:pPr>
          <w:r>
            <w:rPr>
              <w:rStyle w:val="Zstupntext"/>
              <w:rFonts w:cs="Arial"/>
              <w:color w:val="FF0000"/>
              <w:sz w:val="18"/>
              <w:szCs w:val="18"/>
            </w:rPr>
            <w:t>ANO/NE</w:t>
          </w:r>
        </w:p>
      </w:docPartBody>
    </w:docPart>
    <w:docPart>
      <w:docPartPr>
        <w:name w:val="72890EB3E670437C86E7120B755B601C"/>
        <w:category>
          <w:name w:val="Obecné"/>
          <w:gallery w:val="placeholder"/>
        </w:category>
        <w:types>
          <w:type w:val="bbPlcHdr"/>
        </w:types>
        <w:behaviors>
          <w:behavior w:val="content"/>
        </w:behaviors>
        <w:guid w:val="{6E3773ED-399B-4DF7-84C5-CC526221AE98}"/>
      </w:docPartPr>
      <w:docPartBody>
        <w:p w:rsidR="00057646" w:rsidRDefault="00313386" w:rsidP="00313386">
          <w:pPr>
            <w:pStyle w:val="72890EB3E670437C86E7120B755B601C"/>
          </w:pPr>
          <w:r>
            <w:rPr>
              <w:rStyle w:val="Zstupntext"/>
              <w:rFonts w:cs="Arial"/>
              <w:color w:val="FF0000"/>
              <w:sz w:val="18"/>
              <w:szCs w:val="18"/>
            </w:rPr>
            <w:t>hodnota</w:t>
          </w:r>
        </w:p>
      </w:docPartBody>
    </w:docPart>
    <w:docPart>
      <w:docPartPr>
        <w:name w:val="B61D9E0E36FA4F16A1CB76A7DA21E8C7"/>
        <w:category>
          <w:name w:val="Obecné"/>
          <w:gallery w:val="placeholder"/>
        </w:category>
        <w:types>
          <w:type w:val="bbPlcHdr"/>
        </w:types>
        <w:behaviors>
          <w:behavior w:val="content"/>
        </w:behaviors>
        <w:guid w:val="{6FDF585D-D6E5-4224-9329-1AB03DF807BF}"/>
      </w:docPartPr>
      <w:docPartBody>
        <w:p w:rsidR="00057646" w:rsidRDefault="00313386" w:rsidP="00313386">
          <w:pPr>
            <w:pStyle w:val="B61D9E0E36FA4F16A1CB76A7DA21E8C7"/>
          </w:pPr>
          <w:r>
            <w:rPr>
              <w:rStyle w:val="Zstupntext"/>
              <w:rFonts w:cs="Arial"/>
              <w:color w:val="FF0000"/>
              <w:sz w:val="18"/>
              <w:szCs w:val="18"/>
            </w:rPr>
            <w:t>hodnota</w:t>
          </w:r>
        </w:p>
      </w:docPartBody>
    </w:docPart>
    <w:docPart>
      <w:docPartPr>
        <w:name w:val="A68C6477CBA34AB5A2DC3C07F4D5EEF2"/>
        <w:category>
          <w:name w:val="Obecné"/>
          <w:gallery w:val="placeholder"/>
        </w:category>
        <w:types>
          <w:type w:val="bbPlcHdr"/>
        </w:types>
        <w:behaviors>
          <w:behavior w:val="content"/>
        </w:behaviors>
        <w:guid w:val="{EFF6769E-578B-4D33-852B-21698451C842}"/>
      </w:docPartPr>
      <w:docPartBody>
        <w:p w:rsidR="00057646" w:rsidRDefault="00313386" w:rsidP="00313386">
          <w:pPr>
            <w:pStyle w:val="A68C6477CBA34AB5A2DC3C07F4D5EEF2"/>
          </w:pPr>
          <w:r>
            <w:rPr>
              <w:rStyle w:val="Zstupntext"/>
              <w:rFonts w:cs="Arial"/>
              <w:color w:val="FF0000"/>
              <w:sz w:val="18"/>
              <w:szCs w:val="18"/>
            </w:rPr>
            <w:t>hodnota</w:t>
          </w:r>
        </w:p>
      </w:docPartBody>
    </w:docPart>
    <w:docPart>
      <w:docPartPr>
        <w:name w:val="A721530C9C994116A06C954DD8CD5C6D"/>
        <w:category>
          <w:name w:val="Obecné"/>
          <w:gallery w:val="placeholder"/>
        </w:category>
        <w:types>
          <w:type w:val="bbPlcHdr"/>
        </w:types>
        <w:behaviors>
          <w:behavior w:val="content"/>
        </w:behaviors>
        <w:guid w:val="{7CAEE543-6E36-4441-816A-B1744B675AF1}"/>
      </w:docPartPr>
      <w:docPartBody>
        <w:p w:rsidR="00057646" w:rsidRDefault="00313386" w:rsidP="00313386">
          <w:pPr>
            <w:pStyle w:val="A721530C9C994116A06C954DD8CD5C6D"/>
          </w:pPr>
          <w:r>
            <w:rPr>
              <w:rStyle w:val="Zstupntext"/>
              <w:rFonts w:cs="Arial"/>
              <w:color w:val="FF0000"/>
              <w:sz w:val="18"/>
              <w:szCs w:val="18"/>
            </w:rPr>
            <w:t>ANO/NE</w:t>
          </w:r>
        </w:p>
      </w:docPartBody>
    </w:docPart>
    <w:docPart>
      <w:docPartPr>
        <w:name w:val="70AC745393DC4ECD93D9E1FDC9956B18"/>
        <w:category>
          <w:name w:val="Obecné"/>
          <w:gallery w:val="placeholder"/>
        </w:category>
        <w:types>
          <w:type w:val="bbPlcHdr"/>
        </w:types>
        <w:behaviors>
          <w:behavior w:val="content"/>
        </w:behaviors>
        <w:guid w:val="{691D96C6-D1E6-47FF-B5CD-009A0E6F84AC}"/>
      </w:docPartPr>
      <w:docPartBody>
        <w:p w:rsidR="00057646" w:rsidRDefault="00313386" w:rsidP="00313386">
          <w:pPr>
            <w:pStyle w:val="70AC745393DC4ECD93D9E1FDC9956B18"/>
          </w:pPr>
          <w:r>
            <w:rPr>
              <w:rStyle w:val="Zstupntext"/>
              <w:rFonts w:cs="Arial"/>
              <w:color w:val="FF0000"/>
              <w:sz w:val="18"/>
              <w:szCs w:val="18"/>
            </w:rPr>
            <w:t>hodnota</w:t>
          </w:r>
        </w:p>
      </w:docPartBody>
    </w:docPart>
    <w:docPart>
      <w:docPartPr>
        <w:name w:val="A84116E7DCF94AC98CE40DEB2826822A"/>
        <w:category>
          <w:name w:val="Obecné"/>
          <w:gallery w:val="placeholder"/>
        </w:category>
        <w:types>
          <w:type w:val="bbPlcHdr"/>
        </w:types>
        <w:behaviors>
          <w:behavior w:val="content"/>
        </w:behaviors>
        <w:guid w:val="{123C469C-5B01-43DB-99DF-E8388449BEBA}"/>
      </w:docPartPr>
      <w:docPartBody>
        <w:p w:rsidR="00057646" w:rsidRDefault="00313386" w:rsidP="00313386">
          <w:pPr>
            <w:pStyle w:val="A84116E7DCF94AC98CE40DEB2826822A"/>
          </w:pPr>
          <w:r>
            <w:rPr>
              <w:rStyle w:val="Zstupntext"/>
              <w:rFonts w:cs="Arial"/>
              <w:color w:val="FF0000"/>
              <w:sz w:val="18"/>
              <w:szCs w:val="18"/>
            </w:rPr>
            <w:t>hodnota</w:t>
          </w:r>
        </w:p>
      </w:docPartBody>
    </w:docPart>
    <w:docPart>
      <w:docPartPr>
        <w:name w:val="7648B5B08D41422ABC21D409EDD7A89D"/>
        <w:category>
          <w:name w:val="Obecné"/>
          <w:gallery w:val="placeholder"/>
        </w:category>
        <w:types>
          <w:type w:val="bbPlcHdr"/>
        </w:types>
        <w:behaviors>
          <w:behavior w:val="content"/>
        </w:behaviors>
        <w:guid w:val="{7068D653-40C9-44E7-A3B7-E1ECC000F9AA}"/>
      </w:docPartPr>
      <w:docPartBody>
        <w:p w:rsidR="00057646" w:rsidRDefault="00313386" w:rsidP="00313386">
          <w:pPr>
            <w:pStyle w:val="7648B5B08D41422ABC21D409EDD7A89D"/>
          </w:pPr>
          <w:r>
            <w:rPr>
              <w:rStyle w:val="Zstupntext"/>
              <w:rFonts w:cs="Arial"/>
              <w:color w:val="FF0000"/>
              <w:sz w:val="18"/>
              <w:szCs w:val="18"/>
            </w:rPr>
            <w:t>ANO/NE</w:t>
          </w:r>
        </w:p>
      </w:docPartBody>
    </w:docPart>
    <w:docPart>
      <w:docPartPr>
        <w:name w:val="4DFCEC3A87D54DE2AD937FCCFE7CA88B"/>
        <w:category>
          <w:name w:val="Obecné"/>
          <w:gallery w:val="placeholder"/>
        </w:category>
        <w:types>
          <w:type w:val="bbPlcHdr"/>
        </w:types>
        <w:behaviors>
          <w:behavior w:val="content"/>
        </w:behaviors>
        <w:guid w:val="{EB7C9200-F037-4DBC-A4BD-E72005E76833}"/>
      </w:docPartPr>
      <w:docPartBody>
        <w:p w:rsidR="00057646" w:rsidRDefault="00313386" w:rsidP="00313386">
          <w:pPr>
            <w:pStyle w:val="4DFCEC3A87D54DE2AD937FCCFE7CA88B"/>
          </w:pPr>
          <w:r>
            <w:rPr>
              <w:rStyle w:val="Zstupntext"/>
              <w:rFonts w:cs="Arial"/>
              <w:color w:val="FF0000"/>
              <w:sz w:val="18"/>
              <w:szCs w:val="18"/>
            </w:rPr>
            <w:t>ANO/NE</w:t>
          </w:r>
        </w:p>
      </w:docPartBody>
    </w:docPart>
    <w:docPart>
      <w:docPartPr>
        <w:name w:val="9FE5E4DAA470423BA77B2308B24F2828"/>
        <w:category>
          <w:name w:val="Obecné"/>
          <w:gallery w:val="placeholder"/>
        </w:category>
        <w:types>
          <w:type w:val="bbPlcHdr"/>
        </w:types>
        <w:behaviors>
          <w:behavior w:val="content"/>
        </w:behaviors>
        <w:guid w:val="{9CAB1E7D-D4D9-4C21-84E7-ADD65F706C03}"/>
      </w:docPartPr>
      <w:docPartBody>
        <w:p w:rsidR="00057646" w:rsidRDefault="00313386" w:rsidP="00313386">
          <w:pPr>
            <w:pStyle w:val="9FE5E4DAA470423BA77B2308B24F2828"/>
          </w:pPr>
          <w:r>
            <w:rPr>
              <w:rStyle w:val="Zstupntext"/>
              <w:rFonts w:cs="Arial"/>
              <w:color w:val="FF0000"/>
              <w:sz w:val="18"/>
              <w:szCs w:val="18"/>
            </w:rPr>
            <w:t>ANO/NE</w:t>
          </w:r>
        </w:p>
      </w:docPartBody>
    </w:docPart>
    <w:docPart>
      <w:docPartPr>
        <w:name w:val="83860B69C10E44C8AB7EEB5E081602C2"/>
        <w:category>
          <w:name w:val="Obecné"/>
          <w:gallery w:val="placeholder"/>
        </w:category>
        <w:types>
          <w:type w:val="bbPlcHdr"/>
        </w:types>
        <w:behaviors>
          <w:behavior w:val="content"/>
        </w:behaviors>
        <w:guid w:val="{7C1D60E6-6884-4070-8EEF-B8B8615151DB}"/>
      </w:docPartPr>
      <w:docPartBody>
        <w:p w:rsidR="00057646" w:rsidRDefault="00313386" w:rsidP="00313386">
          <w:pPr>
            <w:pStyle w:val="83860B69C10E44C8AB7EEB5E081602C2"/>
          </w:pPr>
          <w:r>
            <w:rPr>
              <w:rStyle w:val="Zstupntext"/>
              <w:rFonts w:cs="Arial"/>
              <w:color w:val="FF0000"/>
              <w:sz w:val="18"/>
              <w:szCs w:val="18"/>
            </w:rPr>
            <w:t>ANO/NE</w:t>
          </w:r>
        </w:p>
      </w:docPartBody>
    </w:docPart>
    <w:docPart>
      <w:docPartPr>
        <w:name w:val="4FCDF39AE83143A1986F816F4002E05B"/>
        <w:category>
          <w:name w:val="Obecné"/>
          <w:gallery w:val="placeholder"/>
        </w:category>
        <w:types>
          <w:type w:val="bbPlcHdr"/>
        </w:types>
        <w:behaviors>
          <w:behavior w:val="content"/>
        </w:behaviors>
        <w:guid w:val="{F178DBA3-4946-42D3-92B3-B0D7BCA44F13}"/>
      </w:docPartPr>
      <w:docPartBody>
        <w:p w:rsidR="00057646" w:rsidRDefault="00313386" w:rsidP="00313386">
          <w:pPr>
            <w:pStyle w:val="4FCDF39AE83143A1986F816F4002E05B"/>
          </w:pPr>
          <w:r>
            <w:rPr>
              <w:rStyle w:val="Zstupntext"/>
              <w:rFonts w:cs="Arial"/>
              <w:color w:val="FF0000"/>
              <w:sz w:val="18"/>
              <w:szCs w:val="18"/>
            </w:rPr>
            <w:t>ANO/NE</w:t>
          </w:r>
        </w:p>
      </w:docPartBody>
    </w:docPart>
    <w:docPart>
      <w:docPartPr>
        <w:name w:val="EA0E45939DAD4E7494894005D0D4D4E0"/>
        <w:category>
          <w:name w:val="Obecné"/>
          <w:gallery w:val="placeholder"/>
        </w:category>
        <w:types>
          <w:type w:val="bbPlcHdr"/>
        </w:types>
        <w:behaviors>
          <w:behavior w:val="content"/>
        </w:behaviors>
        <w:guid w:val="{43361D40-87BD-47C6-A3AA-84B04C62398E}"/>
      </w:docPartPr>
      <w:docPartBody>
        <w:p w:rsidR="00057646" w:rsidRDefault="00313386" w:rsidP="00313386">
          <w:pPr>
            <w:pStyle w:val="EA0E45939DAD4E7494894005D0D4D4E0"/>
          </w:pPr>
          <w:r>
            <w:rPr>
              <w:rStyle w:val="Zstupntext"/>
              <w:rFonts w:cs="Arial"/>
              <w:color w:val="FF0000"/>
              <w:sz w:val="18"/>
              <w:szCs w:val="18"/>
            </w:rPr>
            <w:t>ANO/NE</w:t>
          </w:r>
        </w:p>
      </w:docPartBody>
    </w:docPart>
    <w:docPart>
      <w:docPartPr>
        <w:name w:val="BB222FEAC6994CABA457DCF8975CB484"/>
        <w:category>
          <w:name w:val="Obecné"/>
          <w:gallery w:val="placeholder"/>
        </w:category>
        <w:types>
          <w:type w:val="bbPlcHdr"/>
        </w:types>
        <w:behaviors>
          <w:behavior w:val="content"/>
        </w:behaviors>
        <w:guid w:val="{5AFFDA4F-F1FA-4FF6-89A4-395F0B910614}"/>
      </w:docPartPr>
      <w:docPartBody>
        <w:p w:rsidR="00057646" w:rsidRDefault="00313386" w:rsidP="00313386">
          <w:pPr>
            <w:pStyle w:val="BB222FEAC6994CABA457DCF8975CB484"/>
          </w:pPr>
          <w:r>
            <w:rPr>
              <w:rStyle w:val="Zstupntext"/>
              <w:rFonts w:cs="Arial"/>
              <w:color w:val="FF0000"/>
              <w:sz w:val="18"/>
              <w:szCs w:val="18"/>
            </w:rPr>
            <w:t>ANO/NE</w:t>
          </w:r>
        </w:p>
      </w:docPartBody>
    </w:docPart>
    <w:docPart>
      <w:docPartPr>
        <w:name w:val="3A4EC43E36EA4DB28740DE559BC26E86"/>
        <w:category>
          <w:name w:val="Obecné"/>
          <w:gallery w:val="placeholder"/>
        </w:category>
        <w:types>
          <w:type w:val="bbPlcHdr"/>
        </w:types>
        <w:behaviors>
          <w:behavior w:val="content"/>
        </w:behaviors>
        <w:guid w:val="{5BB0F530-A542-4212-9A85-D078C0641739}"/>
      </w:docPartPr>
      <w:docPartBody>
        <w:p w:rsidR="00057646" w:rsidRDefault="00313386" w:rsidP="00313386">
          <w:pPr>
            <w:pStyle w:val="3A4EC43E36EA4DB28740DE559BC26E86"/>
          </w:pPr>
          <w:r>
            <w:rPr>
              <w:rStyle w:val="Zstupntext"/>
              <w:rFonts w:cs="Arial"/>
              <w:color w:val="FF0000"/>
              <w:sz w:val="18"/>
              <w:szCs w:val="18"/>
            </w:rPr>
            <w:t>ANO/NE</w:t>
          </w:r>
        </w:p>
      </w:docPartBody>
    </w:docPart>
    <w:docPart>
      <w:docPartPr>
        <w:name w:val="24E4100C95E947018AD9A6F11DA5FC81"/>
        <w:category>
          <w:name w:val="Obecné"/>
          <w:gallery w:val="placeholder"/>
        </w:category>
        <w:types>
          <w:type w:val="bbPlcHdr"/>
        </w:types>
        <w:behaviors>
          <w:behavior w:val="content"/>
        </w:behaviors>
        <w:guid w:val="{CEFAF175-F12D-4453-898A-B16A3649C95B}"/>
      </w:docPartPr>
      <w:docPartBody>
        <w:p w:rsidR="00057646" w:rsidRDefault="00313386" w:rsidP="00313386">
          <w:pPr>
            <w:pStyle w:val="24E4100C95E947018AD9A6F11DA5FC81"/>
          </w:pPr>
          <w:r>
            <w:rPr>
              <w:rStyle w:val="Zstupntext"/>
              <w:rFonts w:cs="Arial"/>
              <w:color w:val="FF0000"/>
              <w:sz w:val="18"/>
              <w:szCs w:val="18"/>
            </w:rPr>
            <w:t>ANO/NE</w:t>
          </w:r>
        </w:p>
      </w:docPartBody>
    </w:docPart>
    <w:docPart>
      <w:docPartPr>
        <w:name w:val="7181FA1780454BF4AA7C97B6D7FF8B3E"/>
        <w:category>
          <w:name w:val="Obecné"/>
          <w:gallery w:val="placeholder"/>
        </w:category>
        <w:types>
          <w:type w:val="bbPlcHdr"/>
        </w:types>
        <w:behaviors>
          <w:behavior w:val="content"/>
        </w:behaviors>
        <w:guid w:val="{8A5B025A-4906-49B7-BCF0-25B085A8BC4F}"/>
      </w:docPartPr>
      <w:docPartBody>
        <w:p w:rsidR="00057646" w:rsidRDefault="00313386" w:rsidP="00313386">
          <w:pPr>
            <w:pStyle w:val="7181FA1780454BF4AA7C97B6D7FF8B3E"/>
          </w:pPr>
          <w:r>
            <w:rPr>
              <w:rStyle w:val="Zstupntext"/>
              <w:rFonts w:cs="Arial"/>
              <w:color w:val="FF0000"/>
              <w:sz w:val="18"/>
              <w:szCs w:val="18"/>
            </w:rPr>
            <w:t>ANO/NE</w:t>
          </w:r>
        </w:p>
      </w:docPartBody>
    </w:docPart>
    <w:docPart>
      <w:docPartPr>
        <w:name w:val="A8AEBDACF3A240D5B71791BEBC42F604"/>
        <w:category>
          <w:name w:val="Obecné"/>
          <w:gallery w:val="placeholder"/>
        </w:category>
        <w:types>
          <w:type w:val="bbPlcHdr"/>
        </w:types>
        <w:behaviors>
          <w:behavior w:val="content"/>
        </w:behaviors>
        <w:guid w:val="{67B23790-A02B-4769-92E2-3A22F42A4375}"/>
      </w:docPartPr>
      <w:docPartBody>
        <w:p w:rsidR="00057646" w:rsidRDefault="00313386" w:rsidP="00313386">
          <w:pPr>
            <w:pStyle w:val="A8AEBDACF3A240D5B71791BEBC42F604"/>
          </w:pPr>
          <w:r>
            <w:rPr>
              <w:rStyle w:val="Zstupntext"/>
              <w:rFonts w:cs="Arial"/>
              <w:color w:val="FF0000"/>
              <w:sz w:val="18"/>
              <w:szCs w:val="18"/>
            </w:rPr>
            <w:t>ANO/NE</w:t>
          </w:r>
        </w:p>
      </w:docPartBody>
    </w:docPart>
    <w:docPart>
      <w:docPartPr>
        <w:name w:val="E0740D907856473D9F31B3D1F5D8B218"/>
        <w:category>
          <w:name w:val="Obecné"/>
          <w:gallery w:val="placeholder"/>
        </w:category>
        <w:types>
          <w:type w:val="bbPlcHdr"/>
        </w:types>
        <w:behaviors>
          <w:behavior w:val="content"/>
        </w:behaviors>
        <w:guid w:val="{A25489F0-C985-4315-9840-1C480FDA3349}"/>
      </w:docPartPr>
      <w:docPartBody>
        <w:p w:rsidR="00057646" w:rsidRDefault="00313386" w:rsidP="00313386">
          <w:pPr>
            <w:pStyle w:val="E0740D907856473D9F31B3D1F5D8B218"/>
          </w:pPr>
          <w:r>
            <w:rPr>
              <w:rStyle w:val="Zstupntext"/>
              <w:rFonts w:cs="Arial"/>
              <w:color w:val="FF0000"/>
              <w:sz w:val="18"/>
              <w:szCs w:val="18"/>
            </w:rPr>
            <w:t>ANO/NE</w:t>
          </w:r>
        </w:p>
      </w:docPartBody>
    </w:docPart>
    <w:docPart>
      <w:docPartPr>
        <w:name w:val="5BFAA89D315B4DCF843295854330CE23"/>
        <w:category>
          <w:name w:val="Obecné"/>
          <w:gallery w:val="placeholder"/>
        </w:category>
        <w:types>
          <w:type w:val="bbPlcHdr"/>
        </w:types>
        <w:behaviors>
          <w:behavior w:val="content"/>
        </w:behaviors>
        <w:guid w:val="{F07DE66C-A681-4868-86AC-4F0E6E481AA3}"/>
      </w:docPartPr>
      <w:docPartBody>
        <w:p w:rsidR="00057646" w:rsidRDefault="00313386" w:rsidP="00313386">
          <w:pPr>
            <w:pStyle w:val="5BFAA89D315B4DCF843295854330CE23"/>
          </w:pPr>
          <w:r>
            <w:rPr>
              <w:rStyle w:val="Zstupntext"/>
              <w:rFonts w:cs="Arial"/>
              <w:color w:val="FF0000"/>
              <w:sz w:val="18"/>
              <w:szCs w:val="18"/>
            </w:rPr>
            <w:t>ANO/NE</w:t>
          </w:r>
        </w:p>
      </w:docPartBody>
    </w:docPart>
    <w:docPart>
      <w:docPartPr>
        <w:name w:val="A4D270FEE2224E8EAEB43B16DFF3212B"/>
        <w:category>
          <w:name w:val="Obecné"/>
          <w:gallery w:val="placeholder"/>
        </w:category>
        <w:types>
          <w:type w:val="bbPlcHdr"/>
        </w:types>
        <w:behaviors>
          <w:behavior w:val="content"/>
        </w:behaviors>
        <w:guid w:val="{06B29E12-2995-46F1-9832-D7172DB918FB}"/>
      </w:docPartPr>
      <w:docPartBody>
        <w:p w:rsidR="00057646" w:rsidRDefault="00313386" w:rsidP="00313386">
          <w:pPr>
            <w:pStyle w:val="A4D270FEE2224E8EAEB43B16DFF3212B"/>
          </w:pPr>
          <w:r>
            <w:rPr>
              <w:rStyle w:val="Zstupntext"/>
              <w:rFonts w:cs="Arial"/>
              <w:color w:val="FF0000"/>
              <w:sz w:val="18"/>
              <w:szCs w:val="18"/>
            </w:rPr>
            <w:t>ANO/NE</w:t>
          </w:r>
        </w:p>
      </w:docPartBody>
    </w:docPart>
    <w:docPart>
      <w:docPartPr>
        <w:name w:val="46D8AB922AD342F2B5686AC3F564470D"/>
        <w:category>
          <w:name w:val="Obecné"/>
          <w:gallery w:val="placeholder"/>
        </w:category>
        <w:types>
          <w:type w:val="bbPlcHdr"/>
        </w:types>
        <w:behaviors>
          <w:behavior w:val="content"/>
        </w:behaviors>
        <w:guid w:val="{911E2437-FA3D-40D8-9A72-A623F5DDE2BD}"/>
      </w:docPartPr>
      <w:docPartBody>
        <w:p w:rsidR="00057646" w:rsidRDefault="00313386" w:rsidP="00313386">
          <w:pPr>
            <w:pStyle w:val="46D8AB922AD342F2B5686AC3F564470D"/>
          </w:pPr>
          <w:r>
            <w:rPr>
              <w:rStyle w:val="Zstupntext"/>
              <w:rFonts w:cs="Arial"/>
              <w:color w:val="FF0000"/>
              <w:sz w:val="18"/>
              <w:szCs w:val="18"/>
            </w:rPr>
            <w:t>hodnota</w:t>
          </w:r>
        </w:p>
      </w:docPartBody>
    </w:docPart>
    <w:docPart>
      <w:docPartPr>
        <w:name w:val="145FC065CA4D45E6B2EF2E6F14A6A72D"/>
        <w:category>
          <w:name w:val="Obecné"/>
          <w:gallery w:val="placeholder"/>
        </w:category>
        <w:types>
          <w:type w:val="bbPlcHdr"/>
        </w:types>
        <w:behaviors>
          <w:behavior w:val="content"/>
        </w:behaviors>
        <w:guid w:val="{864CCD53-28D3-4FCD-9D7E-91D752D55C79}"/>
      </w:docPartPr>
      <w:docPartBody>
        <w:p w:rsidR="00057646" w:rsidRDefault="00313386" w:rsidP="00313386">
          <w:pPr>
            <w:pStyle w:val="145FC065CA4D45E6B2EF2E6F14A6A72D"/>
          </w:pPr>
          <w:r>
            <w:rPr>
              <w:rStyle w:val="Zstupntext"/>
              <w:rFonts w:cs="Arial"/>
              <w:color w:val="FF0000"/>
              <w:sz w:val="18"/>
              <w:szCs w:val="18"/>
            </w:rPr>
            <w:t>ANO/NE</w:t>
          </w:r>
        </w:p>
      </w:docPartBody>
    </w:docPart>
    <w:docPart>
      <w:docPartPr>
        <w:name w:val="A6A3F1A810674C36BB0CD8878FC2F452"/>
        <w:category>
          <w:name w:val="Obecné"/>
          <w:gallery w:val="placeholder"/>
        </w:category>
        <w:types>
          <w:type w:val="bbPlcHdr"/>
        </w:types>
        <w:behaviors>
          <w:behavior w:val="content"/>
        </w:behaviors>
        <w:guid w:val="{F6B827F3-2785-47A5-AEE7-8EBE7412D524}"/>
      </w:docPartPr>
      <w:docPartBody>
        <w:p w:rsidR="00057646" w:rsidRDefault="00313386" w:rsidP="00313386">
          <w:pPr>
            <w:pStyle w:val="A6A3F1A810674C36BB0CD8878FC2F452"/>
          </w:pPr>
          <w:r>
            <w:rPr>
              <w:rStyle w:val="Zstupntext"/>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57646"/>
    <w:rsid w:val="000A40A4"/>
    <w:rsid w:val="000D31FB"/>
    <w:rsid w:val="000E08AA"/>
    <w:rsid w:val="000F3B0C"/>
    <w:rsid w:val="001436A4"/>
    <w:rsid w:val="00213755"/>
    <w:rsid w:val="002265BB"/>
    <w:rsid w:val="002750FC"/>
    <w:rsid w:val="00275BDB"/>
    <w:rsid w:val="00283AB6"/>
    <w:rsid w:val="00295A76"/>
    <w:rsid w:val="002A0A7B"/>
    <w:rsid w:val="002F0344"/>
    <w:rsid w:val="00313386"/>
    <w:rsid w:val="003412F7"/>
    <w:rsid w:val="003466EF"/>
    <w:rsid w:val="00456CA6"/>
    <w:rsid w:val="00460BF8"/>
    <w:rsid w:val="004F767A"/>
    <w:rsid w:val="006061F2"/>
    <w:rsid w:val="006336BC"/>
    <w:rsid w:val="006829E5"/>
    <w:rsid w:val="006A2EDA"/>
    <w:rsid w:val="0072559B"/>
    <w:rsid w:val="00750A03"/>
    <w:rsid w:val="00761377"/>
    <w:rsid w:val="007B5F48"/>
    <w:rsid w:val="0081209A"/>
    <w:rsid w:val="0085766E"/>
    <w:rsid w:val="00891F06"/>
    <w:rsid w:val="00A57F04"/>
    <w:rsid w:val="00A63B03"/>
    <w:rsid w:val="00AB20F8"/>
    <w:rsid w:val="00B3124D"/>
    <w:rsid w:val="00B53252"/>
    <w:rsid w:val="00B609B5"/>
    <w:rsid w:val="00B91969"/>
    <w:rsid w:val="00BE5EF9"/>
    <w:rsid w:val="00C33AC7"/>
    <w:rsid w:val="00C64578"/>
    <w:rsid w:val="00CB4415"/>
    <w:rsid w:val="00CC63DA"/>
    <w:rsid w:val="00CF76E8"/>
    <w:rsid w:val="00D20883"/>
    <w:rsid w:val="00D243A1"/>
    <w:rsid w:val="00D94F9B"/>
    <w:rsid w:val="00E21913"/>
    <w:rsid w:val="00E275EB"/>
    <w:rsid w:val="00E27F3C"/>
    <w:rsid w:val="00E93153"/>
    <w:rsid w:val="00F21CF9"/>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13386"/>
    <w:rPr>
      <w:color w:val="808080"/>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C8CD33E6E039486A9F78974AE9100103">
    <w:name w:val="C8CD33E6E039486A9F78974AE9100103"/>
    <w:rsid w:val="00313386"/>
    <w:pPr>
      <w:spacing w:line="278" w:lineRule="auto"/>
    </w:pPr>
    <w:rPr>
      <w:kern w:val="2"/>
      <w:sz w:val="24"/>
      <w:szCs w:val="24"/>
      <w14:ligatures w14:val="standardContextual"/>
    </w:rPr>
  </w:style>
  <w:style w:type="paragraph" w:customStyle="1" w:styleId="C7EDCFE0EE594BC5BB3057F6F756F291">
    <w:name w:val="C7EDCFE0EE594BC5BB3057F6F756F291"/>
    <w:rsid w:val="00313386"/>
    <w:pPr>
      <w:spacing w:line="278" w:lineRule="auto"/>
    </w:pPr>
    <w:rPr>
      <w:kern w:val="2"/>
      <w:sz w:val="24"/>
      <w:szCs w:val="24"/>
      <w14:ligatures w14:val="standardContextual"/>
    </w:rPr>
  </w:style>
  <w:style w:type="paragraph" w:customStyle="1" w:styleId="72890EB3E670437C86E7120B755B601C">
    <w:name w:val="72890EB3E670437C86E7120B755B601C"/>
    <w:rsid w:val="00313386"/>
    <w:pPr>
      <w:spacing w:line="278" w:lineRule="auto"/>
    </w:pPr>
    <w:rPr>
      <w:kern w:val="2"/>
      <w:sz w:val="24"/>
      <w:szCs w:val="24"/>
      <w14:ligatures w14:val="standardContextual"/>
    </w:rPr>
  </w:style>
  <w:style w:type="paragraph" w:customStyle="1" w:styleId="B61D9E0E36FA4F16A1CB76A7DA21E8C7">
    <w:name w:val="B61D9E0E36FA4F16A1CB76A7DA21E8C7"/>
    <w:rsid w:val="00313386"/>
    <w:pPr>
      <w:spacing w:line="278" w:lineRule="auto"/>
    </w:pPr>
    <w:rPr>
      <w:kern w:val="2"/>
      <w:sz w:val="24"/>
      <w:szCs w:val="24"/>
      <w14:ligatures w14:val="standardContextual"/>
    </w:rPr>
  </w:style>
  <w:style w:type="paragraph" w:customStyle="1" w:styleId="A68C6477CBA34AB5A2DC3C07F4D5EEF2">
    <w:name w:val="A68C6477CBA34AB5A2DC3C07F4D5EEF2"/>
    <w:rsid w:val="00313386"/>
    <w:pPr>
      <w:spacing w:line="278" w:lineRule="auto"/>
    </w:pPr>
    <w:rPr>
      <w:kern w:val="2"/>
      <w:sz w:val="24"/>
      <w:szCs w:val="24"/>
      <w14:ligatures w14:val="standardContextual"/>
    </w:rPr>
  </w:style>
  <w:style w:type="paragraph" w:customStyle="1" w:styleId="A721530C9C994116A06C954DD8CD5C6D">
    <w:name w:val="A721530C9C994116A06C954DD8CD5C6D"/>
    <w:rsid w:val="00313386"/>
    <w:pPr>
      <w:spacing w:line="278" w:lineRule="auto"/>
    </w:pPr>
    <w:rPr>
      <w:kern w:val="2"/>
      <w:sz w:val="24"/>
      <w:szCs w:val="24"/>
      <w14:ligatures w14:val="standardContextual"/>
    </w:rPr>
  </w:style>
  <w:style w:type="paragraph" w:customStyle="1" w:styleId="70AC745393DC4ECD93D9E1FDC9956B18">
    <w:name w:val="70AC745393DC4ECD93D9E1FDC9956B18"/>
    <w:rsid w:val="00313386"/>
    <w:pPr>
      <w:spacing w:line="278" w:lineRule="auto"/>
    </w:pPr>
    <w:rPr>
      <w:kern w:val="2"/>
      <w:sz w:val="24"/>
      <w:szCs w:val="24"/>
      <w14:ligatures w14:val="standardContextual"/>
    </w:rPr>
  </w:style>
  <w:style w:type="paragraph" w:customStyle="1" w:styleId="A84116E7DCF94AC98CE40DEB2826822A">
    <w:name w:val="A84116E7DCF94AC98CE40DEB2826822A"/>
    <w:rsid w:val="00313386"/>
    <w:pPr>
      <w:spacing w:line="278" w:lineRule="auto"/>
    </w:pPr>
    <w:rPr>
      <w:kern w:val="2"/>
      <w:sz w:val="24"/>
      <w:szCs w:val="24"/>
      <w14:ligatures w14:val="standardContextual"/>
    </w:rPr>
  </w:style>
  <w:style w:type="paragraph" w:customStyle="1" w:styleId="7648B5B08D41422ABC21D409EDD7A89D">
    <w:name w:val="7648B5B08D41422ABC21D409EDD7A89D"/>
    <w:rsid w:val="00313386"/>
    <w:pPr>
      <w:spacing w:line="278" w:lineRule="auto"/>
    </w:pPr>
    <w:rPr>
      <w:kern w:val="2"/>
      <w:sz w:val="24"/>
      <w:szCs w:val="24"/>
      <w14:ligatures w14:val="standardContextual"/>
    </w:rPr>
  </w:style>
  <w:style w:type="paragraph" w:customStyle="1" w:styleId="4DFCEC3A87D54DE2AD937FCCFE7CA88B">
    <w:name w:val="4DFCEC3A87D54DE2AD937FCCFE7CA88B"/>
    <w:rsid w:val="00313386"/>
    <w:pPr>
      <w:spacing w:line="278" w:lineRule="auto"/>
    </w:pPr>
    <w:rPr>
      <w:kern w:val="2"/>
      <w:sz w:val="24"/>
      <w:szCs w:val="24"/>
      <w14:ligatures w14:val="standardContextual"/>
    </w:rPr>
  </w:style>
  <w:style w:type="paragraph" w:customStyle="1" w:styleId="9FE5E4DAA470423BA77B2308B24F2828">
    <w:name w:val="9FE5E4DAA470423BA77B2308B24F2828"/>
    <w:rsid w:val="00313386"/>
    <w:pPr>
      <w:spacing w:line="278" w:lineRule="auto"/>
    </w:pPr>
    <w:rPr>
      <w:kern w:val="2"/>
      <w:sz w:val="24"/>
      <w:szCs w:val="24"/>
      <w14:ligatures w14:val="standardContextual"/>
    </w:rPr>
  </w:style>
  <w:style w:type="paragraph" w:customStyle="1" w:styleId="83860B69C10E44C8AB7EEB5E081602C2">
    <w:name w:val="83860B69C10E44C8AB7EEB5E081602C2"/>
    <w:rsid w:val="00313386"/>
    <w:pPr>
      <w:spacing w:line="278" w:lineRule="auto"/>
    </w:pPr>
    <w:rPr>
      <w:kern w:val="2"/>
      <w:sz w:val="24"/>
      <w:szCs w:val="24"/>
      <w14:ligatures w14:val="standardContextual"/>
    </w:rPr>
  </w:style>
  <w:style w:type="paragraph" w:customStyle="1" w:styleId="4FCDF39AE83143A1986F816F4002E05B">
    <w:name w:val="4FCDF39AE83143A1986F816F4002E05B"/>
    <w:rsid w:val="00313386"/>
    <w:pPr>
      <w:spacing w:line="278" w:lineRule="auto"/>
    </w:pPr>
    <w:rPr>
      <w:kern w:val="2"/>
      <w:sz w:val="24"/>
      <w:szCs w:val="24"/>
      <w14:ligatures w14:val="standardContextual"/>
    </w:rPr>
  </w:style>
  <w:style w:type="paragraph" w:customStyle="1" w:styleId="EA0E45939DAD4E7494894005D0D4D4E0">
    <w:name w:val="EA0E45939DAD4E7494894005D0D4D4E0"/>
    <w:rsid w:val="00313386"/>
    <w:pPr>
      <w:spacing w:line="278" w:lineRule="auto"/>
    </w:pPr>
    <w:rPr>
      <w:kern w:val="2"/>
      <w:sz w:val="24"/>
      <w:szCs w:val="24"/>
      <w14:ligatures w14:val="standardContextual"/>
    </w:rPr>
  </w:style>
  <w:style w:type="paragraph" w:customStyle="1" w:styleId="BB222FEAC6994CABA457DCF8975CB484">
    <w:name w:val="BB222FEAC6994CABA457DCF8975CB484"/>
    <w:rsid w:val="00313386"/>
    <w:pPr>
      <w:spacing w:line="278" w:lineRule="auto"/>
    </w:pPr>
    <w:rPr>
      <w:kern w:val="2"/>
      <w:sz w:val="24"/>
      <w:szCs w:val="24"/>
      <w14:ligatures w14:val="standardContextual"/>
    </w:rPr>
  </w:style>
  <w:style w:type="paragraph" w:customStyle="1" w:styleId="3A4EC43E36EA4DB28740DE559BC26E86">
    <w:name w:val="3A4EC43E36EA4DB28740DE559BC26E86"/>
    <w:rsid w:val="00313386"/>
    <w:pPr>
      <w:spacing w:line="278" w:lineRule="auto"/>
    </w:pPr>
    <w:rPr>
      <w:kern w:val="2"/>
      <w:sz w:val="24"/>
      <w:szCs w:val="24"/>
      <w14:ligatures w14:val="standardContextual"/>
    </w:rPr>
  </w:style>
  <w:style w:type="paragraph" w:customStyle="1" w:styleId="24E4100C95E947018AD9A6F11DA5FC81">
    <w:name w:val="24E4100C95E947018AD9A6F11DA5FC81"/>
    <w:rsid w:val="00313386"/>
    <w:pPr>
      <w:spacing w:line="278" w:lineRule="auto"/>
    </w:pPr>
    <w:rPr>
      <w:kern w:val="2"/>
      <w:sz w:val="24"/>
      <w:szCs w:val="24"/>
      <w14:ligatures w14:val="standardContextual"/>
    </w:rPr>
  </w:style>
  <w:style w:type="paragraph" w:customStyle="1" w:styleId="7181FA1780454BF4AA7C97B6D7FF8B3E">
    <w:name w:val="7181FA1780454BF4AA7C97B6D7FF8B3E"/>
    <w:rsid w:val="00313386"/>
    <w:pPr>
      <w:spacing w:line="278" w:lineRule="auto"/>
    </w:pPr>
    <w:rPr>
      <w:kern w:val="2"/>
      <w:sz w:val="24"/>
      <w:szCs w:val="24"/>
      <w14:ligatures w14:val="standardContextual"/>
    </w:rPr>
  </w:style>
  <w:style w:type="paragraph" w:customStyle="1" w:styleId="A8AEBDACF3A240D5B71791BEBC42F604">
    <w:name w:val="A8AEBDACF3A240D5B71791BEBC42F604"/>
    <w:rsid w:val="00313386"/>
    <w:pPr>
      <w:spacing w:line="278" w:lineRule="auto"/>
    </w:pPr>
    <w:rPr>
      <w:kern w:val="2"/>
      <w:sz w:val="24"/>
      <w:szCs w:val="24"/>
      <w14:ligatures w14:val="standardContextual"/>
    </w:rPr>
  </w:style>
  <w:style w:type="paragraph" w:customStyle="1" w:styleId="E0740D907856473D9F31B3D1F5D8B218">
    <w:name w:val="E0740D907856473D9F31B3D1F5D8B218"/>
    <w:rsid w:val="00313386"/>
    <w:pPr>
      <w:spacing w:line="278" w:lineRule="auto"/>
    </w:pPr>
    <w:rPr>
      <w:kern w:val="2"/>
      <w:sz w:val="24"/>
      <w:szCs w:val="24"/>
      <w14:ligatures w14:val="standardContextual"/>
    </w:rPr>
  </w:style>
  <w:style w:type="paragraph" w:customStyle="1" w:styleId="5BFAA89D315B4DCF843295854330CE23">
    <w:name w:val="5BFAA89D315B4DCF843295854330CE23"/>
    <w:rsid w:val="00313386"/>
    <w:pPr>
      <w:spacing w:line="278" w:lineRule="auto"/>
    </w:pPr>
    <w:rPr>
      <w:kern w:val="2"/>
      <w:sz w:val="24"/>
      <w:szCs w:val="24"/>
      <w14:ligatures w14:val="standardContextual"/>
    </w:rPr>
  </w:style>
  <w:style w:type="paragraph" w:customStyle="1" w:styleId="A4D270FEE2224E8EAEB43B16DFF3212B">
    <w:name w:val="A4D270FEE2224E8EAEB43B16DFF3212B"/>
    <w:rsid w:val="00313386"/>
    <w:pPr>
      <w:spacing w:line="278" w:lineRule="auto"/>
    </w:pPr>
    <w:rPr>
      <w:kern w:val="2"/>
      <w:sz w:val="24"/>
      <w:szCs w:val="24"/>
      <w14:ligatures w14:val="standardContextual"/>
    </w:rPr>
  </w:style>
  <w:style w:type="paragraph" w:customStyle="1" w:styleId="46D8AB922AD342F2B5686AC3F564470D">
    <w:name w:val="46D8AB922AD342F2B5686AC3F564470D"/>
    <w:rsid w:val="00313386"/>
    <w:pPr>
      <w:spacing w:line="278" w:lineRule="auto"/>
    </w:pPr>
    <w:rPr>
      <w:kern w:val="2"/>
      <w:sz w:val="24"/>
      <w:szCs w:val="24"/>
      <w14:ligatures w14:val="standardContextual"/>
    </w:rPr>
  </w:style>
  <w:style w:type="paragraph" w:customStyle="1" w:styleId="145FC065CA4D45E6B2EF2E6F14A6A72D">
    <w:name w:val="145FC065CA4D45E6B2EF2E6F14A6A72D"/>
    <w:rsid w:val="00313386"/>
    <w:pPr>
      <w:spacing w:line="278" w:lineRule="auto"/>
    </w:pPr>
    <w:rPr>
      <w:kern w:val="2"/>
      <w:sz w:val="24"/>
      <w:szCs w:val="24"/>
      <w14:ligatures w14:val="standardContextual"/>
    </w:rPr>
  </w:style>
  <w:style w:type="paragraph" w:customStyle="1" w:styleId="A6A3F1A810674C36BB0CD8878FC2F452">
    <w:name w:val="A6A3F1A810674C36BB0CD8878FC2F452"/>
    <w:rsid w:val="003133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2846</Words>
  <Characters>16793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Nákup ICT zařízení XX/2024 (xxx)</vt:lpstr>
    </vt:vector>
  </TitlesOfParts>
  <Company>statutární město Karviná</Company>
  <LinksUpToDate>false</LinksUpToDate>
  <CharactersWithSpaces>19600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23/2025 (servery pro VDI)</dc:title>
  <dc:subject>SML/0557/2025</dc:subject>
  <dc:creator>Olšanský Petr</dc:creator>
  <cp:keywords/>
  <dc:description/>
  <cp:lastModifiedBy>Bednaříková Petra</cp:lastModifiedBy>
  <cp:revision>2</cp:revision>
  <cp:lastPrinted>2024-05-27T07:55:00Z</cp:lastPrinted>
  <dcterms:created xsi:type="dcterms:W3CDTF">2025-04-23T09:40:00Z</dcterms:created>
  <dcterms:modified xsi:type="dcterms:W3CDTF">2025-04-23T09:40:00Z</dcterms:modified>
  <cp:category>Kupní smlouva</cp:category>
</cp:coreProperties>
</file>